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_Hlk189745700" w:displacedByCustomXml="next"/>
    <w:bookmarkStart w:id="1" w:name="_Hlk158041102" w:displacedByCustomXml="next"/>
    <w:sdt>
      <w:sdtPr>
        <w:rPr>
          <w:rFonts w:ascii="Arial" w:hAnsi="Arial" w:cs="Arial"/>
          <w:b/>
          <w:bCs/>
        </w:rPr>
        <w:id w:val="-808551268"/>
        <w:docPartObj>
          <w:docPartGallery w:val="Cover Pages"/>
          <w:docPartUnique/>
        </w:docPartObj>
      </w:sdtPr>
      <w:sdtEndPr>
        <w:rPr>
          <w:b w:val="0"/>
          <w:bCs w:val="0"/>
        </w:rPr>
      </w:sdtEndPr>
      <w:sdtContent>
        <w:p w14:paraId="401F9EA6" w14:textId="717BB3DA" w:rsidR="00D24C2A" w:rsidRPr="008662DE" w:rsidRDefault="00D24C2A" w:rsidP="006A11BB">
          <w:pPr>
            <w:pStyle w:val="Betarp"/>
            <w:ind w:left="5063"/>
            <w:rPr>
              <w:rFonts w:ascii="Times New Roman" w:hAnsi="Times New Roman" w:cs="Times New Roman"/>
              <w:sz w:val="24"/>
              <w:szCs w:val="24"/>
            </w:rPr>
          </w:pPr>
          <w:r w:rsidRPr="008662DE">
            <w:rPr>
              <w:rFonts w:ascii="Times New Roman" w:hAnsi="Times New Roman" w:cs="Times New Roman"/>
              <w:sz w:val="24"/>
              <w:szCs w:val="24"/>
            </w:rPr>
            <w:t xml:space="preserve">  </w:t>
          </w:r>
          <w:r w:rsidRPr="008662DE">
            <w:rPr>
              <w:rFonts w:ascii="Times New Roman" w:hAnsi="Times New Roman" w:cs="Times New Roman"/>
              <w:sz w:val="24"/>
              <w:szCs w:val="24"/>
            </w:rPr>
            <w:tab/>
          </w:r>
          <w:r w:rsidRPr="008662DE">
            <w:rPr>
              <w:rFonts w:ascii="Times New Roman" w:hAnsi="Times New Roman" w:cs="Times New Roman"/>
              <w:sz w:val="24"/>
              <w:szCs w:val="24"/>
            </w:rPr>
            <w:tab/>
          </w:r>
        </w:p>
        <w:bookmarkEnd w:id="1"/>
        <w:p w14:paraId="1E041B37" w14:textId="7C65F57C" w:rsidR="00360A21" w:rsidRPr="008662DE" w:rsidRDefault="00B86B90" w:rsidP="007334EA">
          <w:pPr>
            <w:spacing w:after="120"/>
            <w:ind w:left="567" w:firstLine="0"/>
            <w:contextualSpacing/>
            <w:jc w:val="center"/>
            <w:rPr>
              <w:rFonts w:ascii="Arial" w:hAnsi="Arial" w:cs="Arial"/>
              <w:b/>
              <w:bCs/>
            </w:rPr>
          </w:pPr>
          <w:r w:rsidRPr="008662DE">
            <w:rPr>
              <w:rFonts w:ascii="Arial" w:hAnsi="Arial" w:cs="Arial"/>
              <w:b/>
              <w:bCs/>
              <w:noProof/>
            </w:rPr>
            <w:drawing>
              <wp:inline distT="0" distB="0" distL="0" distR="0" wp14:anchorId="6B27C407" wp14:editId="539B0043">
                <wp:extent cx="664210" cy="762000"/>
                <wp:effectExtent l="0" t="0" r="2540" b="0"/>
                <wp:docPr id="1881420245"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64210" cy="762000"/>
                        </a:xfrm>
                        <a:prstGeom prst="rect">
                          <a:avLst/>
                        </a:prstGeom>
                        <a:noFill/>
                      </pic:spPr>
                    </pic:pic>
                  </a:graphicData>
                </a:graphic>
              </wp:inline>
            </w:drawing>
          </w:r>
        </w:p>
        <w:p w14:paraId="111E9DC2" w14:textId="77777777" w:rsidR="00D24C2A" w:rsidRPr="008662DE" w:rsidRDefault="00D24C2A" w:rsidP="007334EA">
          <w:pPr>
            <w:spacing w:after="120"/>
            <w:ind w:left="567" w:firstLine="0"/>
            <w:contextualSpacing/>
            <w:jc w:val="center"/>
            <w:rPr>
              <w:rFonts w:ascii="Arial" w:hAnsi="Arial" w:cs="Arial"/>
              <w:b/>
              <w:bCs/>
            </w:rPr>
          </w:pPr>
        </w:p>
        <w:p w14:paraId="3BF587D3" w14:textId="77777777" w:rsidR="001A14F5" w:rsidRPr="008662DE" w:rsidRDefault="001A14F5" w:rsidP="007334EA">
          <w:pPr>
            <w:spacing w:after="120"/>
            <w:ind w:left="567" w:firstLine="0"/>
            <w:contextualSpacing/>
            <w:jc w:val="center"/>
            <w:rPr>
              <w:rFonts w:ascii="Times New Roman" w:hAnsi="Times New Roman" w:cs="Times New Roman"/>
              <w:b/>
              <w:bCs/>
            </w:rPr>
          </w:pPr>
        </w:p>
        <w:p w14:paraId="5C1FF8DC" w14:textId="77777777" w:rsidR="00165A31" w:rsidRPr="008662DE" w:rsidRDefault="00165A31" w:rsidP="00165A31">
          <w:pPr>
            <w:spacing w:after="120" w:line="240" w:lineRule="auto"/>
            <w:ind w:left="567" w:firstLine="0"/>
            <w:contextualSpacing/>
            <w:jc w:val="center"/>
            <w:rPr>
              <w:rFonts w:ascii="Times New Roman" w:hAnsi="Times New Roman" w:cs="Times New Roman"/>
              <w:b/>
              <w:bCs/>
              <w:sz w:val="24"/>
              <w:szCs w:val="24"/>
              <w:shd w:val="clear" w:color="auto" w:fill="FFFFFF"/>
            </w:rPr>
          </w:pPr>
          <w:bookmarkStart w:id="2" w:name="_Hlk158039888"/>
          <w:r w:rsidRPr="008662DE">
            <w:rPr>
              <w:rFonts w:ascii="Times New Roman" w:hAnsi="Times New Roman" w:cs="Times New Roman"/>
              <w:b/>
              <w:bCs/>
              <w:sz w:val="24"/>
              <w:szCs w:val="24"/>
              <w:shd w:val="clear" w:color="auto" w:fill="FFFFFF"/>
            </w:rPr>
            <w:t xml:space="preserve">KALVARIJOS SAVIVALDYBĖS ADMINISTRACIJA </w:t>
          </w:r>
        </w:p>
        <w:p w14:paraId="4376D835" w14:textId="2BE94DC2" w:rsidR="00DD38D1" w:rsidRPr="008662DE" w:rsidRDefault="00165A31" w:rsidP="00DD38D1">
          <w:pPr>
            <w:pBdr>
              <w:bottom w:val="single" w:sz="4" w:space="1" w:color="auto"/>
            </w:pBdr>
            <w:spacing w:after="120" w:line="240" w:lineRule="auto"/>
            <w:ind w:left="567" w:firstLine="0"/>
            <w:contextualSpacing/>
            <w:jc w:val="center"/>
            <w:rPr>
              <w:rFonts w:ascii="Times New Roman" w:hAnsi="Times New Roman" w:cs="Times New Roman"/>
              <w:b/>
              <w:bCs/>
              <w:sz w:val="24"/>
              <w:szCs w:val="24"/>
              <w:shd w:val="clear" w:color="auto" w:fill="FFFFFF"/>
            </w:rPr>
          </w:pPr>
          <w:r w:rsidRPr="008662DE">
            <w:rPr>
              <w:rFonts w:ascii="Times New Roman" w:hAnsi="Times New Roman" w:cs="Times New Roman"/>
              <w:b/>
              <w:bCs/>
              <w:sz w:val="24"/>
              <w:szCs w:val="24"/>
              <w:shd w:val="clear" w:color="auto" w:fill="FFFFFF"/>
            </w:rPr>
            <w:t>(</w:t>
          </w:r>
          <w:r w:rsidR="004309EA" w:rsidRPr="008662DE">
            <w:rPr>
              <w:rFonts w:ascii="Times New Roman" w:hAnsi="Times New Roman" w:cs="Times New Roman"/>
              <w:b/>
              <w:bCs/>
              <w:sz w:val="24"/>
              <w:szCs w:val="24"/>
              <w:shd w:val="clear" w:color="auto" w:fill="FFFFFF"/>
            </w:rPr>
            <w:t>CENTRINĖ PERKANČIOJI</w:t>
          </w:r>
          <w:r w:rsidRPr="008662DE">
            <w:rPr>
              <w:rFonts w:ascii="Times New Roman" w:hAnsi="Times New Roman" w:cs="Times New Roman"/>
              <w:b/>
              <w:bCs/>
              <w:sz w:val="24"/>
              <w:szCs w:val="24"/>
            </w:rPr>
            <w:t xml:space="preserve"> </w:t>
          </w:r>
          <w:r w:rsidRPr="008662DE">
            <w:rPr>
              <w:rFonts w:ascii="Times New Roman" w:hAnsi="Times New Roman" w:cs="Times New Roman"/>
              <w:b/>
              <w:bCs/>
              <w:sz w:val="24"/>
              <w:szCs w:val="24"/>
              <w:shd w:val="clear" w:color="auto" w:fill="FFFFFF"/>
            </w:rPr>
            <w:t>ORGANIZACIJA</w:t>
          </w:r>
          <w:r w:rsidR="008F1AC8" w:rsidRPr="008662DE">
            <w:rPr>
              <w:rFonts w:ascii="Times New Roman" w:hAnsi="Times New Roman" w:cs="Times New Roman"/>
              <w:b/>
              <w:bCs/>
              <w:sz w:val="24"/>
              <w:szCs w:val="24"/>
              <w:shd w:val="clear" w:color="auto" w:fill="FFFFFF"/>
            </w:rPr>
            <w:t>)</w:t>
          </w:r>
        </w:p>
        <w:p w14:paraId="17989225" w14:textId="729281A3" w:rsidR="00DD38D1" w:rsidRPr="008662DE" w:rsidRDefault="00CE0747" w:rsidP="00392D16">
          <w:pPr>
            <w:spacing w:after="120"/>
            <w:ind w:left="567" w:firstLine="0"/>
            <w:contextualSpacing/>
            <w:jc w:val="center"/>
            <w:rPr>
              <w:rFonts w:ascii="Times New Roman" w:hAnsi="Times New Roman" w:cs="Times New Roman"/>
              <w:b/>
              <w:bCs/>
              <w:sz w:val="20"/>
              <w:szCs w:val="20"/>
            </w:rPr>
          </w:pPr>
          <w:r w:rsidRPr="008662DE">
            <w:rPr>
              <w:rFonts w:ascii="Times New Roman" w:hAnsi="Times New Roman" w:cs="Times New Roman"/>
              <w:sz w:val="20"/>
              <w:szCs w:val="20"/>
            </w:rPr>
            <w:t xml:space="preserve">Kalvarijos savivaldybės administracija, įstaigos kodas </w:t>
          </w:r>
          <w:r w:rsidR="00392D16" w:rsidRPr="008662DE">
            <w:rPr>
              <w:rFonts w:ascii="Times New Roman" w:hAnsi="Times New Roman" w:cs="Times New Roman"/>
              <w:sz w:val="20"/>
              <w:szCs w:val="20"/>
            </w:rPr>
            <w:t>188751268</w:t>
          </w:r>
          <w:r w:rsidRPr="008662DE">
            <w:rPr>
              <w:rFonts w:ascii="Times New Roman" w:hAnsi="Times New Roman" w:cs="Times New Roman"/>
              <w:sz w:val="20"/>
              <w:szCs w:val="20"/>
            </w:rPr>
            <w:t>, Laisvės g. 2, LT-69214</w:t>
          </w:r>
        </w:p>
        <w:p w14:paraId="46315E48" w14:textId="659F775B" w:rsidR="00C32E53" w:rsidRPr="008662DE" w:rsidRDefault="00CE0747" w:rsidP="007334EA">
          <w:pPr>
            <w:spacing w:after="120"/>
            <w:ind w:left="567" w:firstLine="0"/>
            <w:contextualSpacing/>
            <w:jc w:val="center"/>
            <w:rPr>
              <w:rFonts w:ascii="Times New Roman" w:hAnsi="Times New Roman" w:cs="Times New Roman"/>
              <w:color w:val="00B050"/>
              <w:sz w:val="24"/>
              <w:szCs w:val="24"/>
            </w:rPr>
          </w:pPr>
          <w:r w:rsidRPr="008662DE">
            <w:rPr>
              <w:rFonts w:ascii="Times New Roman" w:hAnsi="Times New Roman" w:cs="Times New Roman"/>
              <w:sz w:val="20"/>
              <w:szCs w:val="20"/>
            </w:rPr>
            <w:t xml:space="preserve"> Kalvarija, tel. </w:t>
          </w:r>
          <w:r w:rsidR="006838DF" w:rsidRPr="008662DE">
            <w:rPr>
              <w:rFonts w:ascii="Times New Roman" w:hAnsi="Times New Roman" w:cs="Times New Roman"/>
              <w:sz w:val="20"/>
              <w:szCs w:val="20"/>
            </w:rPr>
            <w:t>+370 648 09 009</w:t>
          </w:r>
        </w:p>
        <w:p w14:paraId="4B92F888" w14:textId="77777777" w:rsidR="00C32E53" w:rsidRPr="008662DE" w:rsidRDefault="00C32E53" w:rsidP="007334EA">
          <w:pPr>
            <w:spacing w:after="120"/>
            <w:ind w:left="567" w:firstLine="0"/>
            <w:contextualSpacing/>
            <w:jc w:val="center"/>
            <w:rPr>
              <w:rFonts w:ascii="Times New Roman" w:hAnsi="Times New Roman" w:cs="Times New Roman"/>
              <w:color w:val="00B050"/>
              <w:sz w:val="24"/>
              <w:szCs w:val="24"/>
            </w:rPr>
          </w:pPr>
        </w:p>
        <w:p w14:paraId="47B8E29B" w14:textId="1ADA2B87" w:rsidR="00D526C8" w:rsidRPr="008662DE" w:rsidRDefault="00D526C8" w:rsidP="007334EA">
          <w:pPr>
            <w:spacing w:after="120"/>
            <w:ind w:left="567" w:firstLine="0"/>
            <w:contextualSpacing/>
            <w:jc w:val="center"/>
            <w:rPr>
              <w:rFonts w:ascii="Arial" w:hAnsi="Arial" w:cs="Arial"/>
            </w:rPr>
          </w:pPr>
        </w:p>
        <w:p w14:paraId="47EF0C37" w14:textId="19126F9D" w:rsidR="00D526C8" w:rsidRPr="008662DE" w:rsidRDefault="00D526C8" w:rsidP="0018216E">
          <w:pPr>
            <w:spacing w:after="120"/>
            <w:ind w:left="567" w:firstLine="0"/>
            <w:contextualSpacing/>
            <w:jc w:val="center"/>
            <w:rPr>
              <w:rFonts w:cstheme="minorHAnsi"/>
              <w:sz w:val="28"/>
              <w:szCs w:val="28"/>
            </w:rPr>
          </w:pPr>
        </w:p>
        <w:p w14:paraId="7350A7E2" w14:textId="78457EBC" w:rsidR="00D526C8" w:rsidRPr="008662DE" w:rsidRDefault="00D526C8" w:rsidP="0018216E">
          <w:pPr>
            <w:spacing w:after="120"/>
            <w:ind w:left="567" w:firstLine="0"/>
            <w:contextualSpacing/>
            <w:jc w:val="center"/>
            <w:rPr>
              <w:rFonts w:cstheme="minorHAnsi"/>
              <w:sz w:val="28"/>
              <w:szCs w:val="28"/>
            </w:rPr>
          </w:pPr>
        </w:p>
        <w:p w14:paraId="18ACC6AD" w14:textId="590E0787" w:rsidR="00D526C8" w:rsidRPr="008662DE" w:rsidRDefault="00AC7088" w:rsidP="00376755">
          <w:pPr>
            <w:pStyle w:val="Antrat30"/>
            <w:jc w:val="center"/>
            <w:rPr>
              <w:rFonts w:ascii="Times New Roman" w:hAnsi="Times New Roman" w:cs="Times New Roman"/>
              <w:b/>
              <w:bCs/>
              <w:caps/>
              <w:sz w:val="24"/>
              <w:szCs w:val="24"/>
            </w:rPr>
          </w:pPr>
          <w:r w:rsidRPr="008662DE">
            <w:rPr>
              <w:rFonts w:ascii="Times New Roman" w:hAnsi="Times New Roman" w:cs="Times New Roman"/>
              <w:b/>
              <w:bCs/>
              <w:caps/>
              <w:sz w:val="24"/>
              <w:szCs w:val="24"/>
            </w:rPr>
            <w:t xml:space="preserve">MAŽOS VERTĖS </w:t>
          </w:r>
          <w:r w:rsidR="00FA2EA0" w:rsidRPr="008662DE">
            <w:rPr>
              <w:rFonts w:ascii="Times New Roman" w:hAnsi="Times New Roman" w:cs="Times New Roman"/>
              <w:b/>
              <w:bCs/>
              <w:caps/>
              <w:sz w:val="24"/>
              <w:szCs w:val="24"/>
            </w:rPr>
            <w:t>VIEŠOJO PIRKIMO</w:t>
          </w:r>
          <w:bookmarkStart w:id="3" w:name="_Hlk195265146"/>
          <w:r w:rsidR="00955CCC" w:rsidRPr="008662DE">
            <w:rPr>
              <w:rFonts w:ascii="Times New Roman" w:hAnsi="Times New Roman" w:cs="Times New Roman"/>
              <w:b/>
              <w:bCs/>
              <w:caps/>
              <w:sz w:val="24"/>
              <w:szCs w:val="24"/>
            </w:rPr>
            <w:t xml:space="preserve"> </w:t>
          </w:r>
          <w:bookmarkEnd w:id="3"/>
          <w:r w:rsidR="003957E5">
            <w:rPr>
              <w:rFonts w:ascii="Times New Roman" w:hAnsi="Times New Roman" w:cs="Times New Roman"/>
              <w:b/>
              <w:bCs/>
              <w:caps/>
              <w:sz w:val="24"/>
              <w:szCs w:val="24"/>
            </w:rPr>
            <w:t>„</w:t>
          </w:r>
          <w:r w:rsidR="00834C13">
            <w:rPr>
              <w:rFonts w:ascii="Times New Roman" w:hAnsi="Times New Roman" w:cs="Times New Roman"/>
              <w:b/>
              <w:bCs/>
              <w:caps/>
              <w:sz w:val="24"/>
              <w:szCs w:val="24"/>
            </w:rPr>
            <w:t xml:space="preserve">MELIORACIJOS STATINIŲ </w:t>
          </w:r>
          <w:r w:rsidR="001A1E96">
            <w:rPr>
              <w:rFonts w:ascii="Times New Roman" w:hAnsi="Times New Roman" w:cs="Times New Roman"/>
              <w:b/>
              <w:bCs/>
              <w:caps/>
              <w:sz w:val="24"/>
              <w:szCs w:val="24"/>
            </w:rPr>
            <w:t>REMONTO DARB</w:t>
          </w:r>
          <w:r w:rsidR="003957E5">
            <w:rPr>
              <w:rFonts w:ascii="Times New Roman" w:hAnsi="Times New Roman" w:cs="Times New Roman"/>
              <w:b/>
              <w:bCs/>
              <w:caps/>
              <w:sz w:val="24"/>
              <w:szCs w:val="24"/>
            </w:rPr>
            <w:t xml:space="preserve">AI“ </w:t>
          </w:r>
          <w:r w:rsidR="00FA2EA0" w:rsidRPr="008662DE">
            <w:rPr>
              <w:rFonts w:ascii="Times New Roman" w:hAnsi="Times New Roman" w:cs="Times New Roman"/>
              <w:b/>
              <w:bCs/>
              <w:caps/>
              <w:sz w:val="24"/>
              <w:szCs w:val="24"/>
            </w:rPr>
            <w:t>SKELBIAMOS APKLAUSOS</w:t>
          </w:r>
          <w:r w:rsidR="006838DF" w:rsidRPr="008662DE">
            <w:rPr>
              <w:rFonts w:ascii="Times New Roman" w:hAnsi="Times New Roman" w:cs="Times New Roman"/>
              <w:b/>
              <w:bCs/>
              <w:caps/>
              <w:sz w:val="24"/>
              <w:szCs w:val="24"/>
            </w:rPr>
            <w:t xml:space="preserve"> </w:t>
          </w:r>
          <w:r w:rsidR="00E861F5" w:rsidRPr="008662DE">
            <w:rPr>
              <w:rFonts w:ascii="Times New Roman" w:hAnsi="Times New Roman" w:cs="Times New Roman"/>
              <w:b/>
              <w:bCs/>
              <w:sz w:val="24"/>
              <w:szCs w:val="24"/>
            </w:rPr>
            <w:t xml:space="preserve">SPECIALIOSIOS </w:t>
          </w:r>
          <w:r w:rsidR="00D526C8" w:rsidRPr="008662DE">
            <w:rPr>
              <w:rFonts w:ascii="Times New Roman" w:hAnsi="Times New Roman" w:cs="Times New Roman"/>
              <w:b/>
              <w:bCs/>
              <w:sz w:val="24"/>
              <w:szCs w:val="24"/>
            </w:rPr>
            <w:t>SĄLYGOS</w:t>
          </w:r>
        </w:p>
        <w:bookmarkEnd w:id="0"/>
        <w:p w14:paraId="264D2D55" w14:textId="77777777" w:rsidR="00380167" w:rsidRPr="008662DE" w:rsidRDefault="00380167" w:rsidP="001A2892">
          <w:pPr>
            <w:spacing w:after="120" w:line="240" w:lineRule="auto"/>
            <w:ind w:left="567" w:firstLine="0"/>
            <w:contextualSpacing/>
            <w:jc w:val="center"/>
            <w:rPr>
              <w:rFonts w:ascii="Times New Roman" w:hAnsi="Times New Roman" w:cs="Times New Roman"/>
              <w:b/>
              <w:bCs/>
              <w:sz w:val="28"/>
              <w:szCs w:val="28"/>
            </w:rPr>
          </w:pPr>
        </w:p>
        <w:p w14:paraId="5EDCBF46" w14:textId="77777777" w:rsidR="00380167" w:rsidRPr="008662DE" w:rsidRDefault="00380167" w:rsidP="001A2892">
          <w:pPr>
            <w:spacing w:after="120" w:line="240" w:lineRule="auto"/>
            <w:ind w:left="567" w:firstLine="0"/>
            <w:contextualSpacing/>
            <w:jc w:val="center"/>
            <w:rPr>
              <w:rFonts w:cstheme="minorHAnsi"/>
              <w:b/>
              <w:bCs/>
              <w:sz w:val="28"/>
              <w:szCs w:val="28"/>
            </w:rPr>
          </w:pPr>
        </w:p>
        <w:p w14:paraId="61549DC4" w14:textId="77777777" w:rsidR="00380167" w:rsidRPr="008662DE" w:rsidRDefault="00380167" w:rsidP="001A2892">
          <w:pPr>
            <w:spacing w:after="120" w:line="240" w:lineRule="auto"/>
            <w:ind w:left="567" w:firstLine="0"/>
            <w:contextualSpacing/>
            <w:jc w:val="center"/>
            <w:rPr>
              <w:rFonts w:cstheme="minorHAnsi"/>
              <w:b/>
              <w:bCs/>
              <w:sz w:val="28"/>
              <w:szCs w:val="28"/>
            </w:rPr>
          </w:pPr>
        </w:p>
        <w:bookmarkEnd w:id="2"/>
        <w:p w14:paraId="4985F45E" w14:textId="77777777" w:rsidR="00380167" w:rsidRPr="008662DE" w:rsidRDefault="00380167" w:rsidP="001A2892">
          <w:pPr>
            <w:spacing w:after="120" w:line="240" w:lineRule="auto"/>
            <w:ind w:left="567" w:firstLine="0"/>
            <w:contextualSpacing/>
            <w:jc w:val="center"/>
            <w:rPr>
              <w:rFonts w:cstheme="minorHAnsi"/>
              <w:b/>
              <w:bCs/>
              <w:sz w:val="28"/>
              <w:szCs w:val="28"/>
            </w:rPr>
          </w:pPr>
        </w:p>
        <w:p w14:paraId="1F2D9DEE" w14:textId="77777777" w:rsidR="00380167" w:rsidRPr="008662DE" w:rsidRDefault="00380167" w:rsidP="001A2892">
          <w:pPr>
            <w:spacing w:after="120" w:line="240" w:lineRule="auto"/>
            <w:ind w:left="567" w:firstLine="0"/>
            <w:contextualSpacing/>
            <w:jc w:val="center"/>
            <w:rPr>
              <w:rFonts w:cstheme="minorHAnsi"/>
              <w:b/>
              <w:bCs/>
              <w:sz w:val="28"/>
              <w:szCs w:val="28"/>
            </w:rPr>
          </w:pPr>
        </w:p>
        <w:p w14:paraId="74FC0ED7" w14:textId="77777777" w:rsidR="00380167" w:rsidRPr="008662DE" w:rsidRDefault="00380167" w:rsidP="001A2892">
          <w:pPr>
            <w:spacing w:after="120" w:line="240" w:lineRule="auto"/>
            <w:ind w:left="567" w:firstLine="0"/>
            <w:contextualSpacing/>
            <w:jc w:val="center"/>
            <w:rPr>
              <w:rFonts w:cstheme="minorHAnsi"/>
              <w:b/>
              <w:bCs/>
              <w:sz w:val="28"/>
              <w:szCs w:val="28"/>
            </w:rPr>
          </w:pPr>
        </w:p>
        <w:p w14:paraId="0F362AF0" w14:textId="77777777" w:rsidR="00380167" w:rsidRPr="008662DE" w:rsidRDefault="00380167" w:rsidP="001A2892">
          <w:pPr>
            <w:spacing w:after="120" w:line="240" w:lineRule="auto"/>
            <w:ind w:left="567" w:firstLine="0"/>
            <w:contextualSpacing/>
            <w:jc w:val="center"/>
            <w:rPr>
              <w:rFonts w:cstheme="minorHAnsi"/>
              <w:b/>
              <w:bCs/>
              <w:sz w:val="28"/>
              <w:szCs w:val="28"/>
            </w:rPr>
          </w:pPr>
        </w:p>
        <w:p w14:paraId="7A4E1F47" w14:textId="77777777" w:rsidR="00380167" w:rsidRPr="008662DE" w:rsidRDefault="00380167" w:rsidP="001A2892">
          <w:pPr>
            <w:spacing w:after="120" w:line="240" w:lineRule="auto"/>
            <w:ind w:left="567" w:firstLine="0"/>
            <w:contextualSpacing/>
            <w:jc w:val="center"/>
            <w:rPr>
              <w:rFonts w:cstheme="minorHAnsi"/>
              <w:b/>
              <w:bCs/>
              <w:sz w:val="28"/>
              <w:szCs w:val="28"/>
            </w:rPr>
          </w:pPr>
        </w:p>
        <w:p w14:paraId="4B7967B2" w14:textId="77777777" w:rsidR="00380167" w:rsidRPr="008662DE" w:rsidRDefault="00380167" w:rsidP="001A2892">
          <w:pPr>
            <w:spacing w:after="120" w:line="240" w:lineRule="auto"/>
            <w:ind w:left="567" w:firstLine="0"/>
            <w:contextualSpacing/>
            <w:jc w:val="center"/>
            <w:rPr>
              <w:rFonts w:cstheme="minorHAnsi"/>
              <w:b/>
              <w:bCs/>
              <w:sz w:val="28"/>
              <w:szCs w:val="28"/>
            </w:rPr>
          </w:pPr>
        </w:p>
        <w:p w14:paraId="11DF5D7F" w14:textId="77777777" w:rsidR="00380167" w:rsidRPr="008662DE" w:rsidRDefault="00380167" w:rsidP="001A2892">
          <w:pPr>
            <w:spacing w:after="120" w:line="240" w:lineRule="auto"/>
            <w:ind w:left="567" w:firstLine="0"/>
            <w:contextualSpacing/>
            <w:jc w:val="center"/>
            <w:rPr>
              <w:rFonts w:cstheme="minorHAnsi"/>
              <w:b/>
              <w:bCs/>
              <w:sz w:val="28"/>
              <w:szCs w:val="28"/>
            </w:rPr>
          </w:pPr>
        </w:p>
        <w:p w14:paraId="7FF49B81" w14:textId="77777777" w:rsidR="00380167" w:rsidRPr="008662DE" w:rsidRDefault="00380167" w:rsidP="001A2892">
          <w:pPr>
            <w:spacing w:after="120" w:line="240" w:lineRule="auto"/>
            <w:ind w:left="567" w:firstLine="0"/>
            <w:contextualSpacing/>
            <w:jc w:val="center"/>
            <w:rPr>
              <w:rFonts w:cstheme="minorHAnsi"/>
              <w:b/>
              <w:bCs/>
              <w:sz w:val="28"/>
              <w:szCs w:val="28"/>
            </w:rPr>
          </w:pPr>
        </w:p>
        <w:p w14:paraId="733125C8" w14:textId="77777777" w:rsidR="00380167" w:rsidRPr="008662DE" w:rsidRDefault="00380167" w:rsidP="001A2892">
          <w:pPr>
            <w:spacing w:after="120" w:line="240" w:lineRule="auto"/>
            <w:ind w:left="567" w:firstLine="0"/>
            <w:contextualSpacing/>
            <w:jc w:val="center"/>
            <w:rPr>
              <w:rFonts w:cstheme="minorHAnsi"/>
              <w:b/>
              <w:bCs/>
              <w:sz w:val="28"/>
              <w:szCs w:val="28"/>
            </w:rPr>
          </w:pPr>
        </w:p>
        <w:p w14:paraId="2E479CD7" w14:textId="77777777" w:rsidR="00380167" w:rsidRPr="008662DE" w:rsidRDefault="00380167" w:rsidP="001A2892">
          <w:pPr>
            <w:spacing w:after="120" w:line="240" w:lineRule="auto"/>
            <w:ind w:left="567" w:firstLine="0"/>
            <w:contextualSpacing/>
            <w:jc w:val="center"/>
            <w:rPr>
              <w:rFonts w:cstheme="minorHAnsi"/>
              <w:b/>
              <w:bCs/>
              <w:sz w:val="28"/>
              <w:szCs w:val="28"/>
            </w:rPr>
          </w:pPr>
        </w:p>
        <w:p w14:paraId="43D4DA94" w14:textId="77777777" w:rsidR="00380167" w:rsidRPr="008662DE" w:rsidRDefault="00380167" w:rsidP="001A2892">
          <w:pPr>
            <w:spacing w:after="120" w:line="240" w:lineRule="auto"/>
            <w:ind w:left="567" w:firstLine="0"/>
            <w:contextualSpacing/>
            <w:jc w:val="center"/>
            <w:rPr>
              <w:rFonts w:cstheme="minorHAnsi"/>
              <w:b/>
              <w:bCs/>
              <w:sz w:val="28"/>
              <w:szCs w:val="28"/>
            </w:rPr>
          </w:pPr>
        </w:p>
        <w:p w14:paraId="3EBE8694" w14:textId="77777777" w:rsidR="00380167" w:rsidRPr="008662DE" w:rsidRDefault="00380167" w:rsidP="00BD46A5">
          <w:pPr>
            <w:spacing w:after="120" w:line="240" w:lineRule="auto"/>
            <w:ind w:firstLine="0"/>
            <w:contextualSpacing/>
            <w:rPr>
              <w:rFonts w:cstheme="minorHAnsi"/>
              <w:b/>
              <w:bCs/>
              <w:sz w:val="28"/>
              <w:szCs w:val="28"/>
            </w:rPr>
          </w:pPr>
        </w:p>
        <w:p w14:paraId="0FA0B62A" w14:textId="77777777" w:rsidR="00380167" w:rsidRPr="008662DE" w:rsidRDefault="00380167" w:rsidP="001A2892">
          <w:pPr>
            <w:spacing w:after="120" w:line="240" w:lineRule="auto"/>
            <w:ind w:left="567" w:firstLine="0"/>
            <w:contextualSpacing/>
            <w:jc w:val="center"/>
            <w:rPr>
              <w:rFonts w:cstheme="minorHAnsi"/>
              <w:b/>
              <w:bCs/>
              <w:sz w:val="28"/>
              <w:szCs w:val="28"/>
            </w:rPr>
          </w:pPr>
          <w:bookmarkStart w:id="4" w:name="_Hlk158193121"/>
        </w:p>
        <w:bookmarkEnd w:id="4"/>
        <w:p w14:paraId="517C01D9" w14:textId="7720129E" w:rsidR="001C24BC" w:rsidRPr="008662DE" w:rsidRDefault="005F13F0" w:rsidP="001A2892">
          <w:pPr>
            <w:spacing w:after="120" w:line="240" w:lineRule="auto"/>
            <w:ind w:left="567" w:firstLine="0"/>
            <w:contextualSpacing/>
            <w:jc w:val="center"/>
            <w:rPr>
              <w:rFonts w:ascii="Arial" w:hAnsi="Arial" w:cs="Arial"/>
            </w:rPr>
          </w:pPr>
          <w:r w:rsidRPr="008662DE">
            <w:rPr>
              <w:rFonts w:ascii="Times New Roman" w:hAnsi="Times New Roman" w:cs="Times New Roman"/>
              <w:sz w:val="24"/>
              <w:szCs w:val="24"/>
            </w:rPr>
            <w:br w:type="page"/>
          </w:r>
        </w:p>
        <w:sdt>
          <w:sdtPr>
            <w:rPr>
              <w:rFonts w:ascii="Times New Roman" w:eastAsiaTheme="minorEastAsia" w:hAnsi="Times New Roman" w:cs="Times New Roman"/>
              <w:color w:val="auto"/>
              <w:sz w:val="24"/>
              <w:szCs w:val="24"/>
            </w:rPr>
            <w:id w:val="1253785632"/>
            <w:docPartObj>
              <w:docPartGallery w:val="Table of Contents"/>
              <w:docPartUnique/>
            </w:docPartObj>
          </w:sdtPr>
          <w:sdtEndPr>
            <w:rPr>
              <w:rFonts w:eastAsiaTheme="majorEastAsia"/>
              <w:color w:val="262626" w:themeColor="text1" w:themeTint="D9"/>
            </w:rPr>
          </w:sdtEndPr>
          <w:sdtContent>
            <w:p w14:paraId="52073D81" w14:textId="2A8F2B7D" w:rsidR="00173FBA" w:rsidRPr="008662DE" w:rsidRDefault="00173FBA" w:rsidP="00581B14">
              <w:pPr>
                <w:pStyle w:val="Turinioantrat"/>
                <w:tabs>
                  <w:tab w:val="left" w:pos="6555"/>
                </w:tabs>
                <w:rPr>
                  <w:rFonts w:ascii="Times New Roman" w:hAnsi="Times New Roman" w:cs="Times New Roman"/>
                  <w:sz w:val="24"/>
                  <w:szCs w:val="24"/>
                </w:rPr>
              </w:pPr>
              <w:r w:rsidRPr="008662DE">
                <w:rPr>
                  <w:rFonts w:ascii="Times New Roman" w:hAnsi="Times New Roman" w:cs="Times New Roman"/>
                  <w:sz w:val="24"/>
                  <w:szCs w:val="24"/>
                </w:rPr>
                <w:t>T</w:t>
              </w:r>
              <w:r w:rsidR="00F42EC8" w:rsidRPr="008662DE">
                <w:rPr>
                  <w:rFonts w:ascii="Times New Roman" w:hAnsi="Times New Roman" w:cs="Times New Roman"/>
                  <w:sz w:val="24"/>
                  <w:szCs w:val="24"/>
                </w:rPr>
                <w:t>URINYS</w:t>
              </w:r>
              <w:r w:rsidR="00581B14" w:rsidRPr="008662DE">
                <w:rPr>
                  <w:rFonts w:ascii="Times New Roman" w:hAnsi="Times New Roman" w:cs="Times New Roman"/>
                  <w:sz w:val="24"/>
                  <w:szCs w:val="24"/>
                </w:rPr>
                <w:tab/>
              </w:r>
            </w:p>
          </w:sdtContent>
        </w:sdt>
        <w:p w14:paraId="51841647" w14:textId="77777777" w:rsidR="00E73E43" w:rsidRPr="008662DE" w:rsidRDefault="00E73E43" w:rsidP="00E73E43">
          <w:pPr>
            <w:pStyle w:val="Turinys1"/>
            <w:rPr>
              <w:rFonts w:ascii="Times New Roman" w:hAnsi="Times New Roman" w:cs="Times New Roman"/>
              <w:noProof/>
              <w:sz w:val="24"/>
              <w:szCs w:val="24"/>
              <w:lang w:eastAsia="en-US"/>
            </w:rPr>
          </w:pPr>
          <w:r w:rsidRPr="008662DE">
            <w:rPr>
              <w:rFonts w:ascii="Times New Roman" w:hAnsi="Times New Roman" w:cs="Times New Roman"/>
              <w:sz w:val="24"/>
              <w:szCs w:val="24"/>
            </w:rPr>
            <w:fldChar w:fldCharType="begin"/>
          </w:r>
          <w:r w:rsidRPr="008662DE">
            <w:rPr>
              <w:rFonts w:ascii="Times New Roman" w:hAnsi="Times New Roman" w:cs="Times New Roman"/>
              <w:sz w:val="24"/>
              <w:szCs w:val="24"/>
            </w:rPr>
            <w:instrText xml:space="preserve"> TOC \o "1-3" \h \z \u </w:instrText>
          </w:r>
          <w:r w:rsidRPr="008662DE">
            <w:rPr>
              <w:rFonts w:ascii="Times New Roman" w:hAnsi="Times New Roman" w:cs="Times New Roman"/>
              <w:sz w:val="24"/>
              <w:szCs w:val="24"/>
            </w:rPr>
            <w:fldChar w:fldCharType="separate"/>
          </w:r>
          <w:hyperlink w:anchor="_Toc137194947" w:history="1">
            <w:r w:rsidRPr="008662DE">
              <w:rPr>
                <w:rStyle w:val="Hipersaitas"/>
                <w:rFonts w:ascii="Times New Roman" w:hAnsi="Times New Roman" w:cs="Times New Roman"/>
                <w:noProof/>
                <w:sz w:val="24"/>
                <w:szCs w:val="24"/>
              </w:rPr>
              <w:t>1.</w:t>
            </w:r>
            <w:r w:rsidRPr="008662DE">
              <w:rPr>
                <w:rFonts w:ascii="Times New Roman" w:hAnsi="Times New Roman" w:cs="Times New Roman"/>
                <w:noProof/>
                <w:sz w:val="24"/>
                <w:szCs w:val="24"/>
                <w:lang w:eastAsia="en-US"/>
              </w:rPr>
              <w:tab/>
            </w:r>
            <w:r w:rsidRPr="008662DE">
              <w:rPr>
                <w:rStyle w:val="Hipersaitas"/>
                <w:rFonts w:ascii="Times New Roman" w:hAnsi="Times New Roman" w:cs="Times New Roman"/>
                <w:noProof/>
                <w:sz w:val="24"/>
                <w:szCs w:val="24"/>
              </w:rPr>
              <w:t>Bendra informacija</w:t>
            </w:r>
            <w:r w:rsidRPr="008662DE">
              <w:rPr>
                <w:rFonts w:ascii="Times New Roman" w:hAnsi="Times New Roman" w:cs="Times New Roman"/>
                <w:noProof/>
                <w:webHidden/>
                <w:sz w:val="24"/>
                <w:szCs w:val="24"/>
              </w:rPr>
              <w:tab/>
            </w:r>
            <w:r w:rsidRPr="008662DE">
              <w:rPr>
                <w:rFonts w:ascii="Times New Roman" w:hAnsi="Times New Roman" w:cs="Times New Roman"/>
                <w:noProof/>
                <w:webHidden/>
                <w:sz w:val="24"/>
                <w:szCs w:val="24"/>
              </w:rPr>
              <w:fldChar w:fldCharType="begin"/>
            </w:r>
            <w:r w:rsidRPr="008662DE">
              <w:rPr>
                <w:rFonts w:ascii="Times New Roman" w:hAnsi="Times New Roman" w:cs="Times New Roman"/>
                <w:noProof/>
                <w:webHidden/>
                <w:sz w:val="24"/>
                <w:szCs w:val="24"/>
              </w:rPr>
              <w:instrText xml:space="preserve"> PAGEREF _Toc137194947 \h </w:instrText>
            </w:r>
            <w:r w:rsidRPr="008662DE">
              <w:rPr>
                <w:rFonts w:ascii="Times New Roman" w:hAnsi="Times New Roman" w:cs="Times New Roman"/>
                <w:noProof/>
                <w:webHidden/>
                <w:sz w:val="24"/>
                <w:szCs w:val="24"/>
              </w:rPr>
            </w:r>
            <w:r w:rsidRPr="008662DE">
              <w:rPr>
                <w:rFonts w:ascii="Times New Roman" w:hAnsi="Times New Roman" w:cs="Times New Roman"/>
                <w:noProof/>
                <w:webHidden/>
                <w:sz w:val="24"/>
                <w:szCs w:val="24"/>
              </w:rPr>
              <w:fldChar w:fldCharType="separate"/>
            </w:r>
            <w:r w:rsidRPr="008662DE">
              <w:rPr>
                <w:rFonts w:ascii="Times New Roman" w:hAnsi="Times New Roman" w:cs="Times New Roman"/>
                <w:noProof/>
                <w:webHidden/>
                <w:sz w:val="24"/>
                <w:szCs w:val="24"/>
              </w:rPr>
              <w:t>2</w:t>
            </w:r>
            <w:r w:rsidRPr="008662DE">
              <w:rPr>
                <w:rFonts w:ascii="Times New Roman" w:hAnsi="Times New Roman" w:cs="Times New Roman"/>
                <w:noProof/>
                <w:webHidden/>
                <w:sz w:val="24"/>
                <w:szCs w:val="24"/>
              </w:rPr>
              <w:fldChar w:fldCharType="end"/>
            </w:r>
          </w:hyperlink>
        </w:p>
        <w:p w14:paraId="535780A7" w14:textId="77777777" w:rsidR="00E73E43" w:rsidRPr="008662DE" w:rsidRDefault="00E73E43" w:rsidP="00E73E43">
          <w:pPr>
            <w:pStyle w:val="Turinys1"/>
            <w:rPr>
              <w:rFonts w:ascii="Times New Roman" w:hAnsi="Times New Roman" w:cs="Times New Roman"/>
              <w:noProof/>
              <w:sz w:val="24"/>
              <w:szCs w:val="24"/>
              <w:lang w:eastAsia="en-US"/>
            </w:rPr>
          </w:pPr>
          <w:hyperlink w:anchor="_Toc137194948" w:history="1">
            <w:r w:rsidRPr="008662DE">
              <w:rPr>
                <w:rStyle w:val="Hipersaitas"/>
                <w:rFonts w:ascii="Times New Roman" w:eastAsia="Calibri" w:hAnsi="Times New Roman" w:cs="Times New Roman"/>
                <w:noProof/>
                <w:sz w:val="24"/>
                <w:szCs w:val="24"/>
              </w:rPr>
              <w:t>2.</w:t>
            </w:r>
            <w:r w:rsidRPr="008662DE">
              <w:rPr>
                <w:rFonts w:ascii="Times New Roman" w:hAnsi="Times New Roman" w:cs="Times New Roman"/>
                <w:noProof/>
                <w:sz w:val="24"/>
                <w:szCs w:val="24"/>
                <w:lang w:eastAsia="en-US"/>
              </w:rPr>
              <w:tab/>
            </w:r>
            <w:r w:rsidRPr="008662DE">
              <w:rPr>
                <w:rStyle w:val="Hipersaitas"/>
                <w:rFonts w:ascii="Times New Roman" w:hAnsi="Times New Roman" w:cs="Times New Roman"/>
                <w:noProof/>
                <w:sz w:val="24"/>
                <w:szCs w:val="24"/>
              </w:rPr>
              <w:t>Pirkimo objektas</w:t>
            </w:r>
            <w:r w:rsidRPr="008662DE">
              <w:rPr>
                <w:rFonts w:ascii="Times New Roman" w:hAnsi="Times New Roman" w:cs="Times New Roman"/>
                <w:noProof/>
                <w:webHidden/>
                <w:sz w:val="24"/>
                <w:szCs w:val="24"/>
              </w:rPr>
              <w:tab/>
            </w:r>
            <w:r w:rsidRPr="008662DE">
              <w:rPr>
                <w:rFonts w:ascii="Times New Roman" w:hAnsi="Times New Roman" w:cs="Times New Roman"/>
                <w:noProof/>
                <w:webHidden/>
                <w:sz w:val="24"/>
                <w:szCs w:val="24"/>
              </w:rPr>
              <w:fldChar w:fldCharType="begin"/>
            </w:r>
            <w:r w:rsidRPr="008662DE">
              <w:rPr>
                <w:rFonts w:ascii="Times New Roman" w:hAnsi="Times New Roman" w:cs="Times New Roman"/>
                <w:noProof/>
                <w:webHidden/>
                <w:sz w:val="24"/>
                <w:szCs w:val="24"/>
              </w:rPr>
              <w:instrText xml:space="preserve"> PAGEREF _Toc137194948 \h </w:instrText>
            </w:r>
            <w:r w:rsidRPr="008662DE">
              <w:rPr>
                <w:rFonts w:ascii="Times New Roman" w:hAnsi="Times New Roman" w:cs="Times New Roman"/>
                <w:noProof/>
                <w:webHidden/>
                <w:sz w:val="24"/>
                <w:szCs w:val="24"/>
              </w:rPr>
            </w:r>
            <w:r w:rsidRPr="008662DE">
              <w:rPr>
                <w:rFonts w:ascii="Times New Roman" w:hAnsi="Times New Roman" w:cs="Times New Roman"/>
                <w:noProof/>
                <w:webHidden/>
                <w:sz w:val="24"/>
                <w:szCs w:val="24"/>
              </w:rPr>
              <w:fldChar w:fldCharType="separate"/>
            </w:r>
            <w:r w:rsidRPr="008662DE">
              <w:rPr>
                <w:rFonts w:ascii="Times New Roman" w:hAnsi="Times New Roman" w:cs="Times New Roman"/>
                <w:noProof/>
                <w:webHidden/>
                <w:sz w:val="24"/>
                <w:szCs w:val="24"/>
              </w:rPr>
              <w:t>2</w:t>
            </w:r>
            <w:r w:rsidRPr="008662DE">
              <w:rPr>
                <w:rFonts w:ascii="Times New Roman" w:hAnsi="Times New Roman" w:cs="Times New Roman"/>
                <w:noProof/>
                <w:webHidden/>
                <w:sz w:val="24"/>
                <w:szCs w:val="24"/>
              </w:rPr>
              <w:fldChar w:fldCharType="end"/>
            </w:r>
          </w:hyperlink>
        </w:p>
        <w:p w14:paraId="5EEF5EDB" w14:textId="77777777" w:rsidR="00E73E43" w:rsidRPr="008662DE" w:rsidRDefault="00E73E43" w:rsidP="00E73E43">
          <w:pPr>
            <w:pStyle w:val="Turinys1"/>
            <w:rPr>
              <w:rFonts w:ascii="Times New Roman" w:hAnsi="Times New Roman" w:cs="Times New Roman"/>
              <w:noProof/>
              <w:sz w:val="24"/>
              <w:szCs w:val="24"/>
              <w:lang w:eastAsia="en-US"/>
            </w:rPr>
          </w:pPr>
          <w:hyperlink w:anchor="_Toc137194949" w:history="1">
            <w:r w:rsidRPr="008662DE">
              <w:rPr>
                <w:rStyle w:val="Hipersaitas"/>
                <w:rFonts w:ascii="Times New Roman" w:eastAsia="Calibri" w:hAnsi="Times New Roman" w:cs="Times New Roman"/>
                <w:noProof/>
                <w:sz w:val="24"/>
                <w:szCs w:val="24"/>
              </w:rPr>
              <w:t>3.</w:t>
            </w:r>
            <w:r w:rsidRPr="008662DE">
              <w:rPr>
                <w:rFonts w:ascii="Times New Roman" w:hAnsi="Times New Roman" w:cs="Times New Roman"/>
                <w:noProof/>
                <w:sz w:val="24"/>
                <w:szCs w:val="24"/>
                <w:lang w:eastAsia="en-US"/>
              </w:rPr>
              <w:tab/>
            </w:r>
            <w:r w:rsidRPr="008662DE">
              <w:rPr>
                <w:rStyle w:val="Hipersaitas"/>
                <w:rFonts w:ascii="Times New Roman" w:hAnsi="Times New Roman" w:cs="Times New Roman"/>
                <w:noProof/>
                <w:sz w:val="24"/>
                <w:szCs w:val="24"/>
              </w:rPr>
              <w:t>Tiekėjų pašalinimo pagrindai, kvalifikacijos reikalavimai ir reikalaujami kokybės vadybos sistemos ir (arba) aplinkos apsaugos vadybos sistemos standartai</w:t>
            </w:r>
            <w:r w:rsidRPr="008662DE">
              <w:rPr>
                <w:rFonts w:ascii="Times New Roman" w:hAnsi="Times New Roman" w:cs="Times New Roman"/>
                <w:noProof/>
                <w:webHidden/>
                <w:sz w:val="24"/>
                <w:szCs w:val="24"/>
              </w:rPr>
              <w:tab/>
            </w:r>
            <w:r w:rsidRPr="008662DE">
              <w:rPr>
                <w:rFonts w:ascii="Times New Roman" w:hAnsi="Times New Roman" w:cs="Times New Roman"/>
                <w:noProof/>
                <w:webHidden/>
                <w:sz w:val="24"/>
                <w:szCs w:val="24"/>
              </w:rPr>
              <w:fldChar w:fldCharType="begin"/>
            </w:r>
            <w:r w:rsidRPr="008662DE">
              <w:rPr>
                <w:rFonts w:ascii="Times New Roman" w:hAnsi="Times New Roman" w:cs="Times New Roman"/>
                <w:noProof/>
                <w:webHidden/>
                <w:sz w:val="24"/>
                <w:szCs w:val="24"/>
              </w:rPr>
              <w:instrText xml:space="preserve"> PAGEREF _Toc137194949 \h </w:instrText>
            </w:r>
            <w:r w:rsidRPr="008662DE">
              <w:rPr>
                <w:rFonts w:ascii="Times New Roman" w:hAnsi="Times New Roman" w:cs="Times New Roman"/>
                <w:noProof/>
                <w:webHidden/>
                <w:sz w:val="24"/>
                <w:szCs w:val="24"/>
              </w:rPr>
            </w:r>
            <w:r w:rsidRPr="008662DE">
              <w:rPr>
                <w:rFonts w:ascii="Times New Roman" w:hAnsi="Times New Roman" w:cs="Times New Roman"/>
                <w:noProof/>
                <w:webHidden/>
                <w:sz w:val="24"/>
                <w:szCs w:val="24"/>
              </w:rPr>
              <w:fldChar w:fldCharType="separate"/>
            </w:r>
            <w:r w:rsidRPr="008662DE">
              <w:rPr>
                <w:rFonts w:ascii="Times New Roman" w:hAnsi="Times New Roman" w:cs="Times New Roman"/>
                <w:noProof/>
                <w:webHidden/>
                <w:sz w:val="24"/>
                <w:szCs w:val="24"/>
              </w:rPr>
              <w:t>3</w:t>
            </w:r>
            <w:r w:rsidRPr="008662DE">
              <w:rPr>
                <w:rFonts w:ascii="Times New Roman" w:hAnsi="Times New Roman" w:cs="Times New Roman"/>
                <w:noProof/>
                <w:webHidden/>
                <w:sz w:val="24"/>
                <w:szCs w:val="24"/>
              </w:rPr>
              <w:fldChar w:fldCharType="end"/>
            </w:r>
          </w:hyperlink>
        </w:p>
        <w:p w14:paraId="2016EFBF" w14:textId="77777777" w:rsidR="00E73E43" w:rsidRPr="008662DE" w:rsidRDefault="00E73E43" w:rsidP="00E73E43">
          <w:pPr>
            <w:pStyle w:val="Turinys1"/>
            <w:rPr>
              <w:rFonts w:ascii="Times New Roman" w:hAnsi="Times New Roman" w:cs="Times New Roman"/>
              <w:noProof/>
              <w:sz w:val="24"/>
              <w:szCs w:val="24"/>
              <w:lang w:eastAsia="en-US"/>
            </w:rPr>
          </w:pPr>
          <w:hyperlink w:anchor="_Toc137194950" w:history="1">
            <w:r w:rsidRPr="008662DE">
              <w:rPr>
                <w:rStyle w:val="Hipersaitas"/>
                <w:rFonts w:ascii="Times New Roman" w:eastAsia="Calibri" w:hAnsi="Times New Roman" w:cs="Times New Roman"/>
                <w:noProof/>
                <w:sz w:val="24"/>
                <w:szCs w:val="24"/>
              </w:rPr>
              <w:t>4.</w:t>
            </w:r>
            <w:r w:rsidRPr="008662DE">
              <w:rPr>
                <w:rFonts w:ascii="Times New Roman" w:hAnsi="Times New Roman" w:cs="Times New Roman"/>
                <w:noProof/>
                <w:sz w:val="24"/>
                <w:szCs w:val="24"/>
                <w:lang w:eastAsia="en-US"/>
              </w:rPr>
              <w:tab/>
            </w:r>
            <w:r w:rsidRPr="008662DE">
              <w:rPr>
                <w:rStyle w:val="Hipersaitas"/>
                <w:rFonts w:ascii="Times New Roman" w:hAnsi="Times New Roman" w:cs="Times New Roman"/>
                <w:noProof/>
                <w:sz w:val="24"/>
                <w:szCs w:val="24"/>
              </w:rPr>
              <w:t>Reikalavimai, susiję su nacionaliniu saugumu</w:t>
            </w:r>
            <w:r w:rsidRPr="008662DE">
              <w:rPr>
                <w:rFonts w:ascii="Times New Roman" w:hAnsi="Times New Roman" w:cs="Times New Roman"/>
                <w:noProof/>
                <w:webHidden/>
                <w:sz w:val="24"/>
                <w:szCs w:val="24"/>
              </w:rPr>
              <w:tab/>
            </w:r>
            <w:r w:rsidRPr="008662DE">
              <w:rPr>
                <w:rFonts w:ascii="Times New Roman" w:hAnsi="Times New Roman" w:cs="Times New Roman"/>
                <w:noProof/>
                <w:webHidden/>
                <w:sz w:val="24"/>
                <w:szCs w:val="24"/>
              </w:rPr>
              <w:fldChar w:fldCharType="begin"/>
            </w:r>
            <w:r w:rsidRPr="008662DE">
              <w:rPr>
                <w:rFonts w:ascii="Times New Roman" w:hAnsi="Times New Roman" w:cs="Times New Roman"/>
                <w:noProof/>
                <w:webHidden/>
                <w:sz w:val="24"/>
                <w:szCs w:val="24"/>
              </w:rPr>
              <w:instrText xml:space="preserve"> PAGEREF _Toc137194950 \h </w:instrText>
            </w:r>
            <w:r w:rsidRPr="008662DE">
              <w:rPr>
                <w:rFonts w:ascii="Times New Roman" w:hAnsi="Times New Roman" w:cs="Times New Roman"/>
                <w:noProof/>
                <w:webHidden/>
                <w:sz w:val="24"/>
                <w:szCs w:val="24"/>
              </w:rPr>
            </w:r>
            <w:r w:rsidRPr="008662DE">
              <w:rPr>
                <w:rFonts w:ascii="Times New Roman" w:hAnsi="Times New Roman" w:cs="Times New Roman"/>
                <w:noProof/>
                <w:webHidden/>
                <w:sz w:val="24"/>
                <w:szCs w:val="24"/>
              </w:rPr>
              <w:fldChar w:fldCharType="separate"/>
            </w:r>
            <w:r w:rsidRPr="008662DE">
              <w:rPr>
                <w:rFonts w:ascii="Times New Roman" w:hAnsi="Times New Roman" w:cs="Times New Roman"/>
                <w:noProof/>
                <w:webHidden/>
                <w:sz w:val="24"/>
                <w:szCs w:val="24"/>
              </w:rPr>
              <w:t>4</w:t>
            </w:r>
            <w:r w:rsidRPr="008662DE">
              <w:rPr>
                <w:rFonts w:ascii="Times New Roman" w:hAnsi="Times New Roman" w:cs="Times New Roman"/>
                <w:noProof/>
                <w:webHidden/>
                <w:sz w:val="24"/>
                <w:szCs w:val="24"/>
              </w:rPr>
              <w:fldChar w:fldCharType="end"/>
            </w:r>
          </w:hyperlink>
        </w:p>
        <w:p w14:paraId="2AF8335A" w14:textId="77777777" w:rsidR="00E73E43" w:rsidRPr="008662DE" w:rsidRDefault="00E73E43" w:rsidP="00E73E43">
          <w:pPr>
            <w:pStyle w:val="Turinys1"/>
            <w:rPr>
              <w:rFonts w:ascii="Times New Roman" w:hAnsi="Times New Roman" w:cs="Times New Roman"/>
              <w:noProof/>
              <w:sz w:val="24"/>
              <w:szCs w:val="24"/>
              <w:lang w:eastAsia="en-US"/>
            </w:rPr>
          </w:pPr>
          <w:hyperlink w:anchor="_Toc137194951" w:history="1">
            <w:r w:rsidRPr="008662DE">
              <w:rPr>
                <w:rStyle w:val="Hipersaitas"/>
                <w:rFonts w:ascii="Times New Roman" w:eastAsia="Calibri" w:hAnsi="Times New Roman" w:cs="Times New Roman"/>
                <w:noProof/>
                <w:sz w:val="24"/>
                <w:szCs w:val="24"/>
              </w:rPr>
              <w:t>5.</w:t>
            </w:r>
            <w:r w:rsidRPr="008662DE">
              <w:rPr>
                <w:rFonts w:ascii="Times New Roman" w:hAnsi="Times New Roman" w:cs="Times New Roman"/>
                <w:noProof/>
                <w:sz w:val="24"/>
                <w:szCs w:val="24"/>
                <w:lang w:eastAsia="en-US"/>
              </w:rPr>
              <w:tab/>
            </w:r>
            <w:r w:rsidRPr="008662DE">
              <w:rPr>
                <w:rStyle w:val="Hipersaitas"/>
                <w:rFonts w:ascii="Times New Roman" w:hAnsi="Times New Roman" w:cs="Times New Roman"/>
                <w:noProof/>
                <w:sz w:val="24"/>
                <w:szCs w:val="24"/>
              </w:rPr>
              <w:t>Specialieji reikalavimai pasiūlymų rengimui ir pateikimui</w:t>
            </w:r>
            <w:r w:rsidRPr="008662DE">
              <w:rPr>
                <w:rFonts w:ascii="Times New Roman" w:hAnsi="Times New Roman" w:cs="Times New Roman"/>
                <w:noProof/>
                <w:webHidden/>
                <w:sz w:val="24"/>
                <w:szCs w:val="24"/>
              </w:rPr>
              <w:tab/>
            </w:r>
            <w:r w:rsidRPr="008662DE">
              <w:rPr>
                <w:rFonts w:ascii="Times New Roman" w:hAnsi="Times New Roman" w:cs="Times New Roman"/>
                <w:noProof/>
                <w:webHidden/>
                <w:sz w:val="24"/>
                <w:szCs w:val="24"/>
              </w:rPr>
              <w:fldChar w:fldCharType="begin"/>
            </w:r>
            <w:r w:rsidRPr="008662DE">
              <w:rPr>
                <w:rFonts w:ascii="Times New Roman" w:hAnsi="Times New Roman" w:cs="Times New Roman"/>
                <w:noProof/>
                <w:webHidden/>
                <w:sz w:val="24"/>
                <w:szCs w:val="24"/>
              </w:rPr>
              <w:instrText xml:space="preserve"> PAGEREF _Toc137194951 \h </w:instrText>
            </w:r>
            <w:r w:rsidRPr="008662DE">
              <w:rPr>
                <w:rFonts w:ascii="Times New Roman" w:hAnsi="Times New Roman" w:cs="Times New Roman"/>
                <w:noProof/>
                <w:webHidden/>
                <w:sz w:val="24"/>
                <w:szCs w:val="24"/>
              </w:rPr>
            </w:r>
            <w:r w:rsidRPr="008662DE">
              <w:rPr>
                <w:rFonts w:ascii="Times New Roman" w:hAnsi="Times New Roman" w:cs="Times New Roman"/>
                <w:noProof/>
                <w:webHidden/>
                <w:sz w:val="24"/>
                <w:szCs w:val="24"/>
              </w:rPr>
              <w:fldChar w:fldCharType="separate"/>
            </w:r>
            <w:r w:rsidRPr="008662DE">
              <w:rPr>
                <w:rFonts w:ascii="Times New Roman" w:hAnsi="Times New Roman" w:cs="Times New Roman"/>
                <w:noProof/>
                <w:webHidden/>
                <w:sz w:val="24"/>
                <w:szCs w:val="24"/>
              </w:rPr>
              <w:t>5</w:t>
            </w:r>
            <w:r w:rsidRPr="008662DE">
              <w:rPr>
                <w:rFonts w:ascii="Times New Roman" w:hAnsi="Times New Roman" w:cs="Times New Roman"/>
                <w:noProof/>
                <w:webHidden/>
                <w:sz w:val="24"/>
                <w:szCs w:val="24"/>
              </w:rPr>
              <w:fldChar w:fldCharType="end"/>
            </w:r>
          </w:hyperlink>
        </w:p>
        <w:p w14:paraId="0ED6C9AF" w14:textId="1DF024AC" w:rsidR="00E73E43" w:rsidRPr="008662DE" w:rsidRDefault="00E73E43" w:rsidP="00E73E43">
          <w:pPr>
            <w:pStyle w:val="Turinys1"/>
            <w:rPr>
              <w:rFonts w:ascii="Times New Roman" w:hAnsi="Times New Roman" w:cs="Times New Roman"/>
              <w:noProof/>
              <w:sz w:val="24"/>
              <w:szCs w:val="24"/>
              <w:lang w:eastAsia="en-US"/>
            </w:rPr>
          </w:pPr>
          <w:hyperlink w:anchor="_Toc137194952" w:history="1">
            <w:r w:rsidRPr="008662DE">
              <w:rPr>
                <w:rStyle w:val="Hipersaitas"/>
                <w:rFonts w:ascii="Times New Roman" w:hAnsi="Times New Roman" w:cs="Times New Roman"/>
                <w:noProof/>
                <w:sz w:val="24"/>
                <w:szCs w:val="24"/>
              </w:rPr>
              <w:t>6.    Pasiūlymo galiojimo užtikrinimas</w:t>
            </w:r>
            <w:r w:rsidRPr="008662DE">
              <w:rPr>
                <w:rFonts w:ascii="Times New Roman" w:hAnsi="Times New Roman" w:cs="Times New Roman"/>
                <w:noProof/>
                <w:webHidden/>
                <w:sz w:val="24"/>
                <w:szCs w:val="24"/>
              </w:rPr>
              <w:tab/>
            </w:r>
            <w:r w:rsidRPr="008662DE">
              <w:rPr>
                <w:rFonts w:ascii="Times New Roman" w:hAnsi="Times New Roman" w:cs="Times New Roman"/>
                <w:noProof/>
                <w:webHidden/>
                <w:sz w:val="24"/>
                <w:szCs w:val="24"/>
              </w:rPr>
              <w:fldChar w:fldCharType="begin"/>
            </w:r>
            <w:r w:rsidRPr="008662DE">
              <w:rPr>
                <w:rFonts w:ascii="Times New Roman" w:hAnsi="Times New Roman" w:cs="Times New Roman"/>
                <w:noProof/>
                <w:webHidden/>
                <w:sz w:val="24"/>
                <w:szCs w:val="24"/>
              </w:rPr>
              <w:instrText xml:space="preserve"> PAGEREF _Toc137194952 \h </w:instrText>
            </w:r>
            <w:r w:rsidRPr="008662DE">
              <w:rPr>
                <w:rFonts w:ascii="Times New Roman" w:hAnsi="Times New Roman" w:cs="Times New Roman"/>
                <w:noProof/>
                <w:webHidden/>
                <w:sz w:val="24"/>
                <w:szCs w:val="24"/>
              </w:rPr>
            </w:r>
            <w:r w:rsidRPr="008662DE">
              <w:rPr>
                <w:rFonts w:ascii="Times New Roman" w:hAnsi="Times New Roman" w:cs="Times New Roman"/>
                <w:noProof/>
                <w:webHidden/>
                <w:sz w:val="24"/>
                <w:szCs w:val="24"/>
              </w:rPr>
              <w:fldChar w:fldCharType="separate"/>
            </w:r>
            <w:r w:rsidRPr="008662DE">
              <w:rPr>
                <w:rFonts w:ascii="Times New Roman" w:hAnsi="Times New Roman" w:cs="Times New Roman"/>
                <w:noProof/>
                <w:webHidden/>
                <w:sz w:val="24"/>
                <w:szCs w:val="24"/>
              </w:rPr>
              <w:t>6</w:t>
            </w:r>
            <w:r w:rsidRPr="008662DE">
              <w:rPr>
                <w:rFonts w:ascii="Times New Roman" w:hAnsi="Times New Roman" w:cs="Times New Roman"/>
                <w:noProof/>
                <w:webHidden/>
                <w:sz w:val="24"/>
                <w:szCs w:val="24"/>
              </w:rPr>
              <w:fldChar w:fldCharType="end"/>
            </w:r>
          </w:hyperlink>
        </w:p>
        <w:p w14:paraId="6103E4B6" w14:textId="77777777" w:rsidR="00E73E43" w:rsidRPr="008662DE" w:rsidRDefault="00E73E43" w:rsidP="00E73E43">
          <w:pPr>
            <w:pStyle w:val="Turinys1"/>
            <w:rPr>
              <w:rFonts w:ascii="Times New Roman" w:hAnsi="Times New Roman" w:cs="Times New Roman"/>
              <w:noProof/>
              <w:sz w:val="24"/>
              <w:szCs w:val="24"/>
              <w:lang w:eastAsia="en-US"/>
            </w:rPr>
          </w:pPr>
          <w:hyperlink w:anchor="_Toc137194953" w:history="1">
            <w:r w:rsidRPr="008662DE">
              <w:rPr>
                <w:rStyle w:val="Hipersaitas"/>
                <w:rFonts w:ascii="Times New Roman" w:hAnsi="Times New Roman" w:cs="Times New Roman"/>
                <w:noProof/>
                <w:sz w:val="24"/>
                <w:szCs w:val="24"/>
              </w:rPr>
              <w:t>7.</w:t>
            </w:r>
            <w:r w:rsidRPr="008662DE">
              <w:rPr>
                <w:rFonts w:ascii="Times New Roman" w:hAnsi="Times New Roman" w:cs="Times New Roman"/>
                <w:noProof/>
                <w:sz w:val="24"/>
                <w:szCs w:val="24"/>
                <w:lang w:eastAsia="en-US"/>
              </w:rPr>
              <w:tab/>
            </w:r>
            <w:r w:rsidRPr="008662DE">
              <w:rPr>
                <w:rStyle w:val="Hipersaitas"/>
                <w:rFonts w:ascii="Times New Roman" w:hAnsi="Times New Roman" w:cs="Times New Roman"/>
                <w:noProof/>
                <w:sz w:val="24"/>
                <w:szCs w:val="24"/>
              </w:rPr>
              <w:t>Pasiūlymų vertinimas</w:t>
            </w:r>
            <w:r w:rsidRPr="008662DE">
              <w:rPr>
                <w:rFonts w:ascii="Times New Roman" w:hAnsi="Times New Roman" w:cs="Times New Roman"/>
                <w:noProof/>
                <w:webHidden/>
                <w:sz w:val="24"/>
                <w:szCs w:val="24"/>
              </w:rPr>
              <w:tab/>
            </w:r>
            <w:r w:rsidRPr="008662DE">
              <w:rPr>
                <w:rFonts w:ascii="Times New Roman" w:hAnsi="Times New Roman" w:cs="Times New Roman"/>
                <w:noProof/>
                <w:webHidden/>
                <w:sz w:val="24"/>
                <w:szCs w:val="24"/>
              </w:rPr>
              <w:fldChar w:fldCharType="begin"/>
            </w:r>
            <w:r w:rsidRPr="008662DE">
              <w:rPr>
                <w:rFonts w:ascii="Times New Roman" w:hAnsi="Times New Roman" w:cs="Times New Roman"/>
                <w:noProof/>
                <w:webHidden/>
                <w:sz w:val="24"/>
                <w:szCs w:val="24"/>
              </w:rPr>
              <w:instrText xml:space="preserve"> PAGEREF _Toc137194953 \h </w:instrText>
            </w:r>
            <w:r w:rsidRPr="008662DE">
              <w:rPr>
                <w:rFonts w:ascii="Times New Roman" w:hAnsi="Times New Roman" w:cs="Times New Roman"/>
                <w:noProof/>
                <w:webHidden/>
                <w:sz w:val="24"/>
                <w:szCs w:val="24"/>
              </w:rPr>
            </w:r>
            <w:r w:rsidRPr="008662DE">
              <w:rPr>
                <w:rFonts w:ascii="Times New Roman" w:hAnsi="Times New Roman" w:cs="Times New Roman"/>
                <w:noProof/>
                <w:webHidden/>
                <w:sz w:val="24"/>
                <w:szCs w:val="24"/>
              </w:rPr>
              <w:fldChar w:fldCharType="separate"/>
            </w:r>
            <w:r w:rsidRPr="008662DE">
              <w:rPr>
                <w:rFonts w:ascii="Times New Roman" w:hAnsi="Times New Roman" w:cs="Times New Roman"/>
                <w:noProof/>
                <w:webHidden/>
                <w:sz w:val="24"/>
                <w:szCs w:val="24"/>
              </w:rPr>
              <w:t>7</w:t>
            </w:r>
            <w:r w:rsidRPr="008662DE">
              <w:rPr>
                <w:rFonts w:ascii="Times New Roman" w:hAnsi="Times New Roman" w:cs="Times New Roman"/>
                <w:noProof/>
                <w:webHidden/>
                <w:sz w:val="24"/>
                <w:szCs w:val="24"/>
              </w:rPr>
              <w:fldChar w:fldCharType="end"/>
            </w:r>
          </w:hyperlink>
        </w:p>
        <w:p w14:paraId="6D6A0569" w14:textId="1C1CE342" w:rsidR="00E73E43" w:rsidRPr="008662DE" w:rsidRDefault="00E73E43" w:rsidP="00E73E43">
          <w:pPr>
            <w:pStyle w:val="Turinys1"/>
            <w:rPr>
              <w:rFonts w:ascii="Times New Roman" w:hAnsi="Times New Roman" w:cs="Times New Roman"/>
              <w:noProof/>
              <w:sz w:val="24"/>
              <w:szCs w:val="24"/>
              <w:lang w:eastAsia="en-US"/>
            </w:rPr>
          </w:pPr>
          <w:hyperlink w:anchor="_Toc137194954" w:history="1">
            <w:r w:rsidRPr="008662DE">
              <w:rPr>
                <w:rStyle w:val="Hipersaitas"/>
                <w:rFonts w:ascii="Times New Roman" w:hAnsi="Times New Roman" w:cs="Times New Roman"/>
                <w:noProof/>
                <w:sz w:val="24"/>
                <w:szCs w:val="24"/>
              </w:rPr>
              <w:t>8.    Sutarties sudarymas</w:t>
            </w:r>
            <w:r w:rsidRPr="008662DE">
              <w:rPr>
                <w:rFonts w:ascii="Times New Roman" w:hAnsi="Times New Roman" w:cs="Times New Roman"/>
                <w:noProof/>
                <w:webHidden/>
                <w:sz w:val="24"/>
                <w:szCs w:val="24"/>
              </w:rPr>
              <w:tab/>
            </w:r>
            <w:r w:rsidRPr="008662DE">
              <w:rPr>
                <w:rFonts w:ascii="Times New Roman" w:hAnsi="Times New Roman" w:cs="Times New Roman"/>
                <w:noProof/>
                <w:webHidden/>
                <w:sz w:val="24"/>
                <w:szCs w:val="24"/>
              </w:rPr>
              <w:fldChar w:fldCharType="begin"/>
            </w:r>
            <w:r w:rsidRPr="008662DE">
              <w:rPr>
                <w:rFonts w:ascii="Times New Roman" w:hAnsi="Times New Roman" w:cs="Times New Roman"/>
                <w:noProof/>
                <w:webHidden/>
                <w:sz w:val="24"/>
                <w:szCs w:val="24"/>
              </w:rPr>
              <w:instrText xml:space="preserve"> PAGEREF _Toc137194954 \h </w:instrText>
            </w:r>
            <w:r w:rsidRPr="008662DE">
              <w:rPr>
                <w:rFonts w:ascii="Times New Roman" w:hAnsi="Times New Roman" w:cs="Times New Roman"/>
                <w:noProof/>
                <w:webHidden/>
                <w:sz w:val="24"/>
                <w:szCs w:val="24"/>
              </w:rPr>
            </w:r>
            <w:r w:rsidRPr="008662DE">
              <w:rPr>
                <w:rFonts w:ascii="Times New Roman" w:hAnsi="Times New Roman" w:cs="Times New Roman"/>
                <w:noProof/>
                <w:webHidden/>
                <w:sz w:val="24"/>
                <w:szCs w:val="24"/>
              </w:rPr>
              <w:fldChar w:fldCharType="separate"/>
            </w:r>
            <w:r w:rsidRPr="008662DE">
              <w:rPr>
                <w:rFonts w:ascii="Times New Roman" w:hAnsi="Times New Roman" w:cs="Times New Roman"/>
                <w:noProof/>
                <w:webHidden/>
                <w:sz w:val="24"/>
                <w:szCs w:val="24"/>
              </w:rPr>
              <w:t>8</w:t>
            </w:r>
            <w:r w:rsidRPr="008662DE">
              <w:rPr>
                <w:rFonts w:ascii="Times New Roman" w:hAnsi="Times New Roman" w:cs="Times New Roman"/>
                <w:noProof/>
                <w:webHidden/>
                <w:sz w:val="24"/>
                <w:szCs w:val="24"/>
              </w:rPr>
              <w:fldChar w:fldCharType="end"/>
            </w:r>
          </w:hyperlink>
        </w:p>
        <w:p w14:paraId="175E918C" w14:textId="1B472A54" w:rsidR="00E73E43" w:rsidRPr="008662DE" w:rsidRDefault="00E73E43" w:rsidP="00E73E43">
          <w:pPr>
            <w:pStyle w:val="Turinys1"/>
            <w:rPr>
              <w:rFonts w:ascii="Times New Roman" w:hAnsi="Times New Roman" w:cs="Times New Roman"/>
              <w:noProof/>
              <w:sz w:val="24"/>
              <w:szCs w:val="24"/>
              <w:lang w:eastAsia="en-US"/>
            </w:rPr>
          </w:pPr>
          <w:hyperlink w:anchor="_Toc137194955" w:history="1">
            <w:r w:rsidRPr="008662DE">
              <w:rPr>
                <w:rStyle w:val="Hipersaitas"/>
                <w:rFonts w:ascii="Times New Roman" w:hAnsi="Times New Roman" w:cs="Times New Roman"/>
                <w:noProof/>
                <w:sz w:val="24"/>
                <w:szCs w:val="24"/>
              </w:rPr>
              <w:t>9.    Kitos sąlygos</w:t>
            </w:r>
            <w:r w:rsidRPr="008662DE">
              <w:rPr>
                <w:rFonts w:ascii="Times New Roman" w:hAnsi="Times New Roman" w:cs="Times New Roman"/>
                <w:noProof/>
                <w:webHidden/>
                <w:sz w:val="24"/>
                <w:szCs w:val="24"/>
              </w:rPr>
              <w:tab/>
            </w:r>
            <w:r w:rsidRPr="008662DE">
              <w:rPr>
                <w:rFonts w:ascii="Times New Roman" w:hAnsi="Times New Roman" w:cs="Times New Roman"/>
                <w:noProof/>
                <w:webHidden/>
                <w:sz w:val="24"/>
                <w:szCs w:val="24"/>
              </w:rPr>
              <w:fldChar w:fldCharType="begin"/>
            </w:r>
            <w:r w:rsidRPr="008662DE">
              <w:rPr>
                <w:rFonts w:ascii="Times New Roman" w:hAnsi="Times New Roman" w:cs="Times New Roman"/>
                <w:noProof/>
                <w:webHidden/>
                <w:sz w:val="24"/>
                <w:szCs w:val="24"/>
              </w:rPr>
              <w:instrText xml:space="preserve"> PAGEREF _Toc137194955 \h </w:instrText>
            </w:r>
            <w:r w:rsidRPr="008662DE">
              <w:rPr>
                <w:rFonts w:ascii="Times New Roman" w:hAnsi="Times New Roman" w:cs="Times New Roman"/>
                <w:noProof/>
                <w:webHidden/>
                <w:sz w:val="24"/>
                <w:szCs w:val="24"/>
              </w:rPr>
            </w:r>
            <w:r w:rsidRPr="008662DE">
              <w:rPr>
                <w:rFonts w:ascii="Times New Roman" w:hAnsi="Times New Roman" w:cs="Times New Roman"/>
                <w:noProof/>
                <w:webHidden/>
                <w:sz w:val="24"/>
                <w:szCs w:val="24"/>
              </w:rPr>
              <w:fldChar w:fldCharType="separate"/>
            </w:r>
            <w:r w:rsidRPr="008662DE">
              <w:rPr>
                <w:rFonts w:ascii="Times New Roman" w:hAnsi="Times New Roman" w:cs="Times New Roman"/>
                <w:noProof/>
                <w:webHidden/>
                <w:sz w:val="24"/>
                <w:szCs w:val="24"/>
              </w:rPr>
              <w:t>9</w:t>
            </w:r>
            <w:r w:rsidRPr="008662DE">
              <w:rPr>
                <w:rFonts w:ascii="Times New Roman" w:hAnsi="Times New Roman" w:cs="Times New Roman"/>
                <w:noProof/>
                <w:webHidden/>
                <w:sz w:val="24"/>
                <w:szCs w:val="24"/>
              </w:rPr>
              <w:fldChar w:fldCharType="end"/>
            </w:r>
          </w:hyperlink>
        </w:p>
        <w:p w14:paraId="220259D7" w14:textId="77777777" w:rsidR="00E73E43" w:rsidRPr="008662DE" w:rsidRDefault="00E73E43" w:rsidP="00E73E43">
          <w:r w:rsidRPr="008662DE">
            <w:rPr>
              <w:rFonts w:ascii="Times New Roman" w:hAnsi="Times New Roman" w:cs="Times New Roman"/>
              <w:noProof/>
              <w:sz w:val="24"/>
              <w:szCs w:val="24"/>
            </w:rPr>
            <w:fldChar w:fldCharType="end"/>
          </w:r>
        </w:p>
        <w:p w14:paraId="7E8074B3" w14:textId="4C816312" w:rsidR="00173FBA" w:rsidRPr="008662DE" w:rsidRDefault="00173FBA" w:rsidP="007334EA">
          <w:pPr>
            <w:spacing w:after="120"/>
            <w:ind w:left="567" w:firstLine="0"/>
            <w:contextualSpacing/>
            <w:rPr>
              <w:rFonts w:ascii="Arial" w:hAnsi="Arial" w:cs="Arial"/>
            </w:rPr>
          </w:pPr>
        </w:p>
        <w:p w14:paraId="1AC291EB" w14:textId="356498D2" w:rsidR="00173FBA" w:rsidRPr="008662DE" w:rsidRDefault="00173FBA" w:rsidP="007334EA">
          <w:pPr>
            <w:spacing w:after="120"/>
            <w:ind w:left="567" w:firstLine="0"/>
            <w:contextualSpacing/>
            <w:rPr>
              <w:rFonts w:ascii="Arial" w:hAnsi="Arial" w:cs="Arial"/>
            </w:rPr>
          </w:pPr>
        </w:p>
        <w:p w14:paraId="6F478FD2" w14:textId="27655BD5" w:rsidR="00173FBA" w:rsidRPr="008662DE" w:rsidRDefault="00173FBA" w:rsidP="00A84437">
          <w:pPr>
            <w:spacing w:after="120"/>
            <w:ind w:left="567" w:firstLine="0"/>
            <w:contextualSpacing/>
            <w:jc w:val="center"/>
            <w:rPr>
              <w:rFonts w:ascii="Arial" w:hAnsi="Arial" w:cs="Arial"/>
            </w:rPr>
          </w:pPr>
        </w:p>
        <w:p w14:paraId="7680CD9F" w14:textId="465D4565" w:rsidR="00173FBA" w:rsidRPr="008662DE" w:rsidRDefault="00173FBA" w:rsidP="007334EA">
          <w:pPr>
            <w:spacing w:after="120"/>
            <w:ind w:left="567" w:firstLine="0"/>
            <w:contextualSpacing/>
            <w:rPr>
              <w:rFonts w:ascii="Arial" w:hAnsi="Arial" w:cs="Arial"/>
            </w:rPr>
          </w:pPr>
        </w:p>
        <w:p w14:paraId="033C1E9E" w14:textId="346F4E98" w:rsidR="00173FBA" w:rsidRPr="008662DE" w:rsidRDefault="00173FBA" w:rsidP="007334EA">
          <w:pPr>
            <w:spacing w:after="120"/>
            <w:ind w:left="567" w:firstLine="0"/>
            <w:contextualSpacing/>
            <w:rPr>
              <w:rFonts w:ascii="Arial" w:hAnsi="Arial" w:cs="Arial"/>
            </w:rPr>
          </w:pPr>
        </w:p>
        <w:p w14:paraId="2D26E3BB" w14:textId="47FB447D" w:rsidR="00173FBA" w:rsidRPr="008662DE" w:rsidRDefault="00173FBA" w:rsidP="007334EA">
          <w:pPr>
            <w:spacing w:after="120"/>
            <w:ind w:left="567" w:firstLine="0"/>
            <w:contextualSpacing/>
            <w:rPr>
              <w:rFonts w:ascii="Arial" w:hAnsi="Arial" w:cs="Arial"/>
            </w:rPr>
          </w:pPr>
        </w:p>
        <w:p w14:paraId="0D7F5B29" w14:textId="69D8EF03" w:rsidR="00173FBA" w:rsidRPr="008662DE" w:rsidRDefault="00173FBA" w:rsidP="007334EA">
          <w:pPr>
            <w:spacing w:after="120"/>
            <w:ind w:left="567" w:firstLine="0"/>
            <w:contextualSpacing/>
            <w:rPr>
              <w:rFonts w:ascii="Arial" w:hAnsi="Arial" w:cs="Arial"/>
            </w:rPr>
          </w:pPr>
        </w:p>
        <w:p w14:paraId="42562BFE" w14:textId="7EE28A4F" w:rsidR="00173FBA" w:rsidRPr="008662DE" w:rsidRDefault="00173FBA" w:rsidP="007334EA">
          <w:pPr>
            <w:spacing w:after="120"/>
            <w:ind w:left="567" w:firstLine="0"/>
            <w:contextualSpacing/>
            <w:rPr>
              <w:rFonts w:ascii="Arial" w:hAnsi="Arial" w:cs="Arial"/>
            </w:rPr>
          </w:pPr>
        </w:p>
        <w:p w14:paraId="53E0ED23" w14:textId="76F63C0A" w:rsidR="00173FBA" w:rsidRPr="008662DE" w:rsidRDefault="00173FBA" w:rsidP="007334EA">
          <w:pPr>
            <w:spacing w:after="120"/>
            <w:ind w:left="567" w:firstLine="0"/>
            <w:contextualSpacing/>
            <w:rPr>
              <w:rFonts w:ascii="Arial" w:hAnsi="Arial" w:cs="Arial"/>
            </w:rPr>
          </w:pPr>
        </w:p>
        <w:p w14:paraId="5F6A5427" w14:textId="0D2B3436" w:rsidR="00173FBA" w:rsidRPr="008662DE" w:rsidRDefault="00173FBA" w:rsidP="007334EA">
          <w:pPr>
            <w:spacing w:after="120"/>
            <w:ind w:left="567" w:firstLine="0"/>
            <w:contextualSpacing/>
            <w:rPr>
              <w:rFonts w:ascii="Arial" w:hAnsi="Arial" w:cs="Arial"/>
            </w:rPr>
          </w:pPr>
        </w:p>
        <w:p w14:paraId="4D7EBF80" w14:textId="12858112" w:rsidR="00173FBA" w:rsidRPr="008662DE" w:rsidRDefault="00173FBA" w:rsidP="007334EA">
          <w:pPr>
            <w:spacing w:after="120"/>
            <w:ind w:left="567" w:firstLine="0"/>
            <w:contextualSpacing/>
            <w:rPr>
              <w:rFonts w:ascii="Arial" w:hAnsi="Arial" w:cs="Arial"/>
            </w:rPr>
          </w:pPr>
        </w:p>
        <w:p w14:paraId="26B554C6" w14:textId="1582037A" w:rsidR="00173FBA" w:rsidRPr="008662DE" w:rsidRDefault="00173FBA" w:rsidP="007334EA">
          <w:pPr>
            <w:spacing w:after="120"/>
            <w:ind w:left="567" w:firstLine="0"/>
            <w:contextualSpacing/>
            <w:rPr>
              <w:rFonts w:ascii="Arial" w:hAnsi="Arial" w:cs="Arial"/>
            </w:rPr>
          </w:pPr>
        </w:p>
        <w:p w14:paraId="37CC271A" w14:textId="2E04EABC" w:rsidR="00173FBA" w:rsidRPr="008662DE" w:rsidRDefault="00173FBA" w:rsidP="007334EA">
          <w:pPr>
            <w:spacing w:after="120"/>
            <w:ind w:left="567" w:firstLine="0"/>
            <w:contextualSpacing/>
            <w:rPr>
              <w:rFonts w:ascii="Arial" w:hAnsi="Arial" w:cs="Arial"/>
            </w:rPr>
          </w:pPr>
        </w:p>
        <w:p w14:paraId="0DAE036B" w14:textId="67C5E088" w:rsidR="00173FBA" w:rsidRPr="008662DE" w:rsidRDefault="00173FBA" w:rsidP="007334EA">
          <w:pPr>
            <w:spacing w:after="120"/>
            <w:ind w:left="567" w:firstLine="0"/>
            <w:contextualSpacing/>
            <w:rPr>
              <w:rFonts w:ascii="Arial" w:hAnsi="Arial" w:cs="Arial"/>
            </w:rPr>
          </w:pPr>
        </w:p>
        <w:p w14:paraId="2D43B83E" w14:textId="19FFFF83" w:rsidR="00173FBA" w:rsidRPr="008662DE" w:rsidRDefault="00173FBA" w:rsidP="007334EA">
          <w:pPr>
            <w:spacing w:after="120"/>
            <w:ind w:left="567" w:firstLine="0"/>
            <w:contextualSpacing/>
            <w:rPr>
              <w:rFonts w:ascii="Arial" w:hAnsi="Arial" w:cs="Arial"/>
            </w:rPr>
          </w:pPr>
        </w:p>
        <w:p w14:paraId="0CFA0807" w14:textId="6F12BA4C" w:rsidR="00173FBA" w:rsidRPr="008662DE" w:rsidRDefault="00173FBA" w:rsidP="007334EA">
          <w:pPr>
            <w:spacing w:after="120"/>
            <w:ind w:left="567" w:firstLine="0"/>
            <w:contextualSpacing/>
            <w:rPr>
              <w:rFonts w:ascii="Arial" w:hAnsi="Arial" w:cs="Arial"/>
            </w:rPr>
          </w:pPr>
        </w:p>
        <w:p w14:paraId="3C81F9EF" w14:textId="615E1745" w:rsidR="00173FBA" w:rsidRPr="008662DE" w:rsidRDefault="00173FBA" w:rsidP="007334EA">
          <w:pPr>
            <w:spacing w:after="120"/>
            <w:ind w:left="567" w:firstLine="0"/>
            <w:contextualSpacing/>
            <w:rPr>
              <w:rFonts w:ascii="Arial" w:hAnsi="Arial" w:cs="Arial"/>
            </w:rPr>
          </w:pPr>
        </w:p>
        <w:p w14:paraId="71AF9CE9" w14:textId="79239798" w:rsidR="00173FBA" w:rsidRPr="008662DE" w:rsidRDefault="00173FBA" w:rsidP="007334EA">
          <w:pPr>
            <w:spacing w:after="120"/>
            <w:ind w:left="567" w:firstLine="0"/>
            <w:contextualSpacing/>
            <w:rPr>
              <w:rFonts w:ascii="Arial" w:hAnsi="Arial" w:cs="Arial"/>
            </w:rPr>
          </w:pPr>
        </w:p>
        <w:p w14:paraId="657B9349" w14:textId="50CE351B" w:rsidR="00173FBA" w:rsidRPr="008662DE" w:rsidRDefault="00173FBA" w:rsidP="007334EA">
          <w:pPr>
            <w:spacing w:after="120"/>
            <w:ind w:left="567" w:firstLine="0"/>
            <w:contextualSpacing/>
            <w:rPr>
              <w:rFonts w:ascii="Arial" w:hAnsi="Arial" w:cs="Arial"/>
            </w:rPr>
          </w:pPr>
        </w:p>
        <w:p w14:paraId="11D821A1" w14:textId="2B8EE8A5" w:rsidR="00173FBA" w:rsidRPr="008662DE" w:rsidRDefault="00173FBA" w:rsidP="007334EA">
          <w:pPr>
            <w:spacing w:after="120"/>
            <w:ind w:left="567" w:firstLine="0"/>
            <w:contextualSpacing/>
            <w:rPr>
              <w:rFonts w:ascii="Arial" w:hAnsi="Arial" w:cs="Arial"/>
            </w:rPr>
          </w:pPr>
        </w:p>
        <w:p w14:paraId="247FBC8A" w14:textId="5370AF42" w:rsidR="00173FBA" w:rsidRPr="008662DE" w:rsidRDefault="00173FBA" w:rsidP="007334EA">
          <w:pPr>
            <w:spacing w:after="120"/>
            <w:ind w:left="567" w:firstLine="0"/>
            <w:contextualSpacing/>
            <w:rPr>
              <w:rFonts w:ascii="Arial" w:hAnsi="Arial" w:cs="Arial"/>
            </w:rPr>
          </w:pPr>
        </w:p>
        <w:p w14:paraId="25004880" w14:textId="16EA21F5" w:rsidR="00173FBA" w:rsidRPr="008662DE" w:rsidRDefault="00173FBA" w:rsidP="007334EA">
          <w:pPr>
            <w:spacing w:after="120"/>
            <w:ind w:left="567" w:firstLine="0"/>
            <w:contextualSpacing/>
            <w:rPr>
              <w:rFonts w:ascii="Arial" w:hAnsi="Arial" w:cs="Arial"/>
            </w:rPr>
          </w:pPr>
        </w:p>
        <w:p w14:paraId="2F25641C" w14:textId="487E512D" w:rsidR="00173FBA" w:rsidRPr="008662DE" w:rsidRDefault="00173FBA" w:rsidP="007334EA">
          <w:pPr>
            <w:spacing w:after="120"/>
            <w:ind w:left="567" w:firstLine="0"/>
            <w:contextualSpacing/>
            <w:rPr>
              <w:rFonts w:ascii="Arial" w:hAnsi="Arial" w:cs="Arial"/>
            </w:rPr>
          </w:pPr>
        </w:p>
        <w:p w14:paraId="30FCFE5F" w14:textId="74B73FE0" w:rsidR="00173FBA" w:rsidRPr="008662DE" w:rsidRDefault="00173FBA" w:rsidP="007334EA">
          <w:pPr>
            <w:spacing w:after="120"/>
            <w:ind w:left="567" w:firstLine="0"/>
            <w:contextualSpacing/>
            <w:rPr>
              <w:rFonts w:ascii="Arial" w:hAnsi="Arial" w:cs="Arial"/>
            </w:rPr>
          </w:pPr>
        </w:p>
        <w:p w14:paraId="351A6B83" w14:textId="519B533C" w:rsidR="00173FBA" w:rsidRPr="008662DE" w:rsidRDefault="00173FBA" w:rsidP="007334EA">
          <w:pPr>
            <w:spacing w:after="120"/>
            <w:ind w:left="567" w:firstLine="0"/>
            <w:contextualSpacing/>
            <w:rPr>
              <w:rFonts w:ascii="Arial" w:hAnsi="Arial" w:cs="Arial"/>
            </w:rPr>
          </w:pPr>
        </w:p>
        <w:p w14:paraId="4ED50C0C" w14:textId="5E3C0DBC" w:rsidR="00173FBA" w:rsidRPr="008662DE" w:rsidRDefault="00173FBA" w:rsidP="007334EA">
          <w:pPr>
            <w:spacing w:after="120"/>
            <w:ind w:left="567" w:firstLine="0"/>
            <w:contextualSpacing/>
            <w:rPr>
              <w:rFonts w:ascii="Arial" w:hAnsi="Arial" w:cs="Arial"/>
            </w:rPr>
          </w:pPr>
        </w:p>
        <w:p w14:paraId="7E697087" w14:textId="77777777" w:rsidR="00173FBA" w:rsidRPr="008662DE" w:rsidRDefault="00173FBA" w:rsidP="00F247AB">
          <w:pPr>
            <w:spacing w:after="120"/>
            <w:ind w:firstLine="0"/>
            <w:contextualSpacing/>
            <w:rPr>
              <w:rFonts w:ascii="Arial" w:hAnsi="Arial" w:cs="Arial"/>
            </w:rPr>
          </w:pPr>
        </w:p>
        <w:p w14:paraId="73CCB438" w14:textId="2E6C8141" w:rsidR="005F13F0" w:rsidRPr="008662DE" w:rsidRDefault="00000000" w:rsidP="007334EA">
          <w:pPr>
            <w:spacing w:after="120"/>
            <w:ind w:left="567" w:firstLine="0"/>
            <w:contextualSpacing/>
            <w:rPr>
              <w:rFonts w:ascii="Arial" w:hAnsi="Arial" w:cs="Arial"/>
            </w:rPr>
          </w:pPr>
        </w:p>
      </w:sdtContent>
    </w:sdt>
    <w:p w14:paraId="2F205330" w14:textId="61B071C7" w:rsidR="0051611C" w:rsidRPr="008662DE" w:rsidRDefault="0051611C" w:rsidP="007334EA">
      <w:pPr>
        <w:pStyle w:val="Sraopastraipa"/>
        <w:ind w:left="130" w:firstLine="0"/>
        <w:rPr>
          <w:rFonts w:ascii="Arial" w:eastAsiaTheme="minorHAnsi" w:hAnsi="Arial" w:cs="Arial"/>
        </w:rPr>
      </w:pPr>
      <w:bookmarkStart w:id="5" w:name="part_c8889be5d523482e81bb176e6fe56cd2"/>
      <w:bookmarkStart w:id="6" w:name="part_da460e3efffa45688cb920cd281c7959"/>
      <w:bookmarkStart w:id="7" w:name="part_2d694ec0bf4747a2ace8bc3a118ff44f"/>
      <w:bookmarkStart w:id="8" w:name="part_b3f278cdbcbe467a8b3f1d6ea4ea85f8"/>
      <w:bookmarkStart w:id="9" w:name="part_472a163f4f844a9297cdf9e29b7fb942"/>
      <w:bookmarkStart w:id="10" w:name="_Toc147739116"/>
      <w:bookmarkEnd w:id="5"/>
      <w:bookmarkEnd w:id="6"/>
      <w:bookmarkEnd w:id="7"/>
      <w:bookmarkEnd w:id="8"/>
      <w:bookmarkEnd w:id="9"/>
    </w:p>
    <w:p w14:paraId="698C5E70" w14:textId="6C3E9D0E" w:rsidR="00746BAF" w:rsidRPr="008662DE" w:rsidRDefault="00C31EC9" w:rsidP="001B505A">
      <w:pPr>
        <w:pStyle w:val="Antrat1"/>
        <w:numPr>
          <w:ilvl w:val="0"/>
          <w:numId w:val="5"/>
        </w:numPr>
        <w:spacing w:before="720" w:after="0" w:line="300" w:lineRule="auto"/>
        <w:ind w:left="357" w:hanging="357"/>
        <w:rPr>
          <w:rFonts w:ascii="Times New Roman" w:hAnsi="Times New Roman" w:cs="Times New Roman"/>
          <w:b/>
          <w:bCs/>
          <w:color w:val="auto"/>
          <w:sz w:val="24"/>
          <w:szCs w:val="24"/>
        </w:rPr>
      </w:pPr>
      <w:bookmarkStart w:id="11" w:name="_Toc137194947"/>
      <w:bookmarkStart w:id="12" w:name="_Ref39666794"/>
      <w:bookmarkStart w:id="13" w:name="_Ref39666796"/>
      <w:bookmarkStart w:id="14" w:name="_Toc48053171"/>
      <w:r w:rsidRPr="008662DE">
        <w:rPr>
          <w:rFonts w:ascii="Times New Roman" w:hAnsi="Times New Roman" w:cs="Times New Roman"/>
          <w:b/>
          <w:bCs/>
          <w:color w:val="auto"/>
          <w:sz w:val="24"/>
          <w:szCs w:val="24"/>
        </w:rPr>
        <w:lastRenderedPageBreak/>
        <w:t>Bendra informacij</w:t>
      </w:r>
      <w:r w:rsidR="00B076FD" w:rsidRPr="008662DE">
        <w:rPr>
          <w:rFonts w:ascii="Times New Roman" w:hAnsi="Times New Roman" w:cs="Times New Roman"/>
          <w:b/>
          <w:bCs/>
          <w:color w:val="auto"/>
          <w:sz w:val="24"/>
          <w:szCs w:val="24"/>
        </w:rPr>
        <w:t>a</w:t>
      </w:r>
      <w:bookmarkEnd w:id="11"/>
      <w:r w:rsidR="6B81CCAC" w:rsidRPr="008662DE">
        <w:rPr>
          <w:rFonts w:ascii="Times New Roman" w:hAnsi="Times New Roman" w:cs="Times New Roman"/>
          <w:b/>
          <w:bCs/>
          <w:color w:val="auto"/>
          <w:sz w:val="24"/>
          <w:szCs w:val="24"/>
        </w:rPr>
        <w:t xml:space="preserve"> </w:t>
      </w:r>
    </w:p>
    <w:p w14:paraId="2E2F4A9D" w14:textId="77777777" w:rsidR="00787A6E" w:rsidRPr="009B6206" w:rsidRDefault="639AD35A" w:rsidP="00C60DF7">
      <w:pPr>
        <w:pStyle w:val="Sraopastraipa"/>
        <w:numPr>
          <w:ilvl w:val="1"/>
          <w:numId w:val="7"/>
        </w:numPr>
        <w:spacing w:line="276" w:lineRule="auto"/>
        <w:ind w:left="0" w:firstLine="426"/>
        <w:rPr>
          <w:rFonts w:ascii="Times New Roman" w:hAnsi="Times New Roman" w:cs="Times New Roman"/>
          <w:sz w:val="24"/>
          <w:szCs w:val="24"/>
        </w:rPr>
      </w:pPr>
      <w:r w:rsidRPr="009B6206">
        <w:rPr>
          <w:rFonts w:ascii="Times New Roman" w:hAnsi="Times New Roman" w:cs="Times New Roman"/>
          <w:sz w:val="24"/>
          <w:szCs w:val="24"/>
        </w:rPr>
        <w:t>P</w:t>
      </w:r>
      <w:r w:rsidR="00B312C4" w:rsidRPr="009B6206">
        <w:rPr>
          <w:rFonts w:ascii="Times New Roman" w:hAnsi="Times New Roman" w:cs="Times New Roman"/>
          <w:sz w:val="24"/>
          <w:szCs w:val="24"/>
        </w:rPr>
        <w:t>erkančioji organizacija</w:t>
      </w:r>
      <w:r w:rsidR="00291EAC" w:rsidRPr="009B6206">
        <w:rPr>
          <w:rFonts w:ascii="Times New Roman" w:hAnsi="Times New Roman" w:cs="Times New Roman"/>
          <w:sz w:val="24"/>
          <w:szCs w:val="24"/>
        </w:rPr>
        <w:t xml:space="preserve"> </w:t>
      </w:r>
      <w:r w:rsidR="00FB3C75" w:rsidRPr="009B6206">
        <w:rPr>
          <w:rFonts w:ascii="Times New Roman" w:hAnsi="Times New Roman" w:cs="Times New Roman"/>
          <w:sz w:val="24"/>
          <w:szCs w:val="24"/>
        </w:rPr>
        <w:t xml:space="preserve">– </w:t>
      </w:r>
      <w:r w:rsidR="00721EE3" w:rsidRPr="009B6206">
        <w:rPr>
          <w:rFonts w:ascii="Times New Roman" w:hAnsi="Times New Roman" w:cs="Times New Roman"/>
          <w:sz w:val="24"/>
          <w:szCs w:val="24"/>
        </w:rPr>
        <w:t xml:space="preserve">Kalvarijos savivaldybės administracija, įstaigos kodas </w:t>
      </w:r>
      <w:r w:rsidR="00392D16" w:rsidRPr="009B6206">
        <w:rPr>
          <w:rFonts w:ascii="Times New Roman" w:hAnsi="Times New Roman" w:cs="Times New Roman"/>
          <w:sz w:val="24"/>
          <w:szCs w:val="24"/>
        </w:rPr>
        <w:t>188751268</w:t>
      </w:r>
      <w:r w:rsidR="00721EE3" w:rsidRPr="009B6206">
        <w:rPr>
          <w:rFonts w:ascii="Times New Roman" w:hAnsi="Times New Roman" w:cs="Times New Roman"/>
          <w:sz w:val="24"/>
          <w:szCs w:val="24"/>
        </w:rPr>
        <w:t xml:space="preserve">, </w:t>
      </w:r>
      <w:r w:rsidR="003C01B7" w:rsidRPr="009B6206">
        <w:rPr>
          <w:rFonts w:ascii="Times New Roman" w:hAnsi="Times New Roman" w:cs="Times New Roman"/>
          <w:sz w:val="24"/>
          <w:szCs w:val="24"/>
        </w:rPr>
        <w:t xml:space="preserve">adresas </w:t>
      </w:r>
      <w:r w:rsidR="00721EE3" w:rsidRPr="009B6206">
        <w:rPr>
          <w:rFonts w:ascii="Times New Roman" w:hAnsi="Times New Roman" w:cs="Times New Roman"/>
          <w:sz w:val="24"/>
          <w:szCs w:val="24"/>
        </w:rPr>
        <w:t>Laisvės g. 2, LT-69214 Kalvarija, tel.</w:t>
      </w:r>
      <w:r w:rsidR="006838DF" w:rsidRPr="009B6206">
        <w:rPr>
          <w:rFonts w:ascii="Times New Roman" w:hAnsi="Times New Roman" w:cs="Times New Roman"/>
          <w:sz w:val="24"/>
          <w:szCs w:val="24"/>
        </w:rPr>
        <w:t xml:space="preserve"> +370 648 09 009</w:t>
      </w:r>
      <w:r w:rsidR="0014123C" w:rsidRPr="009B6206">
        <w:rPr>
          <w:rFonts w:ascii="Times New Roman" w:hAnsi="Times New Roman" w:cs="Times New Roman"/>
          <w:sz w:val="24"/>
          <w:szCs w:val="24"/>
        </w:rPr>
        <w:t>,</w:t>
      </w:r>
      <w:r w:rsidR="00FB3C75" w:rsidRPr="009B6206">
        <w:rPr>
          <w:rFonts w:ascii="Times New Roman" w:hAnsi="Times New Roman" w:cs="Times New Roman"/>
          <w:sz w:val="24"/>
          <w:szCs w:val="24"/>
        </w:rPr>
        <w:t xml:space="preserve"> </w:t>
      </w:r>
      <w:r w:rsidR="4A61FFE7" w:rsidRPr="009B6206">
        <w:rPr>
          <w:rFonts w:ascii="Times New Roman" w:hAnsi="Times New Roman" w:cs="Times New Roman"/>
          <w:sz w:val="24"/>
          <w:szCs w:val="24"/>
        </w:rPr>
        <w:t>P</w:t>
      </w:r>
      <w:r w:rsidR="00020176" w:rsidRPr="009B6206">
        <w:rPr>
          <w:rFonts w:ascii="Times New Roman" w:hAnsi="Times New Roman" w:cs="Times New Roman"/>
          <w:sz w:val="24"/>
          <w:szCs w:val="24"/>
        </w:rPr>
        <w:t>erkančioji organizacija</w:t>
      </w:r>
      <w:r w:rsidR="00FB3C75" w:rsidRPr="009B6206">
        <w:rPr>
          <w:rFonts w:ascii="Times New Roman" w:hAnsi="Times New Roman" w:cs="Times New Roman"/>
          <w:sz w:val="24"/>
          <w:szCs w:val="24"/>
        </w:rPr>
        <w:t xml:space="preserve"> </w:t>
      </w:r>
      <w:r w:rsidR="00B416DB" w:rsidRPr="009B6206">
        <w:rPr>
          <w:rFonts w:ascii="Times New Roman" w:hAnsi="Times New Roman" w:cs="Times New Roman"/>
          <w:sz w:val="24"/>
          <w:szCs w:val="24"/>
        </w:rPr>
        <w:t>nėra</w:t>
      </w:r>
      <w:r w:rsidR="00FB3C75" w:rsidRPr="009B6206">
        <w:rPr>
          <w:rFonts w:ascii="Times New Roman" w:hAnsi="Times New Roman" w:cs="Times New Roman"/>
          <w:sz w:val="24"/>
          <w:szCs w:val="24"/>
        </w:rPr>
        <w:t xml:space="preserve"> PVM mokėtoja.</w:t>
      </w:r>
    </w:p>
    <w:p w14:paraId="15F568FB" w14:textId="0DBB3073" w:rsidR="002210A3" w:rsidRPr="009B6206" w:rsidRDefault="005D57CB" w:rsidP="005D57CB">
      <w:pPr>
        <w:pStyle w:val="Sraopastraipa"/>
        <w:numPr>
          <w:ilvl w:val="1"/>
          <w:numId w:val="7"/>
        </w:numPr>
        <w:spacing w:line="276" w:lineRule="auto"/>
        <w:ind w:left="0" w:firstLine="426"/>
        <w:rPr>
          <w:rFonts w:ascii="Times New Roman" w:hAnsi="Times New Roman" w:cs="Times New Roman"/>
          <w:sz w:val="24"/>
          <w:szCs w:val="24"/>
        </w:rPr>
      </w:pPr>
      <w:r w:rsidRPr="009B6206">
        <w:rPr>
          <w:rFonts w:ascii="Times New Roman" w:hAnsi="Times New Roman"/>
          <w:sz w:val="24"/>
          <w:szCs w:val="24"/>
          <w:shd w:val="clear" w:color="auto" w:fill="FFFFFF"/>
        </w:rPr>
        <w:t xml:space="preserve"> </w:t>
      </w:r>
      <w:r w:rsidR="00787A6E" w:rsidRPr="009B6206">
        <w:rPr>
          <w:rFonts w:ascii="Times New Roman" w:hAnsi="Times New Roman"/>
          <w:sz w:val="24"/>
          <w:szCs w:val="24"/>
          <w:shd w:val="clear" w:color="auto" w:fill="FFFFFF"/>
        </w:rPr>
        <w:t>P</w:t>
      </w:r>
      <w:r w:rsidR="006064EB" w:rsidRPr="009B6206">
        <w:rPr>
          <w:rFonts w:ascii="Times New Roman" w:hAnsi="Times New Roman"/>
          <w:sz w:val="24"/>
          <w:szCs w:val="24"/>
          <w:shd w:val="clear" w:color="auto" w:fill="FFFFFF"/>
        </w:rPr>
        <w:t>irkimas neatliekamas naudojantis</w:t>
      </w:r>
      <w:r w:rsidR="002210A3" w:rsidRPr="009B6206">
        <w:rPr>
          <w:rFonts w:ascii="Times New Roman" w:hAnsi="Times New Roman"/>
          <w:sz w:val="24"/>
          <w:szCs w:val="24"/>
          <w:shd w:val="clear" w:color="auto" w:fill="FFFFFF"/>
        </w:rPr>
        <w:t xml:space="preserve"> centr</w:t>
      </w:r>
      <w:r w:rsidR="00FC6ACB" w:rsidRPr="009B6206">
        <w:rPr>
          <w:rFonts w:ascii="Times New Roman" w:hAnsi="Times New Roman"/>
          <w:sz w:val="24"/>
          <w:szCs w:val="24"/>
          <w:shd w:val="clear" w:color="auto" w:fill="FFFFFF"/>
        </w:rPr>
        <w:t>alizuotų</w:t>
      </w:r>
      <w:r w:rsidR="002210A3" w:rsidRPr="009B6206">
        <w:rPr>
          <w:rFonts w:ascii="Times New Roman" w:hAnsi="Times New Roman"/>
          <w:sz w:val="24"/>
          <w:szCs w:val="24"/>
          <w:shd w:val="clear" w:color="auto" w:fill="FFFFFF"/>
        </w:rPr>
        <w:t xml:space="preserve"> </w:t>
      </w:r>
      <w:r w:rsidR="007020F2" w:rsidRPr="009B6206">
        <w:rPr>
          <w:rFonts w:ascii="Times New Roman" w:hAnsi="Times New Roman"/>
          <w:sz w:val="24"/>
          <w:szCs w:val="24"/>
          <w:shd w:val="clear" w:color="auto" w:fill="FFFFFF"/>
        </w:rPr>
        <w:t xml:space="preserve">pirkimų </w:t>
      </w:r>
      <w:r w:rsidR="002210A3" w:rsidRPr="009B6206">
        <w:rPr>
          <w:rFonts w:ascii="Times New Roman" w:hAnsi="Times New Roman"/>
          <w:sz w:val="24"/>
          <w:szCs w:val="24"/>
          <w:shd w:val="clear" w:color="auto" w:fill="FFFFFF"/>
        </w:rPr>
        <w:t>katalog</w:t>
      </w:r>
      <w:r w:rsidR="007020F2" w:rsidRPr="009B6206">
        <w:rPr>
          <w:rFonts w:ascii="Times New Roman" w:hAnsi="Times New Roman"/>
          <w:sz w:val="24"/>
          <w:szCs w:val="24"/>
          <w:shd w:val="clear" w:color="auto" w:fill="FFFFFF"/>
        </w:rPr>
        <w:t xml:space="preserve">u </w:t>
      </w:r>
      <w:r w:rsidR="002210A3" w:rsidRPr="009B6206">
        <w:rPr>
          <w:rFonts w:ascii="Times New Roman" w:hAnsi="Times New Roman"/>
          <w:sz w:val="24"/>
          <w:szCs w:val="24"/>
          <w:shd w:val="clear" w:color="auto" w:fill="FFFFFF"/>
        </w:rPr>
        <w:t>(toliau – CPO katalogas), kadangi išanalizavus CPO kataloge esančią pasiūlą, nustatyta, kad šių paslaugų įsigyti nėra galimybės.</w:t>
      </w:r>
    </w:p>
    <w:p w14:paraId="1F0F3C55" w14:textId="60532EBB" w:rsidR="00702B7B" w:rsidRPr="009B6206" w:rsidRDefault="000546E9" w:rsidP="005D57CB">
      <w:pPr>
        <w:pStyle w:val="Sraopastraipa"/>
        <w:numPr>
          <w:ilvl w:val="1"/>
          <w:numId w:val="7"/>
        </w:numPr>
        <w:spacing w:line="276" w:lineRule="auto"/>
        <w:ind w:left="0" w:firstLine="426"/>
        <w:rPr>
          <w:rFonts w:ascii="Times New Roman" w:hAnsi="Times New Roman" w:cs="Times New Roman"/>
          <w:sz w:val="24"/>
          <w:szCs w:val="24"/>
        </w:rPr>
      </w:pPr>
      <w:r w:rsidRPr="009B6206">
        <w:rPr>
          <w:rFonts w:ascii="Times New Roman" w:hAnsi="Times New Roman" w:cs="Times New Roman"/>
          <w:sz w:val="24"/>
          <w:szCs w:val="24"/>
        </w:rPr>
        <w:t>Šiam pirkimui Komisija</w:t>
      </w:r>
      <w:r w:rsidR="0027784B" w:rsidRPr="009B6206">
        <w:rPr>
          <w:rFonts w:ascii="Times New Roman" w:hAnsi="Times New Roman" w:cs="Times New Roman"/>
          <w:sz w:val="24"/>
          <w:szCs w:val="24"/>
        </w:rPr>
        <w:t xml:space="preserve"> </w:t>
      </w:r>
      <w:r w:rsidRPr="009B6206">
        <w:rPr>
          <w:rFonts w:ascii="Times New Roman" w:hAnsi="Times New Roman" w:cs="Times New Roman"/>
          <w:sz w:val="24"/>
          <w:szCs w:val="24"/>
        </w:rPr>
        <w:t>(toliau – komisija)</w:t>
      </w:r>
      <w:r w:rsidR="00392D16" w:rsidRPr="009B6206">
        <w:rPr>
          <w:rFonts w:ascii="Times New Roman" w:hAnsi="Times New Roman" w:cs="Times New Roman"/>
          <w:sz w:val="24"/>
          <w:szCs w:val="24"/>
        </w:rPr>
        <w:t xml:space="preserve"> </w:t>
      </w:r>
      <w:r w:rsidR="004A7037" w:rsidRPr="009B6206">
        <w:rPr>
          <w:rFonts w:ascii="Times New Roman" w:hAnsi="Times New Roman" w:cs="Times New Roman"/>
          <w:sz w:val="24"/>
          <w:szCs w:val="24"/>
        </w:rPr>
        <w:t>sudaroma</w:t>
      </w:r>
      <w:r w:rsidR="000662A8" w:rsidRPr="009B6206">
        <w:rPr>
          <w:rFonts w:ascii="Times New Roman" w:hAnsi="Times New Roman" w:cs="Times New Roman"/>
          <w:sz w:val="24"/>
          <w:szCs w:val="24"/>
        </w:rPr>
        <w:t>.</w:t>
      </w:r>
    </w:p>
    <w:p w14:paraId="0EA97F03" w14:textId="7190ADFD" w:rsidR="00015AA5" w:rsidRPr="008662DE" w:rsidRDefault="005D710A" w:rsidP="005D57CB">
      <w:pPr>
        <w:spacing w:line="240" w:lineRule="auto"/>
        <w:ind w:firstLine="426"/>
        <w:rPr>
          <w:rFonts w:ascii="Times New Roman" w:eastAsia="Times New Roman" w:hAnsi="Times New Roman" w:cs="Times New Roman"/>
          <w:sz w:val="24"/>
          <w:szCs w:val="24"/>
          <w:lang w:bidi="lt-LT"/>
        </w:rPr>
      </w:pPr>
      <w:r w:rsidRPr="008662DE">
        <w:rPr>
          <w:rFonts w:ascii="Times New Roman" w:hAnsi="Times New Roman" w:cs="Times New Roman"/>
          <w:sz w:val="24"/>
          <w:szCs w:val="24"/>
        </w:rPr>
        <w:t>1.</w:t>
      </w:r>
      <w:r w:rsidR="001B383E" w:rsidRPr="008662DE">
        <w:rPr>
          <w:rFonts w:ascii="Times New Roman" w:hAnsi="Times New Roman" w:cs="Times New Roman"/>
          <w:sz w:val="24"/>
          <w:szCs w:val="24"/>
        </w:rPr>
        <w:t>4</w:t>
      </w:r>
      <w:r w:rsidRPr="008662DE">
        <w:rPr>
          <w:rFonts w:ascii="Times New Roman" w:hAnsi="Times New Roman" w:cs="Times New Roman"/>
          <w:sz w:val="24"/>
          <w:szCs w:val="24"/>
        </w:rPr>
        <w:t xml:space="preserve">. </w:t>
      </w:r>
      <w:r w:rsidR="000329F5" w:rsidRPr="008662DE">
        <w:rPr>
          <w:rFonts w:ascii="Times New Roman" w:hAnsi="Times New Roman" w:cs="Times New Roman"/>
          <w:sz w:val="24"/>
          <w:szCs w:val="24"/>
        </w:rPr>
        <w:t xml:space="preserve">Šiam pirkimui taikomi aplinkos apsaugos kriterijai, vadovaujantis </w:t>
      </w:r>
      <w:r w:rsidR="000329F5" w:rsidRPr="008662DE">
        <w:rPr>
          <w:rFonts w:ascii="Times New Roman" w:hAnsi="Times New Roman" w:cs="Times New Roman"/>
          <w:bCs/>
          <w:sz w:val="24"/>
          <w:szCs w:val="24"/>
        </w:rPr>
        <w:t>Lietuvos Respublikos ministro 2022 m. gruodžio 13 d. įsakymu Nr. D1-401 ,,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2 skyriaus 4.3. punktu: tiekėjas turėtų taikyti aplinkos apsaugos vadybos sistemos reikalavimus pagal standartą LST EN ISO 14001 „Aplinkos vadybos sistemos. Reikalavimai ir naudojimo gairės“ (toliau – LST EN ISO 14001) arba Europos Sąjungos aplinkosaugos vadybos ir audito sistemą (toliau – EMAS) ar kitus aplinkos apsaugos vadybos standartus, pagrįstus atitinkamais Europos arba tarptautinių standartizacijos organizacijų priimtais standartais, ar kitais tiekėjo pateiktais lygiaverčiais įrodymais.</w:t>
      </w:r>
    </w:p>
    <w:p w14:paraId="15179C0E" w14:textId="344613A4" w:rsidR="00257685" w:rsidRPr="008662DE" w:rsidRDefault="00015AA5" w:rsidP="005D57CB">
      <w:pPr>
        <w:pStyle w:val="Body2"/>
        <w:tabs>
          <w:tab w:val="left" w:pos="709"/>
        </w:tabs>
        <w:spacing w:after="0"/>
        <w:ind w:firstLine="426"/>
        <w:rPr>
          <w:rFonts w:eastAsia="Arial" w:cs="Times New Roman"/>
          <w:sz w:val="24"/>
          <w:szCs w:val="24"/>
          <w:lang w:val="lt-LT"/>
        </w:rPr>
      </w:pPr>
      <w:r w:rsidRPr="008662DE">
        <w:rPr>
          <w:rFonts w:eastAsia="Arial" w:cs="Times New Roman"/>
          <w:sz w:val="24"/>
          <w:szCs w:val="24"/>
          <w:lang w:val="lt-LT"/>
        </w:rPr>
        <w:t>1.</w:t>
      </w:r>
      <w:r w:rsidR="001B383E" w:rsidRPr="008662DE">
        <w:rPr>
          <w:rFonts w:eastAsia="Arial" w:cs="Times New Roman"/>
          <w:sz w:val="24"/>
          <w:szCs w:val="24"/>
          <w:lang w:val="lt-LT"/>
        </w:rPr>
        <w:t>5</w:t>
      </w:r>
      <w:r w:rsidRPr="008662DE">
        <w:rPr>
          <w:rFonts w:eastAsia="Arial" w:cs="Times New Roman"/>
          <w:sz w:val="24"/>
          <w:szCs w:val="24"/>
          <w:lang w:val="lt-LT"/>
        </w:rPr>
        <w:t>.</w:t>
      </w:r>
      <w:r w:rsidR="005D710A" w:rsidRPr="008662DE">
        <w:rPr>
          <w:rFonts w:eastAsia="Arial" w:cs="Times New Roman"/>
          <w:sz w:val="24"/>
          <w:szCs w:val="24"/>
          <w:lang w:val="lt-LT"/>
        </w:rPr>
        <w:t xml:space="preserve"> </w:t>
      </w:r>
      <w:r w:rsidR="4B7098B6" w:rsidRPr="008662DE">
        <w:rPr>
          <w:rFonts w:eastAsia="Arial" w:cs="Times New Roman"/>
          <w:sz w:val="24"/>
          <w:szCs w:val="24"/>
          <w:lang w:val="lt-LT"/>
        </w:rPr>
        <w:t>Bendrosios</w:t>
      </w:r>
      <w:r w:rsidR="00931CA2" w:rsidRPr="008662DE">
        <w:rPr>
          <w:rFonts w:eastAsia="Arial" w:cs="Times New Roman"/>
          <w:sz w:val="24"/>
          <w:szCs w:val="24"/>
          <w:lang w:val="lt-LT"/>
        </w:rPr>
        <w:t xml:space="preserve"> pirkimo</w:t>
      </w:r>
      <w:r w:rsidR="4B7098B6" w:rsidRPr="008662DE">
        <w:rPr>
          <w:rFonts w:eastAsia="Arial" w:cs="Times New Roman"/>
          <w:sz w:val="24"/>
          <w:szCs w:val="24"/>
          <w:lang w:val="lt-LT"/>
        </w:rPr>
        <w:t xml:space="preserve"> sąlygos yra neatskiriama ši</w:t>
      </w:r>
      <w:r w:rsidR="00931CA2" w:rsidRPr="008662DE">
        <w:rPr>
          <w:rFonts w:eastAsia="Arial" w:cs="Times New Roman"/>
          <w:sz w:val="24"/>
          <w:szCs w:val="24"/>
          <w:lang w:val="lt-LT"/>
        </w:rPr>
        <w:t>ų</w:t>
      </w:r>
      <w:r w:rsidR="4B7098B6" w:rsidRPr="008662DE">
        <w:rPr>
          <w:rFonts w:eastAsia="Arial" w:cs="Times New Roman"/>
          <w:sz w:val="24"/>
          <w:szCs w:val="24"/>
          <w:lang w:val="lt-LT"/>
        </w:rPr>
        <w:t xml:space="preserve"> pirkimo sąlygų dalis.</w:t>
      </w:r>
      <w:r w:rsidR="00B416DB" w:rsidRPr="008662DE">
        <w:rPr>
          <w:rFonts w:eastAsia="Arial" w:cs="Times New Roman"/>
          <w:sz w:val="24"/>
          <w:szCs w:val="24"/>
          <w:lang w:val="lt-LT"/>
        </w:rPr>
        <w:t xml:space="preserve"> </w:t>
      </w:r>
    </w:p>
    <w:p w14:paraId="50058252" w14:textId="77777777" w:rsidR="001B505A" w:rsidRPr="008662DE" w:rsidRDefault="001B505A" w:rsidP="001B505A">
      <w:pPr>
        <w:pStyle w:val="Body2"/>
        <w:tabs>
          <w:tab w:val="left" w:pos="709"/>
        </w:tabs>
        <w:spacing w:after="0"/>
        <w:rPr>
          <w:rFonts w:eastAsia="Times New Roman" w:cs="Times New Roman"/>
          <w:bCs/>
          <w:sz w:val="24"/>
          <w:szCs w:val="24"/>
          <w:lang w:val="lt-LT"/>
        </w:rPr>
      </w:pPr>
    </w:p>
    <w:p w14:paraId="7D847502" w14:textId="54B2A584" w:rsidR="00FB3C75" w:rsidRPr="008662DE" w:rsidRDefault="00244994" w:rsidP="001B505A">
      <w:pPr>
        <w:pStyle w:val="Antrat1"/>
        <w:numPr>
          <w:ilvl w:val="0"/>
          <w:numId w:val="6"/>
        </w:numPr>
        <w:spacing w:before="0" w:after="0"/>
        <w:rPr>
          <w:rFonts w:ascii="Times New Roman" w:hAnsi="Times New Roman" w:cs="Times New Roman"/>
          <w:b/>
          <w:bCs/>
          <w:color w:val="auto"/>
          <w:sz w:val="24"/>
          <w:szCs w:val="24"/>
        </w:rPr>
      </w:pPr>
      <w:bookmarkStart w:id="15" w:name="_Toc137194948"/>
      <w:r w:rsidRPr="008662DE">
        <w:rPr>
          <w:rFonts w:ascii="Times New Roman" w:hAnsi="Times New Roman" w:cs="Times New Roman"/>
          <w:b/>
          <w:bCs/>
          <w:color w:val="auto"/>
          <w:sz w:val="24"/>
          <w:szCs w:val="24"/>
        </w:rPr>
        <w:t>Pirkimo objektas</w:t>
      </w:r>
      <w:bookmarkEnd w:id="15"/>
    </w:p>
    <w:p w14:paraId="44383284" w14:textId="7C454E30" w:rsidR="00B24995" w:rsidRPr="008662DE" w:rsidRDefault="00B24995" w:rsidP="001B505A">
      <w:pPr>
        <w:tabs>
          <w:tab w:val="left" w:pos="0"/>
        </w:tabs>
        <w:spacing w:line="240" w:lineRule="auto"/>
        <w:ind w:right="55"/>
        <w:rPr>
          <w:rFonts w:ascii="Times New Roman" w:eastAsia="Calibri" w:hAnsi="Times New Roman" w:cs="Times New Roman"/>
          <w:b/>
          <w:bCs/>
          <w:color w:val="000000"/>
          <w:sz w:val="24"/>
          <w:szCs w:val="24"/>
          <w:lang w:eastAsia="en-US"/>
        </w:rPr>
      </w:pPr>
      <w:r w:rsidRPr="008662DE">
        <w:rPr>
          <w:rFonts w:ascii="Times New Roman" w:hAnsi="Times New Roman" w:cs="Times New Roman"/>
          <w:sz w:val="24"/>
          <w:szCs w:val="24"/>
        </w:rPr>
        <w:t xml:space="preserve">2.1. </w:t>
      </w:r>
      <w:r w:rsidR="00651664" w:rsidRPr="008662DE">
        <w:rPr>
          <w:rFonts w:ascii="Times New Roman" w:hAnsi="Times New Roman" w:cs="Times New Roman"/>
          <w:sz w:val="24"/>
          <w:szCs w:val="24"/>
        </w:rPr>
        <w:t xml:space="preserve">Perkančioji organizacija </w:t>
      </w:r>
      <w:r w:rsidR="00FB3C75" w:rsidRPr="008662DE">
        <w:rPr>
          <w:rFonts w:ascii="Times New Roman" w:eastAsia="Calibri" w:hAnsi="Times New Roman" w:cs="Times New Roman"/>
          <w:color w:val="000000" w:themeColor="text1"/>
          <w:sz w:val="24"/>
          <w:szCs w:val="24"/>
        </w:rPr>
        <w:t xml:space="preserve">numato </w:t>
      </w:r>
      <w:r w:rsidR="0000638A" w:rsidRPr="008662DE">
        <w:rPr>
          <w:rFonts w:ascii="Times New Roman" w:eastAsia="Calibri" w:hAnsi="Times New Roman" w:cs="Times New Roman"/>
          <w:color w:val="000000" w:themeColor="text1"/>
          <w:sz w:val="24"/>
          <w:szCs w:val="24"/>
        </w:rPr>
        <w:t>įsigyti</w:t>
      </w:r>
      <w:r w:rsidR="0000638A" w:rsidRPr="008662DE">
        <w:rPr>
          <w:rFonts w:ascii="Times New Roman" w:hAnsi="Times New Roman" w:cs="Times New Roman"/>
          <w:sz w:val="24"/>
          <w:szCs w:val="24"/>
        </w:rPr>
        <w:t xml:space="preserve"> </w:t>
      </w:r>
      <w:r w:rsidR="006E7811">
        <w:rPr>
          <w:rFonts w:ascii="Times New Roman" w:hAnsi="Times New Roman" w:cs="Times New Roman"/>
          <w:sz w:val="24"/>
          <w:szCs w:val="24"/>
        </w:rPr>
        <w:t>Melioracijos statinių remonto darbus</w:t>
      </w:r>
      <w:r w:rsidR="0000638A" w:rsidRPr="008662DE">
        <w:rPr>
          <w:rFonts w:ascii="Times New Roman" w:eastAsia="Calibri" w:hAnsi="Times New Roman" w:cs="Times New Roman"/>
          <w:color w:val="000000"/>
          <w:sz w:val="24"/>
          <w:szCs w:val="24"/>
          <w:lang w:eastAsia="en-US"/>
        </w:rPr>
        <w:t xml:space="preserve">, </w:t>
      </w:r>
      <w:r w:rsidR="00AD4D41" w:rsidRPr="008662DE">
        <w:rPr>
          <w:rFonts w:ascii="Times New Roman" w:eastAsia="Calibri" w:hAnsi="Times New Roman" w:cs="Times New Roman"/>
          <w:sz w:val="24"/>
          <w:szCs w:val="24"/>
          <w:lang w:eastAsia="en-US"/>
        </w:rPr>
        <w:t>BVPŽ kodas</w:t>
      </w:r>
      <w:r w:rsidR="00392D16" w:rsidRPr="008662DE">
        <w:rPr>
          <w:rFonts w:ascii="Times New Roman" w:hAnsi="Times New Roman" w:cs="Times New Roman"/>
          <w:sz w:val="24"/>
          <w:szCs w:val="24"/>
        </w:rPr>
        <w:t xml:space="preserve"> </w:t>
      </w:r>
      <w:r w:rsidR="00C514DF" w:rsidRPr="00C514DF">
        <w:rPr>
          <w:rFonts w:ascii="Times New Roman" w:hAnsi="Times New Roman" w:cs="Times New Roman"/>
          <w:sz w:val="24"/>
          <w:szCs w:val="24"/>
        </w:rPr>
        <w:t>45112320-4 Melioracijos darbai</w:t>
      </w:r>
      <w:r w:rsidR="00C514DF">
        <w:rPr>
          <w:rFonts w:ascii="Times New Roman" w:hAnsi="Times New Roman" w:cs="Times New Roman"/>
          <w:sz w:val="24"/>
          <w:szCs w:val="24"/>
        </w:rPr>
        <w:t>.</w:t>
      </w:r>
    </w:p>
    <w:p w14:paraId="49117D58" w14:textId="0141F56C" w:rsidR="005D280D" w:rsidRPr="008662DE" w:rsidRDefault="002C41AA" w:rsidP="00DD4BE9">
      <w:pPr>
        <w:pStyle w:val="Betarp"/>
        <w:spacing w:line="276" w:lineRule="auto"/>
        <w:contextualSpacing/>
        <w:rPr>
          <w:rFonts w:ascii="Times New Roman" w:hAnsi="Times New Roman" w:cs="Times New Roman"/>
          <w:sz w:val="24"/>
          <w:szCs w:val="24"/>
        </w:rPr>
      </w:pPr>
      <w:r w:rsidRPr="008662DE">
        <w:rPr>
          <w:rFonts w:ascii="Times New Roman" w:hAnsi="Times New Roman" w:cs="Times New Roman"/>
          <w:sz w:val="24"/>
          <w:szCs w:val="24"/>
        </w:rPr>
        <w:t>2.2.</w:t>
      </w:r>
      <w:r w:rsidR="00ED1C85" w:rsidRPr="008662DE">
        <w:rPr>
          <w:rFonts w:ascii="Times New Roman" w:hAnsi="Times New Roman" w:cs="Times New Roman"/>
          <w:sz w:val="24"/>
          <w:szCs w:val="24"/>
        </w:rPr>
        <w:t xml:space="preserve"> </w:t>
      </w:r>
      <w:r w:rsidR="007A02C5" w:rsidRPr="008662DE">
        <w:rPr>
          <w:rFonts w:ascii="Times New Roman" w:hAnsi="Times New Roman" w:cs="Times New Roman"/>
          <w:sz w:val="24"/>
          <w:szCs w:val="24"/>
        </w:rPr>
        <w:t xml:space="preserve">Pirkimo objektas į dalis neskaidomas. </w:t>
      </w:r>
      <w:r w:rsidR="00702B7B" w:rsidRPr="008662DE">
        <w:rPr>
          <w:rFonts w:ascii="Times New Roman" w:hAnsi="Times New Roman" w:cs="Times New Roman"/>
          <w:sz w:val="24"/>
          <w:szCs w:val="24"/>
        </w:rPr>
        <w:t>Pirkimo apimtys,</w:t>
      </w:r>
      <w:r w:rsidR="00D54C04" w:rsidRPr="008662DE">
        <w:rPr>
          <w:rFonts w:ascii="Times New Roman" w:hAnsi="Times New Roman" w:cs="Times New Roman"/>
          <w:sz w:val="24"/>
          <w:szCs w:val="24"/>
        </w:rPr>
        <w:t xml:space="preserve"> reikalavimai</w:t>
      </w:r>
      <w:r w:rsidR="007076C6" w:rsidRPr="008662DE">
        <w:rPr>
          <w:rFonts w:ascii="Times New Roman" w:hAnsi="Times New Roman" w:cs="Times New Roman"/>
          <w:sz w:val="24"/>
          <w:szCs w:val="24"/>
        </w:rPr>
        <w:t xml:space="preserve"> apibrėžti</w:t>
      </w:r>
      <w:r w:rsidR="006E2260" w:rsidRPr="008662DE">
        <w:rPr>
          <w:rFonts w:ascii="Times New Roman" w:hAnsi="Times New Roman" w:cs="Times New Roman"/>
          <w:sz w:val="24"/>
          <w:szCs w:val="24"/>
        </w:rPr>
        <w:t>: techninėje specifikacijoje – specialiųjų pirkimo sąlygų 3 priedas,</w:t>
      </w:r>
      <w:r w:rsidR="00272B48" w:rsidRPr="008662DE">
        <w:rPr>
          <w:rFonts w:ascii="Times New Roman" w:hAnsi="Times New Roman" w:cs="Times New Roman"/>
          <w:sz w:val="24"/>
          <w:szCs w:val="24"/>
        </w:rPr>
        <w:t xml:space="preserve"> sutarties projekte </w:t>
      </w:r>
      <w:r w:rsidR="007076C6" w:rsidRPr="008662DE">
        <w:rPr>
          <w:rFonts w:ascii="Times New Roman" w:hAnsi="Times New Roman" w:cs="Times New Roman"/>
          <w:sz w:val="24"/>
          <w:szCs w:val="24"/>
        </w:rPr>
        <w:t xml:space="preserve">– </w:t>
      </w:r>
      <w:r w:rsidR="00D54C04" w:rsidRPr="008662DE">
        <w:rPr>
          <w:rFonts w:ascii="Times New Roman" w:hAnsi="Times New Roman" w:cs="Times New Roman"/>
          <w:sz w:val="24"/>
          <w:szCs w:val="24"/>
        </w:rPr>
        <w:t xml:space="preserve">specialiųjų sąlygų </w:t>
      </w:r>
      <w:r w:rsidR="009040B9" w:rsidRPr="008662DE">
        <w:rPr>
          <w:rFonts w:ascii="Times New Roman" w:hAnsi="Times New Roman" w:cs="Times New Roman"/>
          <w:sz w:val="24"/>
          <w:szCs w:val="24"/>
        </w:rPr>
        <w:t>6</w:t>
      </w:r>
      <w:r w:rsidR="00D54C04" w:rsidRPr="008662DE">
        <w:rPr>
          <w:rFonts w:ascii="Times New Roman" w:hAnsi="Times New Roman" w:cs="Times New Roman"/>
          <w:sz w:val="24"/>
          <w:szCs w:val="24"/>
        </w:rPr>
        <w:t xml:space="preserve"> pried</w:t>
      </w:r>
      <w:r w:rsidR="007076C6" w:rsidRPr="008662DE">
        <w:rPr>
          <w:rFonts w:ascii="Times New Roman" w:hAnsi="Times New Roman" w:cs="Times New Roman"/>
          <w:sz w:val="24"/>
          <w:szCs w:val="24"/>
        </w:rPr>
        <w:t>as</w:t>
      </w:r>
      <w:r w:rsidR="006E2260" w:rsidRPr="008662DE">
        <w:rPr>
          <w:rFonts w:ascii="Times New Roman" w:hAnsi="Times New Roman" w:cs="Times New Roman"/>
          <w:sz w:val="24"/>
          <w:szCs w:val="24"/>
        </w:rPr>
        <w:t>.</w:t>
      </w:r>
      <w:r w:rsidR="00702B7B" w:rsidRPr="008662DE">
        <w:rPr>
          <w:rFonts w:ascii="Times New Roman" w:hAnsi="Times New Roman" w:cs="Times New Roman"/>
          <w:sz w:val="24"/>
          <w:szCs w:val="24"/>
        </w:rPr>
        <w:t xml:space="preserve"> </w:t>
      </w:r>
    </w:p>
    <w:p w14:paraId="2B9FCCA2" w14:textId="2357D7C1" w:rsidR="003943EC" w:rsidRPr="008662DE" w:rsidRDefault="003943EC" w:rsidP="00DD4BE9">
      <w:pPr>
        <w:pStyle w:val="Sraopastraipa"/>
        <w:spacing w:line="276" w:lineRule="auto"/>
        <w:ind w:left="0" w:firstLine="709"/>
        <w:rPr>
          <w:rFonts w:ascii="Times New Roman" w:hAnsi="Times New Roman" w:cs="Times New Roman"/>
          <w:sz w:val="24"/>
          <w:szCs w:val="24"/>
        </w:rPr>
      </w:pPr>
      <w:r w:rsidRPr="008662DE">
        <w:rPr>
          <w:rFonts w:ascii="Times New Roman" w:hAnsi="Times New Roman" w:cs="Times New Roman"/>
          <w:sz w:val="24"/>
          <w:szCs w:val="24"/>
        </w:rPr>
        <w:t>2.</w:t>
      </w:r>
      <w:r w:rsidR="001F568A" w:rsidRPr="008662DE">
        <w:rPr>
          <w:rFonts w:ascii="Times New Roman" w:hAnsi="Times New Roman" w:cs="Times New Roman"/>
          <w:sz w:val="24"/>
          <w:szCs w:val="24"/>
        </w:rPr>
        <w:t>3</w:t>
      </w:r>
      <w:r w:rsidRPr="008662DE">
        <w:rPr>
          <w:rFonts w:ascii="Times New Roman" w:hAnsi="Times New Roman" w:cs="Times New Roman"/>
          <w:sz w:val="24"/>
          <w:szCs w:val="24"/>
        </w:rPr>
        <w:t>. Jeigu apibūdinant pirkimo objektą</w:t>
      </w:r>
      <w:r w:rsidR="00CE5CF6" w:rsidRPr="008662DE">
        <w:rPr>
          <w:rFonts w:ascii="Times New Roman" w:hAnsi="Times New Roman" w:cs="Times New Roman"/>
          <w:sz w:val="24"/>
          <w:szCs w:val="24"/>
        </w:rPr>
        <w:t xml:space="preserve"> </w:t>
      </w:r>
      <w:r w:rsidR="001A6020" w:rsidRPr="008662DE">
        <w:rPr>
          <w:rFonts w:ascii="Times New Roman" w:hAnsi="Times New Roman" w:cs="Times New Roman"/>
          <w:sz w:val="24"/>
          <w:szCs w:val="24"/>
        </w:rPr>
        <w:t xml:space="preserve">techninėje specifikacijoje (ar bet kuriame kitame pirkimo </w:t>
      </w:r>
      <w:r w:rsidR="00F80F94" w:rsidRPr="008662DE">
        <w:rPr>
          <w:rFonts w:ascii="Times New Roman" w:hAnsi="Times New Roman" w:cs="Times New Roman"/>
          <w:sz w:val="24"/>
          <w:szCs w:val="24"/>
        </w:rPr>
        <w:t>dokumente)</w:t>
      </w:r>
      <w:r w:rsidRPr="008662DE">
        <w:rPr>
          <w:rFonts w:ascii="Times New Roman" w:hAnsi="Times New Roman" w:cs="Times New Roman"/>
          <w:sz w:val="24"/>
          <w:szCs w:val="24"/>
        </w:rPr>
        <w:t xml:space="preserv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09CD7A46" w:rsidR="00255C04" w:rsidRPr="008662DE" w:rsidRDefault="003943EC" w:rsidP="001B505A">
      <w:pPr>
        <w:pStyle w:val="Sraopastraipa"/>
        <w:spacing w:line="240" w:lineRule="auto"/>
        <w:ind w:left="0" w:firstLine="709"/>
        <w:rPr>
          <w:rFonts w:ascii="Times New Roman" w:hAnsi="Times New Roman" w:cs="Times New Roman"/>
          <w:sz w:val="24"/>
          <w:szCs w:val="24"/>
        </w:rPr>
      </w:pPr>
      <w:r w:rsidRPr="008662DE">
        <w:rPr>
          <w:rFonts w:ascii="Times New Roman" w:hAnsi="Times New Roman" w:cs="Times New Roman"/>
          <w:sz w:val="24"/>
          <w:szCs w:val="24"/>
        </w:rPr>
        <w:t>2.</w:t>
      </w:r>
      <w:r w:rsidR="001F568A" w:rsidRPr="008662DE">
        <w:rPr>
          <w:rFonts w:ascii="Times New Roman" w:hAnsi="Times New Roman" w:cs="Times New Roman"/>
          <w:sz w:val="24"/>
          <w:szCs w:val="24"/>
        </w:rPr>
        <w:t>4</w:t>
      </w:r>
      <w:r w:rsidRPr="008662DE">
        <w:rPr>
          <w:rFonts w:ascii="Times New Roman" w:hAnsi="Times New Roman" w:cs="Times New Roman"/>
          <w:sz w:val="24"/>
          <w:szCs w:val="24"/>
        </w:rPr>
        <w:t xml:space="preserve">. Jeigu apibūdinant pirkimo objektą </w:t>
      </w:r>
      <w:r w:rsidR="00716F8A" w:rsidRPr="008662DE">
        <w:rPr>
          <w:rFonts w:ascii="Times New Roman" w:hAnsi="Times New Roman" w:cs="Times New Roman"/>
          <w:sz w:val="24"/>
          <w:szCs w:val="24"/>
        </w:rPr>
        <w:t>techninėje specifikacijoje</w:t>
      </w:r>
      <w:r w:rsidR="0017111F" w:rsidRPr="008662DE">
        <w:rPr>
          <w:rFonts w:ascii="Times New Roman" w:hAnsi="Times New Roman" w:cs="Times New Roman"/>
          <w:sz w:val="24"/>
          <w:szCs w:val="24"/>
        </w:rPr>
        <w:t xml:space="preserve"> (ar bet kuriame </w:t>
      </w:r>
      <w:r w:rsidR="00C64861" w:rsidRPr="008662DE">
        <w:rPr>
          <w:rFonts w:ascii="Times New Roman" w:hAnsi="Times New Roman" w:cs="Times New Roman"/>
          <w:sz w:val="24"/>
          <w:szCs w:val="24"/>
        </w:rPr>
        <w:t>kitame pirkimo dokumente)</w:t>
      </w:r>
      <w:r w:rsidR="00716F8A" w:rsidRPr="008662DE">
        <w:rPr>
          <w:rFonts w:ascii="Times New Roman" w:hAnsi="Times New Roman" w:cs="Times New Roman"/>
          <w:sz w:val="24"/>
          <w:szCs w:val="24"/>
        </w:rPr>
        <w:t xml:space="preserve"> </w:t>
      </w:r>
      <w:r w:rsidRPr="008662DE">
        <w:rPr>
          <w:rFonts w:ascii="Times New Roman" w:hAnsi="Times New Roman" w:cs="Times New Roman"/>
          <w:sz w:val="24"/>
          <w:szCs w:val="24"/>
        </w:rPr>
        <w:t xml:space="preserve">nurodytas standartas, </w:t>
      </w:r>
      <w:r w:rsidRPr="008662DE">
        <w:rPr>
          <w:rFonts w:ascii="Times New Roman" w:hAnsi="Times New Roman" w:cs="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8662DE">
        <w:rPr>
          <w:rFonts w:ascii="Times New Roman" w:hAnsi="Times New Roman" w:cs="Times New Roman"/>
          <w:sz w:val="24"/>
          <w:szCs w:val="24"/>
        </w:rPr>
        <w:t xml:space="preserve">turi būti laikoma, kad kiekviena tokia nuoroda yra pateikta su žodžiais „arba lygiavertis“. </w:t>
      </w:r>
    </w:p>
    <w:p w14:paraId="7D3AEF25" w14:textId="77777777" w:rsidR="001B505A" w:rsidRPr="008662DE" w:rsidRDefault="001B505A" w:rsidP="001B505A">
      <w:pPr>
        <w:pStyle w:val="Sraopastraipa"/>
        <w:spacing w:line="240" w:lineRule="auto"/>
        <w:ind w:left="0" w:firstLine="709"/>
        <w:rPr>
          <w:rFonts w:ascii="Times New Roman" w:hAnsi="Times New Roman" w:cs="Times New Roman"/>
          <w:sz w:val="24"/>
          <w:szCs w:val="24"/>
        </w:rPr>
      </w:pPr>
    </w:p>
    <w:p w14:paraId="0CEA2D40" w14:textId="7FD38B57" w:rsidR="00FB3C75" w:rsidRPr="008662DE" w:rsidRDefault="00BF3638" w:rsidP="001B505A">
      <w:pPr>
        <w:pStyle w:val="Antrat1"/>
        <w:numPr>
          <w:ilvl w:val="0"/>
          <w:numId w:val="6"/>
        </w:numPr>
        <w:spacing w:before="0" w:after="0"/>
        <w:ind w:left="357" w:hanging="357"/>
        <w:rPr>
          <w:rFonts w:ascii="Times New Roman" w:hAnsi="Times New Roman" w:cs="Times New Roman"/>
          <w:b/>
          <w:bCs/>
          <w:color w:val="auto"/>
          <w:sz w:val="24"/>
          <w:szCs w:val="24"/>
        </w:rPr>
      </w:pPr>
      <w:bookmarkStart w:id="16" w:name="_Toc137194949"/>
      <w:r w:rsidRPr="008662DE">
        <w:rPr>
          <w:rFonts w:ascii="Times New Roman" w:hAnsi="Times New Roman" w:cs="Times New Roman"/>
          <w:b/>
          <w:bCs/>
          <w:color w:val="auto"/>
          <w:sz w:val="24"/>
          <w:szCs w:val="24"/>
        </w:rPr>
        <w:t>Tiekėjų pašalinimo pagrindai</w:t>
      </w:r>
      <w:r w:rsidR="00E201D8" w:rsidRPr="008662DE">
        <w:rPr>
          <w:rFonts w:ascii="Times New Roman" w:hAnsi="Times New Roman" w:cs="Times New Roman"/>
          <w:b/>
          <w:bCs/>
          <w:color w:val="auto"/>
          <w:sz w:val="24"/>
          <w:szCs w:val="24"/>
        </w:rPr>
        <w:t>, kvalifikacijos reikalavimai ir reikalaujami kokybės vadybos sistemos ir (ar</w:t>
      </w:r>
      <w:r w:rsidR="00817AB9" w:rsidRPr="008662DE">
        <w:rPr>
          <w:rFonts w:ascii="Times New Roman" w:hAnsi="Times New Roman" w:cs="Times New Roman"/>
          <w:b/>
          <w:bCs/>
          <w:color w:val="auto"/>
          <w:sz w:val="24"/>
          <w:szCs w:val="24"/>
        </w:rPr>
        <w:t>ba</w:t>
      </w:r>
      <w:r w:rsidR="00E201D8" w:rsidRPr="008662DE">
        <w:rPr>
          <w:rFonts w:ascii="Times New Roman" w:hAnsi="Times New Roman" w:cs="Times New Roman"/>
          <w:b/>
          <w:bCs/>
          <w:color w:val="auto"/>
          <w:sz w:val="24"/>
          <w:szCs w:val="24"/>
        </w:rPr>
        <w:t xml:space="preserve">) </w:t>
      </w:r>
      <w:r w:rsidR="00817AB9" w:rsidRPr="008662DE">
        <w:rPr>
          <w:rFonts w:ascii="Times New Roman" w:hAnsi="Times New Roman" w:cs="Times New Roman"/>
          <w:b/>
          <w:bCs/>
          <w:color w:val="auto"/>
          <w:sz w:val="24"/>
          <w:szCs w:val="24"/>
        </w:rPr>
        <w:t>aplinkos apsaugos vadybos sistemos standartai</w:t>
      </w:r>
      <w:bookmarkEnd w:id="16"/>
      <w:r w:rsidR="00817AB9" w:rsidRPr="008662DE">
        <w:rPr>
          <w:rFonts w:ascii="Times New Roman" w:hAnsi="Times New Roman" w:cs="Times New Roman"/>
          <w:b/>
          <w:bCs/>
          <w:color w:val="auto"/>
          <w:sz w:val="24"/>
          <w:szCs w:val="24"/>
        </w:rPr>
        <w:t xml:space="preserve"> </w:t>
      </w:r>
    </w:p>
    <w:p w14:paraId="0ED6AD78" w14:textId="723DA34A" w:rsidR="00FB3C75" w:rsidRPr="008662DE" w:rsidRDefault="00FB3C75" w:rsidP="001B505A">
      <w:pPr>
        <w:spacing w:line="240" w:lineRule="auto"/>
        <w:ind w:firstLine="0"/>
        <w:rPr>
          <w:rFonts w:ascii="Times New Roman" w:hAnsi="Times New Roman" w:cs="Times New Roman"/>
          <w:sz w:val="24"/>
          <w:szCs w:val="24"/>
        </w:rPr>
      </w:pPr>
    </w:p>
    <w:p w14:paraId="0311A54E" w14:textId="202B11A0" w:rsidR="00807185" w:rsidRPr="008662DE" w:rsidRDefault="005D280D" w:rsidP="00DD4BE9">
      <w:pPr>
        <w:pStyle w:val="Sraopastraipa"/>
        <w:numPr>
          <w:ilvl w:val="1"/>
          <w:numId w:val="6"/>
        </w:numPr>
        <w:spacing w:line="276" w:lineRule="auto"/>
        <w:ind w:left="0" w:firstLine="709"/>
        <w:rPr>
          <w:rFonts w:ascii="Times New Roman" w:hAnsi="Times New Roman" w:cs="Times New Roman"/>
          <w:i/>
          <w:iCs/>
          <w:sz w:val="24"/>
          <w:szCs w:val="24"/>
        </w:rPr>
      </w:pPr>
      <w:r w:rsidRPr="008662DE">
        <w:rPr>
          <w:rFonts w:ascii="Times New Roman" w:hAnsi="Times New Roman" w:cs="Times New Roman"/>
          <w:sz w:val="24"/>
          <w:szCs w:val="24"/>
        </w:rPr>
        <w:t>Reikalavimai dėl tiekėjo ir</w:t>
      </w:r>
      <w:r w:rsidR="00F17EDA" w:rsidRPr="008662DE">
        <w:rPr>
          <w:rFonts w:ascii="Times New Roman" w:hAnsi="Times New Roman" w:cs="Times New Roman"/>
          <w:sz w:val="24"/>
          <w:szCs w:val="24"/>
        </w:rPr>
        <w:t xml:space="preserve"> </w:t>
      </w:r>
      <w:r w:rsidRPr="008662DE">
        <w:rPr>
          <w:rFonts w:ascii="Times New Roman" w:hAnsi="Times New Roman" w:cs="Times New Roman"/>
          <w:sz w:val="24"/>
          <w:szCs w:val="24"/>
        </w:rPr>
        <w:t>subtiekėjų</w:t>
      </w:r>
      <w:r w:rsidR="00DF6485" w:rsidRPr="008662DE">
        <w:rPr>
          <w:rFonts w:ascii="Times New Roman" w:hAnsi="Times New Roman" w:cs="Times New Roman"/>
          <w:sz w:val="24"/>
          <w:szCs w:val="24"/>
        </w:rPr>
        <w:t xml:space="preserve"> (jeigu taikoma)</w:t>
      </w:r>
      <w:r w:rsidR="00A857C4" w:rsidRPr="008662DE">
        <w:rPr>
          <w:rFonts w:ascii="Times New Roman" w:hAnsi="Times New Roman" w:cs="Times New Roman"/>
          <w:sz w:val="24"/>
          <w:szCs w:val="24"/>
        </w:rPr>
        <w:t xml:space="preserve">, ūkio subjektų, kurių pajėgumais </w:t>
      </w:r>
      <w:r w:rsidR="00CF1B69" w:rsidRPr="008662DE">
        <w:rPr>
          <w:rFonts w:ascii="Times New Roman" w:hAnsi="Times New Roman" w:cs="Times New Roman"/>
          <w:sz w:val="24"/>
          <w:szCs w:val="24"/>
        </w:rPr>
        <w:t>tiekėjas</w:t>
      </w:r>
      <w:r w:rsidR="00482B6A" w:rsidRPr="008662DE">
        <w:rPr>
          <w:rFonts w:ascii="Times New Roman" w:hAnsi="Times New Roman" w:cs="Times New Roman"/>
          <w:sz w:val="24"/>
          <w:szCs w:val="24"/>
        </w:rPr>
        <w:t xml:space="preserve"> </w:t>
      </w:r>
      <w:r w:rsidR="00CF1B69" w:rsidRPr="008662DE">
        <w:rPr>
          <w:rFonts w:ascii="Times New Roman" w:hAnsi="Times New Roman" w:cs="Times New Roman"/>
          <w:sz w:val="24"/>
          <w:szCs w:val="24"/>
        </w:rPr>
        <w:t>remiasi,</w:t>
      </w:r>
      <w:r w:rsidR="00FB4B5E" w:rsidRPr="008662DE">
        <w:rPr>
          <w:rFonts w:ascii="Times New Roman" w:hAnsi="Times New Roman" w:cs="Times New Roman"/>
          <w:sz w:val="24"/>
          <w:szCs w:val="24"/>
        </w:rPr>
        <w:t xml:space="preserve"> </w:t>
      </w:r>
      <w:r w:rsidRPr="008662DE">
        <w:rPr>
          <w:rFonts w:ascii="Times New Roman" w:hAnsi="Times New Roman" w:cs="Times New Roman"/>
          <w:sz w:val="24"/>
          <w:szCs w:val="24"/>
        </w:rPr>
        <w:t>pašalinimo pagrindų nebuvimo</w:t>
      </w:r>
      <w:r w:rsidR="004A415C" w:rsidRPr="008662DE">
        <w:rPr>
          <w:rFonts w:ascii="Times New Roman" w:hAnsi="Times New Roman" w:cs="Times New Roman"/>
          <w:sz w:val="24"/>
          <w:szCs w:val="24"/>
        </w:rPr>
        <w:t xml:space="preserve"> </w:t>
      </w:r>
      <w:r w:rsidRPr="008662DE">
        <w:rPr>
          <w:rFonts w:ascii="Times New Roman" w:hAnsi="Times New Roman" w:cs="Times New Roman"/>
          <w:sz w:val="24"/>
          <w:szCs w:val="24"/>
        </w:rPr>
        <w:t xml:space="preserve">bei jų nebuvimą patvirtinantys dokumentai nurodyti </w:t>
      </w:r>
      <w:r w:rsidR="00CF1B69" w:rsidRPr="008662DE">
        <w:rPr>
          <w:rFonts w:ascii="Times New Roman" w:hAnsi="Times New Roman" w:cs="Times New Roman"/>
          <w:sz w:val="24"/>
          <w:szCs w:val="24"/>
        </w:rPr>
        <w:t>s</w:t>
      </w:r>
      <w:r w:rsidR="0035091B" w:rsidRPr="008662DE">
        <w:rPr>
          <w:rFonts w:ascii="Times New Roman" w:hAnsi="Times New Roman" w:cs="Times New Roman"/>
          <w:sz w:val="24"/>
          <w:szCs w:val="24"/>
        </w:rPr>
        <w:t>pecialiųjų p</w:t>
      </w:r>
      <w:r w:rsidRPr="008662DE">
        <w:rPr>
          <w:rFonts w:ascii="Times New Roman" w:hAnsi="Times New Roman" w:cs="Times New Roman"/>
          <w:sz w:val="24"/>
          <w:szCs w:val="24"/>
        </w:rPr>
        <w:t>irkimo sąlygų</w:t>
      </w:r>
      <w:r w:rsidR="00482B6A" w:rsidRPr="008662DE">
        <w:rPr>
          <w:rFonts w:ascii="Times New Roman" w:hAnsi="Times New Roman" w:cs="Times New Roman"/>
          <w:sz w:val="24"/>
          <w:szCs w:val="24"/>
        </w:rPr>
        <w:t xml:space="preserve"> </w:t>
      </w:r>
      <w:r w:rsidR="0066774F" w:rsidRPr="008662DE">
        <w:rPr>
          <w:rFonts w:ascii="Times New Roman" w:hAnsi="Times New Roman" w:cs="Times New Roman"/>
          <w:sz w:val="24"/>
          <w:szCs w:val="24"/>
        </w:rPr>
        <w:t>2</w:t>
      </w:r>
      <w:r w:rsidR="00482B6A" w:rsidRPr="008662DE">
        <w:rPr>
          <w:rFonts w:ascii="Times New Roman" w:hAnsi="Times New Roman" w:cs="Times New Roman"/>
          <w:sz w:val="24"/>
          <w:szCs w:val="24"/>
        </w:rPr>
        <w:t xml:space="preserve"> </w:t>
      </w:r>
      <w:r w:rsidRPr="008662DE">
        <w:rPr>
          <w:rFonts w:ascii="Times New Roman" w:hAnsi="Times New Roman" w:cs="Times New Roman"/>
          <w:sz w:val="24"/>
          <w:szCs w:val="24"/>
        </w:rPr>
        <w:t>priede</w:t>
      </w:r>
      <w:r w:rsidR="00C03F13" w:rsidRPr="008662DE">
        <w:rPr>
          <w:rFonts w:ascii="Times New Roman" w:hAnsi="Times New Roman" w:cs="Times New Roman"/>
          <w:sz w:val="24"/>
          <w:szCs w:val="24"/>
        </w:rPr>
        <w:t xml:space="preserve"> (Tiekėjų pašalinimo pagrindai).</w:t>
      </w:r>
    </w:p>
    <w:p w14:paraId="0CBA8389" w14:textId="56A5C395" w:rsidR="00A87823" w:rsidRPr="008662DE" w:rsidRDefault="005D280D" w:rsidP="00A87823">
      <w:pPr>
        <w:pStyle w:val="Sraopastraipa"/>
        <w:numPr>
          <w:ilvl w:val="1"/>
          <w:numId w:val="6"/>
        </w:numPr>
        <w:spacing w:line="276" w:lineRule="auto"/>
        <w:ind w:left="0" w:firstLine="697"/>
        <w:rPr>
          <w:rFonts w:ascii="Times New Roman" w:hAnsi="Times New Roman" w:cs="Times New Roman"/>
          <w:sz w:val="24"/>
          <w:szCs w:val="24"/>
        </w:rPr>
      </w:pPr>
      <w:r w:rsidRPr="008662DE">
        <w:rPr>
          <w:rFonts w:ascii="Times New Roman" w:hAnsi="Times New Roman" w:cs="Times New Roman"/>
          <w:sz w:val="24"/>
          <w:szCs w:val="24"/>
        </w:rPr>
        <w:lastRenderedPageBreak/>
        <w:t>Tiekėjams</w:t>
      </w:r>
      <w:r w:rsidR="004150DF" w:rsidRPr="008662DE">
        <w:rPr>
          <w:rFonts w:ascii="Times New Roman" w:hAnsi="Times New Roman" w:cs="Times New Roman"/>
          <w:sz w:val="24"/>
          <w:szCs w:val="24"/>
        </w:rPr>
        <w:t xml:space="preserve"> nustatomi</w:t>
      </w:r>
      <w:r w:rsidRPr="008662DE">
        <w:rPr>
          <w:rFonts w:ascii="Times New Roman" w:hAnsi="Times New Roman" w:cs="Times New Roman"/>
          <w:sz w:val="24"/>
          <w:szCs w:val="24"/>
        </w:rPr>
        <w:t xml:space="preserve"> </w:t>
      </w:r>
      <w:r w:rsidR="00243470" w:rsidRPr="008662DE">
        <w:rPr>
          <w:rFonts w:ascii="Times New Roman" w:hAnsi="Times New Roman" w:cs="Times New Roman"/>
          <w:sz w:val="24"/>
          <w:szCs w:val="24"/>
        </w:rPr>
        <w:t xml:space="preserve"> </w:t>
      </w:r>
      <w:r w:rsidRPr="008662DE">
        <w:rPr>
          <w:rFonts w:ascii="Times New Roman" w:hAnsi="Times New Roman" w:cs="Times New Roman"/>
          <w:sz w:val="24"/>
          <w:szCs w:val="24"/>
        </w:rPr>
        <w:t>kvalifikacijos reikalavimai</w:t>
      </w:r>
      <w:r w:rsidR="00BD4C90" w:rsidRPr="008662DE">
        <w:rPr>
          <w:rFonts w:ascii="Times New Roman" w:hAnsi="Times New Roman" w:cs="Times New Roman"/>
          <w:sz w:val="24"/>
          <w:szCs w:val="24"/>
        </w:rPr>
        <w:t xml:space="preserve"> </w:t>
      </w:r>
      <w:r w:rsidR="00DC22A4" w:rsidRPr="008662DE">
        <w:rPr>
          <w:rFonts w:ascii="Times New Roman" w:hAnsi="Times New Roman" w:cs="Times New Roman"/>
          <w:sz w:val="24"/>
          <w:szCs w:val="24"/>
        </w:rPr>
        <w:t>ir</w:t>
      </w:r>
      <w:r w:rsidR="004150DF" w:rsidRPr="008662DE">
        <w:rPr>
          <w:rFonts w:ascii="Times New Roman" w:hAnsi="Times New Roman" w:cs="Times New Roman"/>
          <w:sz w:val="24"/>
          <w:szCs w:val="24"/>
        </w:rPr>
        <w:t xml:space="preserve"> (arba)</w:t>
      </w:r>
      <w:r w:rsidR="00DC22A4" w:rsidRPr="008662DE">
        <w:rPr>
          <w:rFonts w:ascii="Times New Roman" w:hAnsi="Times New Roman" w:cs="Times New Roman"/>
          <w:sz w:val="24"/>
          <w:szCs w:val="24"/>
        </w:rPr>
        <w:t xml:space="preserve"> r</w:t>
      </w:r>
      <w:r w:rsidRPr="008662DE">
        <w:rPr>
          <w:rFonts w:ascii="Times New Roman" w:hAnsi="Times New Roman" w:cs="Times New Roman"/>
          <w:sz w:val="24"/>
          <w:szCs w:val="24"/>
        </w:rPr>
        <w:t>eikalavim</w:t>
      </w:r>
      <w:r w:rsidR="001128FB" w:rsidRPr="008662DE">
        <w:rPr>
          <w:rFonts w:ascii="Times New Roman" w:hAnsi="Times New Roman" w:cs="Times New Roman"/>
          <w:sz w:val="24"/>
          <w:szCs w:val="24"/>
        </w:rPr>
        <w:t>ai</w:t>
      </w:r>
      <w:r w:rsidR="00EC2471" w:rsidRPr="008662DE">
        <w:rPr>
          <w:rFonts w:ascii="Times New Roman" w:hAnsi="Times New Roman" w:cs="Times New Roman"/>
          <w:sz w:val="24"/>
          <w:szCs w:val="24"/>
        </w:rPr>
        <w:t xml:space="preserve"> dėl kokybės vadybos sistemos</w:t>
      </w:r>
      <w:r w:rsidR="00336A8F" w:rsidRPr="008662DE">
        <w:rPr>
          <w:rFonts w:ascii="Times New Roman" w:hAnsi="Times New Roman" w:cs="Times New Roman"/>
          <w:sz w:val="24"/>
          <w:szCs w:val="24"/>
        </w:rPr>
        <w:t xml:space="preserve"> ir (arba) </w:t>
      </w:r>
      <w:r w:rsidR="00AE3951" w:rsidRPr="008662DE">
        <w:rPr>
          <w:rFonts w:ascii="Times New Roman" w:hAnsi="Times New Roman" w:cs="Times New Roman"/>
          <w:sz w:val="24"/>
          <w:szCs w:val="24"/>
        </w:rPr>
        <w:t>aplinkos apsaugos vadybos sistemos</w:t>
      </w:r>
      <w:r w:rsidR="00336A8F" w:rsidRPr="008662DE">
        <w:rPr>
          <w:rFonts w:ascii="Times New Roman" w:hAnsi="Times New Roman" w:cs="Times New Roman"/>
          <w:sz w:val="24"/>
          <w:szCs w:val="24"/>
        </w:rPr>
        <w:t xml:space="preserve"> standartų laikymosi</w:t>
      </w:r>
      <w:r w:rsidR="009E56F5" w:rsidRPr="008662DE">
        <w:rPr>
          <w:rFonts w:ascii="Times New Roman" w:hAnsi="Times New Roman" w:cs="Times New Roman"/>
          <w:sz w:val="24"/>
          <w:szCs w:val="24"/>
        </w:rPr>
        <w:t xml:space="preserve"> (jei reikalaujama)</w:t>
      </w:r>
      <w:r w:rsidR="00171BA4" w:rsidRPr="008662DE">
        <w:rPr>
          <w:rFonts w:ascii="Times New Roman" w:hAnsi="Times New Roman" w:cs="Times New Roman"/>
          <w:sz w:val="24"/>
          <w:szCs w:val="24"/>
        </w:rPr>
        <w:t xml:space="preserve"> </w:t>
      </w:r>
      <w:r w:rsidR="00DA0471" w:rsidRPr="008662DE">
        <w:rPr>
          <w:rFonts w:ascii="Times New Roman" w:hAnsi="Times New Roman" w:cs="Times New Roman"/>
          <w:sz w:val="24"/>
          <w:szCs w:val="24"/>
        </w:rPr>
        <w:t xml:space="preserve">ir jų atitiktį </w:t>
      </w:r>
      <w:r w:rsidR="003E1AE4" w:rsidRPr="008662DE">
        <w:rPr>
          <w:rFonts w:ascii="Times New Roman" w:hAnsi="Times New Roman" w:cs="Times New Roman"/>
          <w:sz w:val="24"/>
          <w:szCs w:val="24"/>
        </w:rPr>
        <w:t xml:space="preserve">patvirtinantys dokumentai nurodyti </w:t>
      </w:r>
      <w:r w:rsidR="00723C43" w:rsidRPr="008662DE">
        <w:rPr>
          <w:rFonts w:ascii="Times New Roman" w:hAnsi="Times New Roman" w:cs="Times New Roman"/>
          <w:sz w:val="24"/>
          <w:szCs w:val="24"/>
        </w:rPr>
        <w:t xml:space="preserve">specialiųjų pirkimo sąlygų </w:t>
      </w:r>
      <w:r w:rsidR="0066774F" w:rsidRPr="008662DE">
        <w:rPr>
          <w:rFonts w:ascii="Times New Roman" w:hAnsi="Times New Roman" w:cs="Times New Roman"/>
          <w:sz w:val="24"/>
          <w:szCs w:val="24"/>
        </w:rPr>
        <w:t>1</w:t>
      </w:r>
      <w:r w:rsidR="00171BA4" w:rsidRPr="008662DE">
        <w:rPr>
          <w:rFonts w:ascii="Times New Roman" w:hAnsi="Times New Roman" w:cs="Times New Roman"/>
          <w:sz w:val="24"/>
          <w:szCs w:val="24"/>
        </w:rPr>
        <w:t xml:space="preserve"> priede</w:t>
      </w:r>
      <w:r w:rsidR="00A561BA" w:rsidRPr="008662DE">
        <w:rPr>
          <w:rFonts w:ascii="Times New Roman" w:hAnsi="Times New Roman" w:cs="Times New Roman"/>
          <w:sz w:val="24"/>
          <w:szCs w:val="24"/>
        </w:rPr>
        <w:t xml:space="preserve"> („Tiekėjų kvalifikacijos reikalavimai ir reikalaujami kokybės bei aplinkos apsaugos vadybos sistemų standartai) .</w:t>
      </w:r>
      <w:r w:rsidR="003B3D2C" w:rsidRPr="008662DE">
        <w:rPr>
          <w:rFonts w:ascii="Times New Roman" w:hAnsi="Times New Roman" w:cs="Times New Roman"/>
          <w:sz w:val="24"/>
          <w:szCs w:val="24"/>
        </w:rPr>
        <w:t>Tiekėjas, teikdamas pasiūlymą, įsipareigoja, kad sutartį vykdys tik teisę verstis atitinkama veikla turintys asmenys.</w:t>
      </w:r>
      <w:r w:rsidR="00CE1D26" w:rsidRPr="008662DE">
        <w:rPr>
          <w:rFonts w:ascii="Times New Roman" w:hAnsi="Times New Roman" w:cs="Times New Roman"/>
          <w:sz w:val="24"/>
          <w:szCs w:val="24"/>
        </w:rPr>
        <w:t xml:space="preserve"> </w:t>
      </w:r>
      <w:bookmarkEnd w:id="12"/>
      <w:bookmarkEnd w:id="13"/>
      <w:bookmarkEnd w:id="14"/>
    </w:p>
    <w:p w14:paraId="27045999" w14:textId="1FDD98C9" w:rsidR="001B505A" w:rsidRPr="008662DE" w:rsidRDefault="008E69C4" w:rsidP="001B505A">
      <w:pPr>
        <w:pStyle w:val="Sraopastraipa"/>
        <w:numPr>
          <w:ilvl w:val="1"/>
          <w:numId w:val="6"/>
        </w:numPr>
        <w:spacing w:line="240" w:lineRule="auto"/>
        <w:ind w:left="0" w:firstLine="697"/>
        <w:rPr>
          <w:rFonts w:ascii="Times New Roman" w:hAnsi="Times New Roman" w:cs="Times New Roman"/>
          <w:b/>
          <w:bCs/>
          <w:sz w:val="24"/>
          <w:szCs w:val="24"/>
        </w:rPr>
      </w:pPr>
      <w:r w:rsidRPr="008662DE">
        <w:rPr>
          <w:rFonts w:ascii="Times New Roman" w:eastAsia="Arial" w:hAnsi="Times New Roman" w:cs="Times New Roman"/>
          <w:b/>
          <w:bCs/>
          <w:sz w:val="24"/>
          <w:szCs w:val="24"/>
        </w:rPr>
        <w:t xml:space="preserve">Tiekėjas teikdamas pasiūlymą turi pateikti </w:t>
      </w:r>
      <w:r w:rsidR="00D410E3" w:rsidRPr="008662DE">
        <w:rPr>
          <w:rFonts w:ascii="Times New Roman" w:eastAsia="Arial" w:hAnsi="Times New Roman" w:cs="Times New Roman"/>
          <w:b/>
          <w:bCs/>
          <w:sz w:val="24"/>
          <w:szCs w:val="24"/>
        </w:rPr>
        <w:t xml:space="preserve">nurodytos </w:t>
      </w:r>
      <w:r w:rsidRPr="008662DE">
        <w:rPr>
          <w:rFonts w:ascii="Times New Roman" w:eastAsia="Arial" w:hAnsi="Times New Roman" w:cs="Times New Roman"/>
          <w:b/>
          <w:bCs/>
          <w:sz w:val="24"/>
          <w:szCs w:val="24"/>
        </w:rPr>
        <w:t>formos</w:t>
      </w:r>
      <w:r w:rsidR="00D410E3" w:rsidRPr="008662DE">
        <w:rPr>
          <w:rFonts w:ascii="Times New Roman" w:eastAsia="Arial" w:hAnsi="Times New Roman" w:cs="Times New Roman"/>
          <w:b/>
          <w:bCs/>
          <w:sz w:val="24"/>
          <w:szCs w:val="24"/>
        </w:rPr>
        <w:t xml:space="preserve"> (pridedama atskiru failu </w:t>
      </w:r>
      <w:r w:rsidR="00D410E3" w:rsidRPr="008662DE">
        <w:rPr>
          <w:rFonts w:ascii="Times New Roman" w:eastAsia="Arial" w:hAnsi="Times New Roman" w:cs="Times New Roman"/>
          <w:b/>
          <w:bCs/>
          <w:i/>
          <w:iCs/>
          <w:sz w:val="24"/>
          <w:szCs w:val="24"/>
        </w:rPr>
        <w:t>word</w:t>
      </w:r>
      <w:r w:rsidR="00D410E3" w:rsidRPr="008662DE">
        <w:rPr>
          <w:rFonts w:ascii="Times New Roman" w:eastAsia="Arial" w:hAnsi="Times New Roman" w:cs="Times New Roman"/>
          <w:b/>
          <w:bCs/>
          <w:sz w:val="24"/>
          <w:szCs w:val="24"/>
        </w:rPr>
        <w:t xml:space="preserve"> formatu)</w:t>
      </w:r>
      <w:r w:rsidRPr="008662DE">
        <w:rPr>
          <w:rFonts w:ascii="Times New Roman" w:eastAsia="Arial" w:hAnsi="Times New Roman" w:cs="Times New Roman"/>
          <w:b/>
          <w:bCs/>
          <w:sz w:val="24"/>
          <w:szCs w:val="24"/>
        </w:rPr>
        <w:t xml:space="preserve"> deklaraciją dėl atitikties </w:t>
      </w:r>
      <w:r w:rsidR="00046884" w:rsidRPr="008662DE">
        <w:rPr>
          <w:rFonts w:ascii="Times New Roman" w:hAnsi="Times New Roman" w:cs="Times New Roman"/>
          <w:b/>
          <w:bCs/>
          <w:sz w:val="24"/>
          <w:szCs w:val="24"/>
        </w:rPr>
        <w:t>pašalinimo pagrindų</w:t>
      </w:r>
      <w:r w:rsidR="00046884" w:rsidRPr="008662DE">
        <w:rPr>
          <w:rFonts w:ascii="Times New Roman" w:hAnsi="Times New Roman" w:cs="Times New Roman"/>
          <w:sz w:val="24"/>
          <w:szCs w:val="24"/>
        </w:rPr>
        <w:t xml:space="preserve"> </w:t>
      </w:r>
      <w:r w:rsidRPr="008662DE">
        <w:rPr>
          <w:rFonts w:ascii="Times New Roman" w:eastAsia="Arial" w:hAnsi="Times New Roman" w:cs="Times New Roman"/>
          <w:b/>
          <w:bCs/>
          <w:sz w:val="24"/>
          <w:szCs w:val="24"/>
        </w:rPr>
        <w:t>reikalavimams. Pažymų, patvirtinančių tiekėjo pašalinimo pagrindų nebuvimą, nereikalaujama, išskyrus atvejus, kai kyla pagrįstų abejonių dėl tiekėjo patikimumo.</w:t>
      </w:r>
      <w:r w:rsidR="00ED429E" w:rsidRPr="008662DE">
        <w:rPr>
          <w:rFonts w:ascii="Times New Roman" w:eastAsia="Arial" w:hAnsi="Times New Roman" w:cs="Times New Roman"/>
          <w:b/>
          <w:bCs/>
          <w:sz w:val="24"/>
          <w:szCs w:val="24"/>
        </w:rPr>
        <w:t xml:space="preserve"> </w:t>
      </w:r>
    </w:p>
    <w:p w14:paraId="5ACF3EA7" w14:textId="77777777" w:rsidR="001B505A" w:rsidRPr="008662DE" w:rsidRDefault="001B505A" w:rsidP="001B505A">
      <w:pPr>
        <w:pStyle w:val="Sraopastraipa"/>
        <w:spacing w:line="240" w:lineRule="auto"/>
        <w:ind w:left="697" w:firstLine="0"/>
        <w:rPr>
          <w:rFonts w:ascii="Times New Roman" w:hAnsi="Times New Roman" w:cs="Times New Roman"/>
          <w:b/>
          <w:bCs/>
          <w:sz w:val="24"/>
          <w:szCs w:val="24"/>
        </w:rPr>
      </w:pPr>
    </w:p>
    <w:p w14:paraId="5971D0C7" w14:textId="06C5ACAE" w:rsidR="00E861F5" w:rsidRPr="008662DE" w:rsidRDefault="00A87823" w:rsidP="001B505A">
      <w:pPr>
        <w:keepNext/>
        <w:keepLines/>
        <w:numPr>
          <w:ilvl w:val="0"/>
          <w:numId w:val="6"/>
        </w:numPr>
        <w:pBdr>
          <w:bottom w:val="single" w:sz="4" w:space="2" w:color="ED7D31" w:themeColor="accent2"/>
        </w:pBdr>
        <w:spacing w:line="240" w:lineRule="auto"/>
        <w:ind w:left="357" w:hanging="357"/>
        <w:outlineLvl w:val="0"/>
        <w:rPr>
          <w:rFonts w:ascii="Times New Roman" w:eastAsiaTheme="majorEastAsia" w:hAnsi="Times New Roman" w:cs="Times New Roman"/>
          <w:b/>
          <w:bCs/>
          <w:sz w:val="24"/>
          <w:szCs w:val="24"/>
        </w:rPr>
      </w:pPr>
      <w:bookmarkStart w:id="17" w:name="_Toc137194950"/>
      <w:r w:rsidRPr="008662DE">
        <w:rPr>
          <w:rFonts w:ascii="Times New Roman" w:eastAsiaTheme="majorEastAsia" w:hAnsi="Times New Roman" w:cs="Times New Roman"/>
          <w:b/>
          <w:bCs/>
          <w:sz w:val="24"/>
          <w:szCs w:val="24"/>
        </w:rPr>
        <w:t>Reikalavimai, susiję su nacionaliniu saugumu</w:t>
      </w:r>
      <w:bookmarkEnd w:id="17"/>
      <w:r w:rsidRPr="008662DE">
        <w:rPr>
          <w:rFonts w:ascii="Times New Roman" w:eastAsiaTheme="majorEastAsia" w:hAnsi="Times New Roman" w:cs="Times New Roman"/>
          <w:b/>
          <w:bCs/>
          <w:sz w:val="24"/>
          <w:szCs w:val="24"/>
        </w:rPr>
        <w:t xml:space="preserve"> </w:t>
      </w:r>
    </w:p>
    <w:p w14:paraId="32851FA8" w14:textId="4DEABCCA" w:rsidR="00DA1AB4" w:rsidRPr="008662DE" w:rsidRDefault="00C3305E" w:rsidP="001B505A">
      <w:pPr>
        <w:spacing w:line="240" w:lineRule="auto"/>
        <w:ind w:left="567" w:hanging="141"/>
        <w:rPr>
          <w:rFonts w:ascii="Times New Roman" w:hAnsi="Times New Roman" w:cs="Times New Roman"/>
          <w:sz w:val="24"/>
          <w:szCs w:val="24"/>
        </w:rPr>
      </w:pPr>
      <w:r w:rsidRPr="008662DE">
        <w:rPr>
          <w:rFonts w:ascii="Times New Roman" w:hAnsi="Times New Roman" w:cs="Times New Roman"/>
          <w:sz w:val="24"/>
          <w:szCs w:val="24"/>
        </w:rPr>
        <w:t xml:space="preserve">Reikalavimai nacionaliniam </w:t>
      </w:r>
      <w:r w:rsidR="00EF5875" w:rsidRPr="008662DE">
        <w:rPr>
          <w:rFonts w:ascii="Times New Roman" w:hAnsi="Times New Roman" w:cs="Times New Roman"/>
          <w:sz w:val="24"/>
          <w:szCs w:val="24"/>
        </w:rPr>
        <w:t>saugumui netaikomi.</w:t>
      </w:r>
    </w:p>
    <w:p w14:paraId="492C5E84" w14:textId="77777777" w:rsidR="001B505A" w:rsidRPr="008662DE" w:rsidRDefault="001B505A" w:rsidP="001B505A">
      <w:pPr>
        <w:spacing w:line="240" w:lineRule="auto"/>
        <w:ind w:firstLine="0"/>
        <w:rPr>
          <w:rFonts w:ascii="Times New Roman" w:hAnsi="Times New Roman" w:cs="Times New Roman"/>
          <w:sz w:val="24"/>
          <w:szCs w:val="24"/>
        </w:rPr>
      </w:pPr>
    </w:p>
    <w:p w14:paraId="54E3F51A" w14:textId="792688BF" w:rsidR="00DA1AB4" w:rsidRPr="008662DE" w:rsidRDefault="00C3305E" w:rsidP="001B505A">
      <w:pPr>
        <w:pStyle w:val="Antrat1"/>
        <w:numPr>
          <w:ilvl w:val="0"/>
          <w:numId w:val="8"/>
        </w:numPr>
        <w:spacing w:before="0" w:after="0"/>
        <w:ind w:left="426" w:hanging="426"/>
        <w:rPr>
          <w:rFonts w:ascii="Times New Roman" w:hAnsi="Times New Roman" w:cs="Times New Roman"/>
          <w:b/>
          <w:bCs/>
          <w:color w:val="auto"/>
          <w:sz w:val="24"/>
          <w:szCs w:val="24"/>
        </w:rPr>
      </w:pPr>
      <w:bookmarkStart w:id="18" w:name="_Toc137194951"/>
      <w:r w:rsidRPr="008662DE">
        <w:rPr>
          <w:rFonts w:ascii="Times New Roman" w:hAnsi="Times New Roman" w:cs="Times New Roman"/>
          <w:b/>
          <w:bCs/>
          <w:color w:val="auto"/>
          <w:sz w:val="24"/>
          <w:szCs w:val="24"/>
        </w:rPr>
        <w:t>Specialieji reikalavimai pasiūlymų rengimui ir pateikimui</w:t>
      </w:r>
      <w:bookmarkEnd w:id="18"/>
    </w:p>
    <w:p w14:paraId="42752441" w14:textId="07BB7973" w:rsidR="008B12C0" w:rsidRPr="008662DE" w:rsidRDefault="00EF5875" w:rsidP="001B505A">
      <w:pPr>
        <w:spacing w:line="240" w:lineRule="auto"/>
        <w:ind w:firstLine="397"/>
        <w:rPr>
          <w:rFonts w:ascii="Times New Roman" w:hAnsi="Times New Roman" w:cs="Times New Roman"/>
          <w:sz w:val="24"/>
          <w:szCs w:val="24"/>
        </w:rPr>
      </w:pPr>
      <w:r w:rsidRPr="008662DE">
        <w:rPr>
          <w:rFonts w:ascii="Times New Roman" w:hAnsi="Times New Roman" w:cs="Times New Roman"/>
          <w:sz w:val="24"/>
          <w:szCs w:val="24"/>
        </w:rPr>
        <w:t xml:space="preserve">     </w:t>
      </w:r>
      <w:r w:rsidR="000010DA" w:rsidRPr="008662DE">
        <w:rPr>
          <w:rFonts w:ascii="Times New Roman" w:hAnsi="Times New Roman" w:cs="Times New Roman"/>
          <w:sz w:val="24"/>
          <w:szCs w:val="24"/>
        </w:rPr>
        <w:t>5</w:t>
      </w:r>
      <w:r w:rsidR="00CC654F" w:rsidRPr="008662DE">
        <w:rPr>
          <w:rFonts w:ascii="Times New Roman" w:hAnsi="Times New Roman" w:cs="Times New Roman"/>
          <w:sz w:val="24"/>
          <w:szCs w:val="24"/>
        </w:rPr>
        <w:t>.</w:t>
      </w:r>
      <w:r w:rsidR="00BD2E81" w:rsidRPr="008662DE">
        <w:rPr>
          <w:rFonts w:ascii="Times New Roman" w:hAnsi="Times New Roman" w:cs="Times New Roman"/>
          <w:sz w:val="24"/>
          <w:szCs w:val="24"/>
        </w:rPr>
        <w:t>1</w:t>
      </w:r>
      <w:r w:rsidR="00CC654F" w:rsidRPr="008662DE">
        <w:rPr>
          <w:rFonts w:ascii="Times New Roman" w:hAnsi="Times New Roman" w:cs="Times New Roman"/>
          <w:sz w:val="24"/>
          <w:szCs w:val="24"/>
        </w:rPr>
        <w:t>.</w:t>
      </w:r>
      <w:r w:rsidR="00291C92" w:rsidRPr="008662DE">
        <w:rPr>
          <w:rFonts w:ascii="Times New Roman" w:hAnsi="Times New Roman" w:cs="Times New Roman"/>
          <w:sz w:val="24"/>
          <w:szCs w:val="24"/>
        </w:rPr>
        <w:t xml:space="preserve"> </w:t>
      </w:r>
      <w:r w:rsidR="00D41416" w:rsidRPr="008662DE">
        <w:rPr>
          <w:rFonts w:ascii="Times New Roman" w:hAnsi="Times New Roman" w:cs="Times New Roman"/>
          <w:b/>
          <w:bCs/>
          <w:sz w:val="24"/>
          <w:szCs w:val="24"/>
        </w:rPr>
        <w:t xml:space="preserve">CVP IS pasiūlymo lango </w:t>
      </w:r>
      <w:r w:rsidR="00F16BEB" w:rsidRPr="008662DE">
        <w:rPr>
          <w:rFonts w:ascii="Times New Roman" w:hAnsi="Times New Roman" w:cs="Times New Roman"/>
          <w:b/>
          <w:bCs/>
          <w:sz w:val="24"/>
          <w:szCs w:val="24"/>
        </w:rPr>
        <w:t xml:space="preserve">eilutėje </w:t>
      </w:r>
      <w:r w:rsidR="008D277C" w:rsidRPr="008662DE">
        <w:rPr>
          <w:rFonts w:ascii="Times New Roman" w:hAnsi="Times New Roman" w:cs="Times New Roman"/>
          <w:b/>
          <w:bCs/>
          <w:sz w:val="24"/>
          <w:szCs w:val="24"/>
        </w:rPr>
        <w:t>„Prisegti dokument</w:t>
      </w:r>
      <w:r w:rsidR="00B7716A" w:rsidRPr="008662DE">
        <w:rPr>
          <w:rFonts w:ascii="Times New Roman" w:hAnsi="Times New Roman" w:cs="Times New Roman"/>
          <w:b/>
          <w:bCs/>
          <w:sz w:val="24"/>
          <w:szCs w:val="24"/>
        </w:rPr>
        <w:t>us</w:t>
      </w:r>
      <w:r w:rsidR="008D277C" w:rsidRPr="008662DE">
        <w:rPr>
          <w:rFonts w:ascii="Times New Roman" w:hAnsi="Times New Roman" w:cs="Times New Roman"/>
          <w:b/>
          <w:bCs/>
          <w:sz w:val="24"/>
          <w:szCs w:val="24"/>
        </w:rPr>
        <w:t>“ pateikiama</w:t>
      </w:r>
      <w:r w:rsidR="008C23BA">
        <w:rPr>
          <w:rFonts w:ascii="Times New Roman" w:hAnsi="Times New Roman" w:cs="Times New Roman"/>
          <w:b/>
          <w:bCs/>
          <w:sz w:val="24"/>
          <w:szCs w:val="24"/>
        </w:rPr>
        <w:t xml:space="preserve">: </w:t>
      </w:r>
      <w:r w:rsidR="005A5204" w:rsidRPr="008662DE">
        <w:rPr>
          <w:rFonts w:ascii="Times New Roman" w:hAnsi="Times New Roman" w:cs="Times New Roman"/>
          <w:sz w:val="24"/>
          <w:szCs w:val="24"/>
        </w:rPr>
        <w:t xml:space="preserve">tiekėjo pasirašytas pasiūlymas, parengtas pagal </w:t>
      </w:r>
      <w:r w:rsidR="00820787" w:rsidRPr="008662DE">
        <w:rPr>
          <w:rFonts w:ascii="Times New Roman" w:hAnsi="Times New Roman" w:cs="Times New Roman"/>
          <w:sz w:val="24"/>
          <w:szCs w:val="24"/>
        </w:rPr>
        <w:t>s</w:t>
      </w:r>
      <w:r w:rsidR="00D85943" w:rsidRPr="008662DE">
        <w:rPr>
          <w:rFonts w:ascii="Times New Roman" w:hAnsi="Times New Roman" w:cs="Times New Roman"/>
          <w:sz w:val="24"/>
          <w:szCs w:val="24"/>
        </w:rPr>
        <w:t>pecialiųjų</w:t>
      </w:r>
      <w:r w:rsidR="00C13A01" w:rsidRPr="008662DE">
        <w:rPr>
          <w:rFonts w:ascii="Times New Roman" w:hAnsi="Times New Roman" w:cs="Times New Roman"/>
          <w:sz w:val="24"/>
          <w:szCs w:val="24"/>
        </w:rPr>
        <w:t xml:space="preserve"> pirkimo sąlygų </w:t>
      </w:r>
      <w:r w:rsidR="006F112E" w:rsidRPr="008662DE">
        <w:rPr>
          <w:rFonts w:ascii="Times New Roman" w:hAnsi="Times New Roman" w:cs="Times New Roman"/>
          <w:sz w:val="24"/>
          <w:szCs w:val="24"/>
        </w:rPr>
        <w:t>4</w:t>
      </w:r>
      <w:r w:rsidR="00C13A01" w:rsidRPr="008662DE">
        <w:rPr>
          <w:rFonts w:ascii="Times New Roman" w:hAnsi="Times New Roman" w:cs="Times New Roman"/>
          <w:sz w:val="24"/>
          <w:szCs w:val="24"/>
          <w:shd w:val="clear" w:color="auto" w:fill="FFFFFF"/>
        </w:rPr>
        <w:t xml:space="preserve"> </w:t>
      </w:r>
      <w:r w:rsidR="008339CC" w:rsidRPr="008662DE">
        <w:rPr>
          <w:rFonts w:ascii="Times New Roman" w:hAnsi="Times New Roman" w:cs="Times New Roman"/>
          <w:sz w:val="24"/>
          <w:szCs w:val="24"/>
        </w:rPr>
        <w:t xml:space="preserve">priede </w:t>
      </w:r>
      <w:r w:rsidR="005A5204" w:rsidRPr="008662DE">
        <w:rPr>
          <w:rFonts w:ascii="Times New Roman" w:hAnsi="Times New Roman" w:cs="Times New Roman"/>
          <w:sz w:val="24"/>
          <w:szCs w:val="24"/>
        </w:rPr>
        <w:t xml:space="preserve">pateiktą </w:t>
      </w:r>
      <w:r w:rsidR="00FE6EE6" w:rsidRPr="008662DE">
        <w:rPr>
          <w:rFonts w:ascii="Times New Roman" w:hAnsi="Times New Roman" w:cs="Times New Roman"/>
          <w:sz w:val="24"/>
          <w:szCs w:val="24"/>
        </w:rPr>
        <w:t>(</w:t>
      </w:r>
      <w:r w:rsidR="005A5204" w:rsidRPr="008662DE">
        <w:rPr>
          <w:rFonts w:ascii="Times New Roman" w:hAnsi="Times New Roman" w:cs="Times New Roman"/>
          <w:sz w:val="24"/>
          <w:szCs w:val="24"/>
        </w:rPr>
        <w:t>pasiūlymo formą</w:t>
      </w:r>
      <w:r w:rsidR="00FE6EE6" w:rsidRPr="008662DE">
        <w:rPr>
          <w:rFonts w:ascii="Times New Roman" w:hAnsi="Times New Roman" w:cs="Times New Roman"/>
          <w:sz w:val="24"/>
          <w:szCs w:val="24"/>
        </w:rPr>
        <w:t>)</w:t>
      </w:r>
      <w:r w:rsidR="0012509D">
        <w:rPr>
          <w:rFonts w:ascii="Times New Roman" w:hAnsi="Times New Roman" w:cs="Times New Roman"/>
          <w:sz w:val="24"/>
          <w:szCs w:val="24"/>
        </w:rPr>
        <w:t xml:space="preserve">, </w:t>
      </w:r>
      <w:r w:rsidR="00162C75">
        <w:rPr>
          <w:rFonts w:ascii="Times New Roman" w:hAnsi="Times New Roman" w:cs="Times New Roman"/>
          <w:sz w:val="24"/>
          <w:szCs w:val="24"/>
        </w:rPr>
        <w:t xml:space="preserve">nurodytos formos pašalinimo pagrindų </w:t>
      </w:r>
      <w:r w:rsidR="00162C75" w:rsidRPr="00761D48">
        <w:rPr>
          <w:rFonts w:ascii="Times New Roman" w:hAnsi="Times New Roman" w:cs="Times New Roman"/>
          <w:sz w:val="24"/>
          <w:szCs w:val="24"/>
        </w:rPr>
        <w:t>deklaracij</w:t>
      </w:r>
      <w:r w:rsidR="00207DD1" w:rsidRPr="00761D48">
        <w:rPr>
          <w:rFonts w:ascii="Times New Roman" w:hAnsi="Times New Roman" w:cs="Times New Roman"/>
          <w:sz w:val="24"/>
          <w:szCs w:val="24"/>
        </w:rPr>
        <w:t>a</w:t>
      </w:r>
      <w:r w:rsidR="00761D48" w:rsidRPr="00761D48">
        <w:rPr>
          <w:rFonts w:ascii="Times New Roman" w:hAnsi="Times New Roman" w:cs="Times New Roman"/>
          <w:sz w:val="24"/>
          <w:szCs w:val="24"/>
        </w:rPr>
        <w:t xml:space="preserve"> </w:t>
      </w:r>
      <w:r w:rsidR="00761D48" w:rsidRPr="00761D48">
        <w:rPr>
          <w:rFonts w:ascii="Times New Roman" w:eastAsia="Arial" w:hAnsi="Times New Roman" w:cs="Times New Roman"/>
          <w:sz w:val="24"/>
          <w:szCs w:val="24"/>
        </w:rPr>
        <w:t>(</w:t>
      </w:r>
      <w:r w:rsidR="00761D48" w:rsidRPr="00761D48">
        <w:rPr>
          <w:rFonts w:ascii="Times New Roman" w:eastAsia="Arial" w:hAnsi="Times New Roman" w:cs="Times New Roman"/>
          <w:sz w:val="24"/>
          <w:szCs w:val="24"/>
        </w:rPr>
        <w:t xml:space="preserve">forma </w:t>
      </w:r>
      <w:r w:rsidR="00761D48" w:rsidRPr="00761D48">
        <w:rPr>
          <w:rFonts w:ascii="Times New Roman" w:eastAsia="Arial" w:hAnsi="Times New Roman" w:cs="Times New Roman"/>
          <w:sz w:val="24"/>
          <w:szCs w:val="24"/>
        </w:rPr>
        <w:t xml:space="preserve">pridedama atskiru failu </w:t>
      </w:r>
      <w:r w:rsidR="00761D48" w:rsidRPr="00761D48">
        <w:rPr>
          <w:rFonts w:ascii="Times New Roman" w:eastAsia="Arial" w:hAnsi="Times New Roman" w:cs="Times New Roman"/>
          <w:i/>
          <w:iCs/>
          <w:sz w:val="24"/>
          <w:szCs w:val="24"/>
        </w:rPr>
        <w:t>word</w:t>
      </w:r>
      <w:r w:rsidR="00761D48" w:rsidRPr="00761D48">
        <w:rPr>
          <w:rFonts w:ascii="Times New Roman" w:eastAsia="Arial" w:hAnsi="Times New Roman" w:cs="Times New Roman"/>
          <w:sz w:val="24"/>
          <w:szCs w:val="24"/>
        </w:rPr>
        <w:t xml:space="preserve"> formatu)</w:t>
      </w:r>
      <w:r w:rsidR="00F16641">
        <w:rPr>
          <w:rFonts w:ascii="Times New Roman" w:hAnsi="Times New Roman" w:cs="Times New Roman"/>
          <w:sz w:val="24"/>
          <w:szCs w:val="24"/>
        </w:rPr>
        <w:t>,</w:t>
      </w:r>
      <w:r w:rsidR="00142541" w:rsidRPr="008662DE">
        <w:rPr>
          <w:rFonts w:ascii="Times New Roman" w:eastAsia="Arial" w:hAnsi="Times New Roman" w:cs="Times New Roman"/>
          <w:b/>
          <w:bCs/>
          <w:sz w:val="24"/>
          <w:szCs w:val="24"/>
        </w:rPr>
        <w:t xml:space="preserve"> </w:t>
      </w:r>
      <w:r w:rsidR="00F12DA7">
        <w:rPr>
          <w:rFonts w:ascii="Times New Roman" w:eastAsia="Calibri" w:hAnsi="Times New Roman" w:cs="Times New Roman"/>
          <w:kern w:val="16"/>
          <w:sz w:val="24"/>
          <w:szCs w:val="24"/>
        </w:rPr>
        <w:t>a</w:t>
      </w:r>
      <w:r w:rsidR="00F12DA7" w:rsidRPr="00F12DA7">
        <w:rPr>
          <w:rFonts w:ascii="Times New Roman" w:eastAsia="Calibri" w:hAnsi="Times New Roman" w:cs="Times New Roman"/>
          <w:kern w:val="16"/>
          <w:sz w:val="24"/>
          <w:szCs w:val="24"/>
        </w:rPr>
        <w:t>plinkos apsaugos vadybos sistemos standartų reikalavim</w:t>
      </w:r>
      <w:r w:rsidR="00F12DA7">
        <w:rPr>
          <w:rFonts w:ascii="Times New Roman" w:eastAsia="Calibri" w:hAnsi="Times New Roman" w:cs="Times New Roman"/>
          <w:kern w:val="16"/>
          <w:sz w:val="24"/>
          <w:szCs w:val="24"/>
        </w:rPr>
        <w:t>us pagrindžia</w:t>
      </w:r>
      <w:r w:rsidR="00207DD1">
        <w:rPr>
          <w:rFonts w:ascii="Times New Roman" w:eastAsia="Calibri" w:hAnsi="Times New Roman" w:cs="Times New Roman"/>
          <w:kern w:val="16"/>
          <w:sz w:val="24"/>
          <w:szCs w:val="24"/>
        </w:rPr>
        <w:t>ntys</w:t>
      </w:r>
      <w:r w:rsidR="00F12DA7">
        <w:rPr>
          <w:rFonts w:ascii="Times New Roman" w:eastAsia="Calibri" w:hAnsi="Times New Roman" w:cs="Times New Roman"/>
          <w:kern w:val="16"/>
          <w:sz w:val="24"/>
          <w:szCs w:val="24"/>
        </w:rPr>
        <w:t xml:space="preserve"> dokument</w:t>
      </w:r>
      <w:r w:rsidR="00207DD1">
        <w:rPr>
          <w:rFonts w:ascii="Times New Roman" w:eastAsia="Calibri" w:hAnsi="Times New Roman" w:cs="Times New Roman"/>
          <w:kern w:val="16"/>
          <w:sz w:val="24"/>
          <w:szCs w:val="24"/>
        </w:rPr>
        <w:t>ai</w:t>
      </w:r>
      <w:r w:rsidR="00D80B92">
        <w:rPr>
          <w:rFonts w:ascii="Times New Roman" w:eastAsia="Calibri" w:hAnsi="Times New Roman" w:cs="Times New Roman"/>
          <w:kern w:val="16"/>
          <w:sz w:val="24"/>
          <w:szCs w:val="24"/>
        </w:rPr>
        <w:t xml:space="preserve"> (pirkimo sąlygų 1 priedas)</w:t>
      </w:r>
      <w:r w:rsidR="007A02C5" w:rsidRPr="008662DE">
        <w:rPr>
          <w:rFonts w:ascii="Times New Roman" w:hAnsi="Times New Roman" w:cs="Times New Roman"/>
          <w:sz w:val="24"/>
          <w:szCs w:val="24"/>
        </w:rPr>
        <w:t xml:space="preserve"> ir </w:t>
      </w:r>
      <w:r w:rsidR="005A5204" w:rsidRPr="008662DE">
        <w:rPr>
          <w:rFonts w:ascii="Times New Roman" w:hAnsi="Times New Roman" w:cs="Times New Roman"/>
          <w:sz w:val="24"/>
          <w:szCs w:val="24"/>
        </w:rPr>
        <w:t>pasiūlymo formoje nurodyti kiti</w:t>
      </w:r>
      <w:r w:rsidR="000A33A3" w:rsidRPr="008662DE">
        <w:rPr>
          <w:rFonts w:ascii="Times New Roman" w:hAnsi="Times New Roman" w:cs="Times New Roman"/>
          <w:sz w:val="24"/>
          <w:szCs w:val="24"/>
        </w:rPr>
        <w:t xml:space="preserve"> </w:t>
      </w:r>
      <w:r w:rsidR="005A5204" w:rsidRPr="008662DE">
        <w:rPr>
          <w:rFonts w:ascii="Times New Roman" w:hAnsi="Times New Roman" w:cs="Times New Roman"/>
          <w:sz w:val="24"/>
          <w:szCs w:val="24"/>
        </w:rPr>
        <w:t>būtini dokumentai (jų kopijos).</w:t>
      </w:r>
    </w:p>
    <w:p w14:paraId="0A3C79F0" w14:textId="43D572A2" w:rsidR="001C1D32" w:rsidRPr="008662DE" w:rsidRDefault="005A52E6" w:rsidP="00DD4BE9">
      <w:pPr>
        <w:pStyle w:val="Sraopastraipa"/>
        <w:spacing w:line="276" w:lineRule="auto"/>
        <w:ind w:left="0"/>
        <w:rPr>
          <w:rFonts w:ascii="Times New Roman" w:hAnsi="Times New Roman" w:cs="Times New Roman"/>
          <w:sz w:val="24"/>
          <w:szCs w:val="24"/>
          <w:u w:val="single"/>
        </w:rPr>
      </w:pPr>
      <w:r w:rsidRPr="008662DE">
        <w:rPr>
          <w:rFonts w:ascii="Times New Roman" w:eastAsia="Calibri" w:hAnsi="Times New Roman" w:cs="Times New Roman"/>
          <w:sz w:val="24"/>
          <w:szCs w:val="24"/>
        </w:rPr>
        <w:t xml:space="preserve">5.2. </w:t>
      </w:r>
      <w:r w:rsidR="00AD4F1A" w:rsidRPr="008662DE">
        <w:rPr>
          <w:rFonts w:ascii="Times New Roman" w:eastAsia="Calibri" w:hAnsi="Times New Roman" w:cs="Times New Roman"/>
          <w:sz w:val="24"/>
          <w:szCs w:val="24"/>
        </w:rPr>
        <w:t xml:space="preserve">Pasiūlymas gali būti pasirašytas </w:t>
      </w:r>
      <w:r w:rsidR="00FD5736" w:rsidRPr="008662DE">
        <w:rPr>
          <w:rFonts w:ascii="Times New Roman" w:eastAsia="Calibri" w:hAnsi="Times New Roman" w:cs="Times New Roman"/>
          <w:sz w:val="24"/>
          <w:szCs w:val="24"/>
        </w:rPr>
        <w:t xml:space="preserve">fiziniu arba </w:t>
      </w:r>
      <w:r w:rsidR="00AD4F1A" w:rsidRPr="008662DE">
        <w:rPr>
          <w:rFonts w:ascii="Times New Roman" w:eastAsia="Calibri" w:hAnsi="Times New Roman" w:cs="Times New Roman"/>
          <w:sz w:val="24"/>
          <w:szCs w:val="24"/>
        </w:rPr>
        <w:t xml:space="preserve">kvalifikuotu elektroniniu parašu. Jeigu </w:t>
      </w:r>
      <w:r w:rsidR="00FD5736" w:rsidRPr="008662DE">
        <w:rPr>
          <w:rFonts w:ascii="Times New Roman" w:eastAsia="Calibri" w:hAnsi="Times New Roman" w:cs="Times New Roman"/>
          <w:sz w:val="24"/>
          <w:szCs w:val="24"/>
        </w:rPr>
        <w:t xml:space="preserve">tiekėjas </w:t>
      </w:r>
      <w:r w:rsidR="00AD4F1A" w:rsidRPr="008662DE">
        <w:rPr>
          <w:rFonts w:ascii="Times New Roman" w:eastAsia="Calibri" w:hAnsi="Times New Roman" w:cs="Times New Roman"/>
          <w:sz w:val="24"/>
          <w:szCs w:val="24"/>
        </w:rPr>
        <w:t>dokumentus tvirtina naudodamas elektroninį, o ne fizinį parašą, elektroninis parašas turi atitikti VPĮ 22</w:t>
      </w:r>
      <w:r w:rsidR="006E2B14" w:rsidRPr="008662DE">
        <w:rPr>
          <w:rFonts w:ascii="Times New Roman" w:eastAsia="Calibri" w:hAnsi="Times New Roman" w:cs="Times New Roman"/>
          <w:sz w:val="24"/>
          <w:szCs w:val="24"/>
        </w:rPr>
        <w:t xml:space="preserve"> </w:t>
      </w:r>
      <w:r w:rsidR="00AD4F1A" w:rsidRPr="008662DE">
        <w:rPr>
          <w:rFonts w:ascii="Times New Roman" w:eastAsia="Calibri" w:hAnsi="Times New Roman" w:cs="Times New Roman"/>
          <w:sz w:val="24"/>
          <w:szCs w:val="24"/>
        </w:rPr>
        <w:t xml:space="preserve">straipsnio 11 dalies 2 ir 3 punktuose nustatytus reikalavimus. </w:t>
      </w:r>
      <w:r w:rsidR="7C928381" w:rsidRPr="008662DE">
        <w:rPr>
          <w:rFonts w:ascii="Times New Roman" w:hAnsi="Times New Roman" w:cs="Times New Roman"/>
          <w:sz w:val="24"/>
          <w:szCs w:val="24"/>
        </w:rPr>
        <w:t>P</w:t>
      </w:r>
      <w:r w:rsidR="007037F7" w:rsidRPr="008662DE">
        <w:rPr>
          <w:rFonts w:ascii="Times New Roman" w:hAnsi="Times New Roman" w:cs="Times New Roman"/>
          <w:sz w:val="24"/>
          <w:szCs w:val="24"/>
        </w:rPr>
        <w:t>erkančiajai organizacijai</w:t>
      </w:r>
      <w:r w:rsidR="00AD4F1A" w:rsidRPr="008662DE">
        <w:rPr>
          <w:rFonts w:ascii="Times New Roman" w:hAnsi="Times New Roman" w:cs="Times New Roman"/>
          <w:sz w:val="24"/>
          <w:szCs w:val="24"/>
        </w:rPr>
        <w:t xml:space="preserve"> kilus abejonių dėl dokumentų tikrumo, ji turi teisę reikalauti pateikti dokumentų originalus.</w:t>
      </w:r>
      <w:r w:rsidR="00AD4F1A" w:rsidRPr="008662DE">
        <w:rPr>
          <w:rFonts w:ascii="Times New Roman" w:eastAsia="Calibri" w:hAnsi="Times New Roman" w:cs="Times New Roman"/>
          <w:sz w:val="24"/>
          <w:szCs w:val="24"/>
        </w:rPr>
        <w:t xml:space="preserve"> Gali būti:</w:t>
      </w:r>
    </w:p>
    <w:p w14:paraId="2EE860FF" w14:textId="0B983AE4" w:rsidR="001C1D32" w:rsidRPr="008662DE" w:rsidRDefault="005A52E6" w:rsidP="00DD4BE9">
      <w:pPr>
        <w:spacing w:line="276" w:lineRule="auto"/>
        <w:ind w:firstLine="709"/>
        <w:rPr>
          <w:rFonts w:ascii="Times New Roman" w:hAnsi="Times New Roman" w:cs="Times New Roman"/>
          <w:sz w:val="24"/>
          <w:szCs w:val="24"/>
        </w:rPr>
      </w:pPr>
      <w:r w:rsidRPr="008662DE">
        <w:rPr>
          <w:rFonts w:ascii="Times New Roman" w:eastAsia="Calibri" w:hAnsi="Times New Roman" w:cs="Times New Roman"/>
          <w:sz w:val="24"/>
          <w:szCs w:val="24"/>
        </w:rPr>
        <w:t>5</w:t>
      </w:r>
      <w:r w:rsidR="00713645" w:rsidRPr="008662DE">
        <w:rPr>
          <w:rFonts w:ascii="Times New Roman" w:eastAsia="Calibri" w:hAnsi="Times New Roman" w:cs="Times New Roman"/>
          <w:sz w:val="24"/>
          <w:szCs w:val="24"/>
        </w:rPr>
        <w:t>.</w:t>
      </w:r>
      <w:r w:rsidR="00C60621" w:rsidRPr="008662DE">
        <w:rPr>
          <w:rFonts w:ascii="Times New Roman" w:eastAsia="Calibri" w:hAnsi="Times New Roman" w:cs="Times New Roman"/>
          <w:sz w:val="24"/>
          <w:szCs w:val="24"/>
        </w:rPr>
        <w:t>2</w:t>
      </w:r>
      <w:r w:rsidR="00713645" w:rsidRPr="008662DE">
        <w:rPr>
          <w:rFonts w:ascii="Times New Roman" w:eastAsia="Calibri" w:hAnsi="Times New Roman" w:cs="Times New Roman"/>
          <w:sz w:val="24"/>
          <w:szCs w:val="24"/>
        </w:rPr>
        <w:t xml:space="preserve">.1. </w:t>
      </w:r>
      <w:r w:rsidR="00AD4F1A" w:rsidRPr="008662DE">
        <w:rPr>
          <w:rFonts w:ascii="Times New Roman" w:eastAsia="Calibri" w:hAnsi="Times New Roman" w:cs="Times New Roman"/>
          <w:sz w:val="24"/>
          <w:szCs w:val="24"/>
        </w:rPr>
        <w:t>pateikiami kvalifikuotu elektroniniu parašu pasirašyti elektroninėmis priemonėmis suformuoti dokumentai;</w:t>
      </w:r>
    </w:p>
    <w:p w14:paraId="5207D451" w14:textId="35836754" w:rsidR="00AD4F1A" w:rsidRPr="008662DE" w:rsidRDefault="00C60621" w:rsidP="00DD4BE9">
      <w:pPr>
        <w:pStyle w:val="Sraopastraipa"/>
        <w:spacing w:line="276" w:lineRule="auto"/>
        <w:ind w:left="0"/>
        <w:rPr>
          <w:rFonts w:ascii="Times New Roman" w:hAnsi="Times New Roman" w:cs="Times New Roman"/>
          <w:sz w:val="24"/>
          <w:szCs w:val="24"/>
        </w:rPr>
      </w:pPr>
      <w:r w:rsidRPr="008662DE">
        <w:rPr>
          <w:rFonts w:ascii="Times New Roman" w:eastAsia="Calibri" w:hAnsi="Times New Roman" w:cs="Times New Roman"/>
          <w:sz w:val="24"/>
          <w:szCs w:val="24"/>
        </w:rPr>
        <w:t>5</w:t>
      </w:r>
      <w:r w:rsidR="00713645" w:rsidRPr="008662DE">
        <w:rPr>
          <w:rFonts w:ascii="Times New Roman" w:eastAsia="Calibri" w:hAnsi="Times New Roman" w:cs="Times New Roman"/>
          <w:sz w:val="24"/>
          <w:szCs w:val="24"/>
        </w:rPr>
        <w:t>.</w:t>
      </w:r>
      <w:r w:rsidRPr="008662DE">
        <w:rPr>
          <w:rFonts w:ascii="Times New Roman" w:eastAsia="Calibri" w:hAnsi="Times New Roman" w:cs="Times New Roman"/>
          <w:sz w:val="24"/>
          <w:szCs w:val="24"/>
        </w:rPr>
        <w:t>2</w:t>
      </w:r>
      <w:r w:rsidR="00713645" w:rsidRPr="008662DE">
        <w:rPr>
          <w:rFonts w:ascii="Times New Roman" w:eastAsia="Calibri" w:hAnsi="Times New Roman" w:cs="Times New Roman"/>
          <w:sz w:val="24"/>
          <w:szCs w:val="24"/>
        </w:rPr>
        <w:t xml:space="preserve">.2. </w:t>
      </w:r>
      <w:r w:rsidR="00AD4F1A" w:rsidRPr="008662DE">
        <w:rPr>
          <w:rFonts w:ascii="Times New Roman" w:eastAsia="Calibri" w:hAnsi="Times New Roman" w:cs="Times New Roman"/>
          <w:sz w:val="24"/>
          <w:szCs w:val="24"/>
        </w:rPr>
        <w:t>skaitmeninės dokumentų kopijos (fiziniu parašu tvirtinami dokumentai turi būti pateikiami pasirašyti ir nuskenuoti).</w:t>
      </w:r>
    </w:p>
    <w:p w14:paraId="25741C16" w14:textId="39649864" w:rsidR="00EB0E73" w:rsidRPr="008662DE" w:rsidRDefault="00A06393" w:rsidP="00DD4BE9">
      <w:pPr>
        <w:pStyle w:val="Sraopastraipa"/>
        <w:spacing w:line="276" w:lineRule="auto"/>
        <w:ind w:left="0"/>
        <w:rPr>
          <w:rFonts w:ascii="Times New Roman" w:hAnsi="Times New Roman" w:cs="Times New Roman"/>
          <w:sz w:val="24"/>
          <w:szCs w:val="24"/>
        </w:rPr>
      </w:pPr>
      <w:r w:rsidRPr="008662DE">
        <w:rPr>
          <w:rFonts w:ascii="Times New Roman" w:eastAsia="Arial" w:hAnsi="Times New Roman" w:cs="Times New Roman"/>
          <w:sz w:val="24"/>
          <w:szCs w:val="24"/>
        </w:rPr>
        <w:t xml:space="preserve"> </w:t>
      </w:r>
      <w:r w:rsidR="00392458" w:rsidRPr="008662DE">
        <w:rPr>
          <w:rFonts w:ascii="Times New Roman" w:eastAsia="Arial" w:hAnsi="Times New Roman" w:cs="Times New Roman"/>
          <w:sz w:val="24"/>
          <w:szCs w:val="24"/>
        </w:rPr>
        <w:t xml:space="preserve">5.3. </w:t>
      </w:r>
      <w:r w:rsidR="00D61DED" w:rsidRPr="008662DE">
        <w:rPr>
          <w:rFonts w:ascii="Times New Roman" w:eastAsia="Arial" w:hAnsi="Times New Roman" w:cs="Times New Roman"/>
          <w:sz w:val="24"/>
          <w:szCs w:val="24"/>
        </w:rPr>
        <w:t>Pasiūlyma</w:t>
      </w:r>
      <w:r w:rsidR="00543400" w:rsidRPr="008662DE">
        <w:rPr>
          <w:rFonts w:ascii="Times New Roman" w:eastAsia="Arial" w:hAnsi="Times New Roman" w:cs="Times New Roman"/>
          <w:sz w:val="24"/>
          <w:szCs w:val="24"/>
        </w:rPr>
        <w:t>s turi būti parengtas</w:t>
      </w:r>
      <w:r w:rsidR="00D61DED" w:rsidRPr="008662DE">
        <w:rPr>
          <w:rFonts w:ascii="Times New Roman" w:eastAsia="Arial" w:hAnsi="Times New Roman" w:cs="Times New Roman"/>
          <w:sz w:val="24"/>
          <w:szCs w:val="24"/>
        </w:rPr>
        <w:t xml:space="preserve"> lietuvių</w:t>
      </w:r>
      <w:r w:rsidR="00F7501B" w:rsidRPr="008662DE">
        <w:rPr>
          <w:rFonts w:ascii="Times New Roman" w:eastAsia="Arial" w:hAnsi="Times New Roman" w:cs="Times New Roman"/>
          <w:sz w:val="24"/>
          <w:szCs w:val="24"/>
        </w:rPr>
        <w:t xml:space="preserve"> kalba.</w:t>
      </w:r>
      <w:r w:rsidR="00D61DED" w:rsidRPr="008662DE">
        <w:rPr>
          <w:rFonts w:ascii="Times New Roman" w:eastAsia="Arial" w:hAnsi="Times New Roman" w:cs="Times New Roman"/>
          <w:sz w:val="24"/>
          <w:szCs w:val="24"/>
        </w:rPr>
        <w:t xml:space="preserve"> </w:t>
      </w:r>
      <w:r w:rsidR="000A3108" w:rsidRPr="008662DE">
        <w:rPr>
          <w:rFonts w:ascii="Times New Roman" w:eastAsia="Arial" w:hAnsi="Times New Roman" w:cs="Times New Roman"/>
          <w:sz w:val="24"/>
          <w:szCs w:val="24"/>
        </w:rPr>
        <w:t>Jei</w:t>
      </w:r>
      <w:r w:rsidR="00A21F1B" w:rsidRPr="008662DE">
        <w:rPr>
          <w:rFonts w:ascii="Times New Roman" w:eastAsia="Arial" w:hAnsi="Times New Roman" w:cs="Times New Roman"/>
          <w:sz w:val="24"/>
          <w:szCs w:val="24"/>
        </w:rPr>
        <w:t xml:space="preserve">gu pasiūlymas ar </w:t>
      </w:r>
      <w:r w:rsidR="000A3108" w:rsidRPr="008662DE">
        <w:rPr>
          <w:rFonts w:ascii="Times New Roman" w:eastAsia="Arial" w:hAnsi="Times New Roman" w:cs="Times New Roman"/>
          <w:sz w:val="24"/>
          <w:szCs w:val="24"/>
        </w:rPr>
        <w:t xml:space="preserve">kurie nors su pasiūlymu teikiami dokumentai parengti ne ta kalba, kuria reikalaujama, turi būti pateiktas tikslus vertimas į reikalaujamą kalbą. </w:t>
      </w:r>
    </w:p>
    <w:p w14:paraId="5669A55B" w14:textId="3F5ECCE2" w:rsidR="0032046A" w:rsidRPr="008662DE" w:rsidRDefault="00AB0036" w:rsidP="00DD4BE9">
      <w:pPr>
        <w:pStyle w:val="Sraopastraipa"/>
        <w:spacing w:line="276" w:lineRule="auto"/>
        <w:ind w:left="0"/>
        <w:rPr>
          <w:rFonts w:ascii="Times New Roman" w:hAnsi="Times New Roman" w:cs="Times New Roman"/>
          <w:sz w:val="24"/>
          <w:szCs w:val="24"/>
        </w:rPr>
      </w:pPr>
      <w:r w:rsidRPr="008662DE">
        <w:rPr>
          <w:rFonts w:ascii="Times New Roman" w:hAnsi="Times New Roman" w:cs="Times New Roman"/>
          <w:sz w:val="24"/>
          <w:szCs w:val="24"/>
        </w:rPr>
        <w:t xml:space="preserve">5.4. </w:t>
      </w:r>
      <w:r w:rsidR="0032046A" w:rsidRPr="008662DE">
        <w:rPr>
          <w:rFonts w:ascii="Times New Roman" w:hAnsi="Times New Roman" w:cs="Times New Roman"/>
          <w:sz w:val="24"/>
          <w:szCs w:val="24"/>
        </w:rPr>
        <w:t>Pasiūlym</w:t>
      </w:r>
      <w:r w:rsidR="00990A2D" w:rsidRPr="008662DE">
        <w:rPr>
          <w:rFonts w:ascii="Times New Roman" w:hAnsi="Times New Roman" w:cs="Times New Roman"/>
          <w:sz w:val="24"/>
          <w:szCs w:val="24"/>
        </w:rPr>
        <w:t xml:space="preserve">uose nurodytos kainos </w:t>
      </w:r>
      <w:r w:rsidR="003C09C7" w:rsidRPr="008662DE">
        <w:rPr>
          <w:rFonts w:ascii="Times New Roman" w:hAnsi="Times New Roman" w:cs="Times New Roman"/>
          <w:sz w:val="24"/>
          <w:szCs w:val="24"/>
        </w:rPr>
        <w:t xml:space="preserve">bus vertinamos </w:t>
      </w:r>
      <w:r w:rsidR="0032046A" w:rsidRPr="008662DE">
        <w:rPr>
          <w:rFonts w:ascii="Times New Roman" w:hAnsi="Times New Roman" w:cs="Times New Roman"/>
          <w:sz w:val="24"/>
          <w:szCs w:val="24"/>
        </w:rPr>
        <w:t>eurais</w:t>
      </w:r>
      <w:r w:rsidR="0032046A" w:rsidRPr="008662DE">
        <w:rPr>
          <w:rFonts w:ascii="Times New Roman" w:eastAsia="Calibri" w:hAnsi="Times New Roman" w:cs="Times New Roman"/>
          <w:sz w:val="24"/>
          <w:szCs w:val="24"/>
        </w:rPr>
        <w:t>.</w:t>
      </w:r>
      <w:r w:rsidR="0032046A" w:rsidRPr="008662DE">
        <w:rPr>
          <w:rFonts w:ascii="Times New Roman" w:hAnsi="Times New Roman" w:cs="Times New Roman"/>
          <w:sz w:val="24"/>
          <w:szCs w:val="24"/>
        </w:rPr>
        <w:t xml:space="preserve"> Jeigu </w:t>
      </w:r>
      <w:r w:rsidR="005B57A2" w:rsidRPr="008662DE">
        <w:rPr>
          <w:rFonts w:ascii="Times New Roman" w:hAnsi="Times New Roman" w:cs="Times New Roman"/>
          <w:sz w:val="24"/>
          <w:szCs w:val="24"/>
        </w:rPr>
        <w:t>p</w:t>
      </w:r>
      <w:r w:rsidR="0032046A" w:rsidRPr="008662DE">
        <w:rPr>
          <w:rFonts w:ascii="Times New Roman" w:hAnsi="Times New Roman" w:cs="Times New Roman"/>
          <w:sz w:val="24"/>
          <w:szCs w:val="24"/>
        </w:rPr>
        <w:t xml:space="preserve">asiūlymuose kainos nurodytos užsienio valiuta, jos </w:t>
      </w:r>
      <w:r w:rsidR="003C09C7" w:rsidRPr="008662DE">
        <w:rPr>
          <w:rFonts w:ascii="Times New Roman" w:hAnsi="Times New Roman" w:cs="Times New Roman"/>
          <w:sz w:val="24"/>
          <w:szCs w:val="24"/>
        </w:rPr>
        <w:t>bus</w:t>
      </w:r>
      <w:r w:rsidR="0032046A" w:rsidRPr="008662DE">
        <w:rPr>
          <w:rFonts w:ascii="Times New Roman" w:hAnsi="Times New Roman" w:cs="Times New Roman"/>
          <w:sz w:val="24"/>
          <w:szCs w:val="24"/>
        </w:rPr>
        <w:t xml:space="preserve"> perskaičiuojamos </w:t>
      </w:r>
      <w:r w:rsidR="003C09C7" w:rsidRPr="008662DE">
        <w:rPr>
          <w:rFonts w:ascii="Times New Roman" w:hAnsi="Times New Roman" w:cs="Times New Roman"/>
          <w:sz w:val="24"/>
          <w:szCs w:val="24"/>
        </w:rPr>
        <w:t>eurais</w:t>
      </w:r>
      <w:r w:rsidR="0032046A" w:rsidRPr="008662DE">
        <w:rPr>
          <w:rFonts w:ascii="Times New Roman" w:hAnsi="Times New Roman" w:cs="Times New Roman"/>
          <w:sz w:val="24"/>
          <w:szCs w:val="24"/>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8662DE">
        <w:rPr>
          <w:rFonts w:ascii="Times New Roman" w:hAnsi="Times New Roman" w:cs="Times New Roman"/>
          <w:sz w:val="24"/>
          <w:szCs w:val="24"/>
        </w:rPr>
        <w:t>.</w:t>
      </w:r>
    </w:p>
    <w:p w14:paraId="4CC36FFA" w14:textId="3E4359FE" w:rsidR="006A6A5B" w:rsidRPr="008662DE" w:rsidRDefault="00AB0036" w:rsidP="00DD4BE9">
      <w:pPr>
        <w:pStyle w:val="Sraopastraipa"/>
        <w:spacing w:after="160" w:line="276" w:lineRule="auto"/>
        <w:ind w:left="0" w:firstLine="710"/>
        <w:rPr>
          <w:rFonts w:ascii="Times New Roman" w:eastAsia="Arial" w:hAnsi="Times New Roman" w:cs="Times New Roman"/>
          <w:color w:val="7030A0"/>
          <w:sz w:val="24"/>
          <w:szCs w:val="24"/>
        </w:rPr>
      </w:pPr>
      <w:r w:rsidRPr="008662DE">
        <w:rPr>
          <w:rFonts w:ascii="Times New Roman" w:eastAsia="Arial" w:hAnsi="Times New Roman" w:cs="Times New Roman"/>
          <w:sz w:val="24"/>
          <w:szCs w:val="24"/>
        </w:rPr>
        <w:t>5.5.</w:t>
      </w:r>
      <w:r w:rsidR="006A6A5B" w:rsidRPr="008662DE">
        <w:rPr>
          <w:rFonts w:ascii="Times New Roman" w:eastAsia="Arial" w:hAnsi="Times New Roman" w:cs="Times New Roman"/>
          <w:sz w:val="24"/>
          <w:szCs w:val="24"/>
        </w:rPr>
        <w:t xml:space="preserve"> Bendra pasiūlymo kaina (sąnaudos) su PVM  turi būti nurodoma dviejų </w:t>
      </w:r>
      <w:r w:rsidR="00EE7D60" w:rsidRPr="008662DE">
        <w:rPr>
          <w:rFonts w:ascii="Times New Roman" w:eastAsia="Arial" w:hAnsi="Times New Roman" w:cs="Times New Roman"/>
          <w:sz w:val="24"/>
          <w:szCs w:val="24"/>
        </w:rPr>
        <w:t>skaitmenų</w:t>
      </w:r>
      <w:r w:rsidR="006A6A5B" w:rsidRPr="008662DE">
        <w:rPr>
          <w:rFonts w:ascii="Times New Roman" w:eastAsia="Arial" w:hAnsi="Times New Roman" w:cs="Times New Roman"/>
          <w:sz w:val="24"/>
          <w:szCs w:val="24"/>
        </w:rPr>
        <w:t xml:space="preserve"> po kablelio tikslumu. Šią kainą sudarančios kainos sudedamosios dalys ar įkainiai gali būti išreikšt</w:t>
      </w:r>
      <w:r w:rsidR="00EE7D60" w:rsidRPr="008662DE">
        <w:rPr>
          <w:rFonts w:ascii="Times New Roman" w:eastAsia="Arial" w:hAnsi="Times New Roman" w:cs="Times New Roman"/>
          <w:sz w:val="24"/>
          <w:szCs w:val="24"/>
        </w:rPr>
        <w:t>i</w:t>
      </w:r>
      <w:r w:rsidR="006A6A5B" w:rsidRPr="008662DE">
        <w:rPr>
          <w:rFonts w:ascii="Times New Roman" w:eastAsia="Arial" w:hAnsi="Times New Roman" w:cs="Times New Roman"/>
          <w:sz w:val="24"/>
          <w:szCs w:val="24"/>
        </w:rPr>
        <w:t xml:space="preserve"> neribojant </w:t>
      </w:r>
      <w:r w:rsidR="00EE7D60" w:rsidRPr="008662DE">
        <w:rPr>
          <w:rFonts w:ascii="Times New Roman" w:eastAsia="Arial" w:hAnsi="Times New Roman" w:cs="Times New Roman"/>
          <w:sz w:val="24"/>
          <w:szCs w:val="24"/>
        </w:rPr>
        <w:t>skaitmenų</w:t>
      </w:r>
      <w:r w:rsidR="006A6A5B" w:rsidRPr="008662DE">
        <w:rPr>
          <w:rFonts w:ascii="Times New Roman" w:eastAsia="Arial" w:hAnsi="Times New Roman" w:cs="Times New Roman"/>
          <w:sz w:val="24"/>
          <w:szCs w:val="24"/>
        </w:rPr>
        <w:t xml:space="preserve"> po kablelio kiekio. </w:t>
      </w:r>
    </w:p>
    <w:p w14:paraId="1AED56F2" w14:textId="77777777" w:rsidR="00F329A4" w:rsidRPr="008662DE" w:rsidRDefault="009C66EF" w:rsidP="00DD4BE9">
      <w:pPr>
        <w:pStyle w:val="Sraopastraipa"/>
        <w:spacing w:after="160" w:line="276" w:lineRule="auto"/>
        <w:ind w:left="0" w:firstLine="710"/>
        <w:rPr>
          <w:rFonts w:ascii="Times New Roman" w:hAnsi="Times New Roman" w:cs="Times New Roman"/>
          <w:sz w:val="24"/>
          <w:szCs w:val="24"/>
        </w:rPr>
      </w:pPr>
      <w:r w:rsidRPr="008662DE">
        <w:rPr>
          <w:rFonts w:ascii="Times New Roman" w:eastAsia="Arial" w:hAnsi="Times New Roman" w:cs="Times New Roman"/>
          <w:sz w:val="24"/>
          <w:szCs w:val="24"/>
        </w:rPr>
        <w:t xml:space="preserve">5.6. Tiekėjų pasiūlymuose nurodytos kainos bus vertinamos </w:t>
      </w:r>
      <w:r w:rsidRPr="008662DE">
        <w:rPr>
          <w:rFonts w:ascii="Times New Roman" w:hAnsi="Times New Roman" w:cs="Times New Roman"/>
          <w:sz w:val="24"/>
          <w:szCs w:val="24"/>
        </w:rPr>
        <w:t xml:space="preserve">ir lyginamos su visais mokesčiais, įskaitant PVM. </w:t>
      </w:r>
    </w:p>
    <w:p w14:paraId="3946E33E" w14:textId="161E8267" w:rsidR="00F527B1" w:rsidRPr="008662DE" w:rsidRDefault="00E62E95" w:rsidP="00656DA6">
      <w:pPr>
        <w:pStyle w:val="Antrat1"/>
        <w:numPr>
          <w:ilvl w:val="0"/>
          <w:numId w:val="8"/>
        </w:numPr>
        <w:spacing w:before="0" w:after="0" w:line="300" w:lineRule="auto"/>
        <w:rPr>
          <w:rFonts w:ascii="Times New Roman" w:hAnsi="Times New Roman" w:cs="Times New Roman"/>
          <w:b/>
          <w:bCs/>
          <w:color w:val="auto"/>
          <w:sz w:val="24"/>
          <w:szCs w:val="24"/>
        </w:rPr>
      </w:pPr>
      <w:bookmarkStart w:id="19" w:name="_Toc137194952"/>
      <w:r w:rsidRPr="008662DE">
        <w:rPr>
          <w:rFonts w:ascii="Times New Roman" w:hAnsi="Times New Roman" w:cs="Times New Roman"/>
          <w:b/>
          <w:bCs/>
          <w:color w:val="auto"/>
          <w:sz w:val="24"/>
          <w:szCs w:val="24"/>
        </w:rPr>
        <w:lastRenderedPageBreak/>
        <w:t>Pasiūlymo galiojimo užtikrinimas</w:t>
      </w:r>
      <w:bookmarkEnd w:id="19"/>
    </w:p>
    <w:p w14:paraId="592FB423" w14:textId="598D7361" w:rsidR="007962B0" w:rsidRPr="008662DE" w:rsidRDefault="00764AE6" w:rsidP="00DD4BE9">
      <w:pPr>
        <w:pStyle w:val="Sraopastraipa"/>
        <w:numPr>
          <w:ilvl w:val="1"/>
          <w:numId w:val="8"/>
        </w:numPr>
        <w:spacing w:line="276" w:lineRule="auto"/>
        <w:ind w:left="0" w:firstLine="633"/>
        <w:rPr>
          <w:rFonts w:ascii="Times New Roman" w:hAnsi="Times New Roman" w:cs="Times New Roman"/>
          <w:sz w:val="24"/>
          <w:szCs w:val="24"/>
        </w:rPr>
      </w:pPr>
      <w:r w:rsidRPr="008662DE">
        <w:rPr>
          <w:rFonts w:ascii="Times New Roman" w:hAnsi="Times New Roman" w:cs="Times New Roman"/>
          <w:sz w:val="24"/>
          <w:szCs w:val="24"/>
        </w:rPr>
        <w:t xml:space="preserve">Perkančioji organizacija nereikalauja užtikrinti pasiūlymo galiojimą, tačiau </w:t>
      </w:r>
      <w:r w:rsidR="00035067" w:rsidRPr="008662DE">
        <w:rPr>
          <w:rFonts w:ascii="Times New Roman" w:hAnsi="Times New Roman" w:cs="Times New Roman"/>
          <w:sz w:val="24"/>
          <w:szCs w:val="24"/>
        </w:rPr>
        <w:t xml:space="preserve">pasilieka teisę kreiptis į teismą dėl žalos, atsiradusios dėl to, kad </w:t>
      </w:r>
      <w:r w:rsidR="00E140C2" w:rsidRPr="008662DE">
        <w:rPr>
          <w:rFonts w:ascii="Times New Roman" w:hAnsi="Times New Roman" w:cs="Times New Roman"/>
          <w:sz w:val="24"/>
          <w:szCs w:val="24"/>
        </w:rPr>
        <w:t>pasiūlymo</w:t>
      </w:r>
      <w:r w:rsidR="00035067" w:rsidRPr="008662DE">
        <w:rPr>
          <w:rFonts w:ascii="Times New Roman" w:hAnsi="Times New Roman" w:cs="Times New Roman"/>
          <w:sz w:val="24"/>
          <w:szCs w:val="24"/>
        </w:rPr>
        <w:t xml:space="preserve"> galiojimo laikotarpiu tiekėjas pakeičia ar atšaukia savo pasiūlymą ar</w:t>
      </w:r>
      <w:r w:rsidR="00891DAD" w:rsidRPr="008662DE">
        <w:rPr>
          <w:rFonts w:ascii="Times New Roman" w:hAnsi="Times New Roman" w:cs="Times New Roman"/>
          <w:sz w:val="24"/>
          <w:szCs w:val="24"/>
        </w:rPr>
        <w:t xml:space="preserve"> </w:t>
      </w:r>
      <w:r w:rsidR="00706F21" w:rsidRPr="008662DE">
        <w:rPr>
          <w:rFonts w:ascii="Times New Roman" w:hAnsi="Times New Roman" w:cs="Times New Roman"/>
          <w:sz w:val="24"/>
          <w:szCs w:val="24"/>
        </w:rPr>
        <w:t>pirkimo laimėtojas atsisako sudaryti sutartį, atlyginimo.</w:t>
      </w:r>
    </w:p>
    <w:p w14:paraId="0ACE98B6" w14:textId="77777777" w:rsidR="00A87823" w:rsidRPr="008662DE" w:rsidRDefault="00A87823" w:rsidP="00A87823">
      <w:pPr>
        <w:pStyle w:val="Sraopastraipa"/>
        <w:spacing w:line="276" w:lineRule="auto"/>
        <w:ind w:left="633" w:firstLine="0"/>
        <w:rPr>
          <w:rFonts w:ascii="Times New Roman" w:hAnsi="Times New Roman" w:cs="Times New Roman"/>
          <w:sz w:val="24"/>
          <w:szCs w:val="24"/>
        </w:rPr>
      </w:pPr>
    </w:p>
    <w:p w14:paraId="2953A825" w14:textId="71D6886D" w:rsidR="00976848" w:rsidRPr="008662DE" w:rsidRDefault="00A87823" w:rsidP="00A87823">
      <w:pPr>
        <w:pStyle w:val="Antrat1"/>
        <w:numPr>
          <w:ilvl w:val="0"/>
          <w:numId w:val="8"/>
        </w:numPr>
        <w:spacing w:before="0" w:after="0" w:line="300" w:lineRule="auto"/>
        <w:rPr>
          <w:rFonts w:ascii="Times New Roman" w:hAnsi="Times New Roman" w:cs="Times New Roman"/>
          <w:b/>
          <w:bCs/>
          <w:sz w:val="24"/>
          <w:szCs w:val="24"/>
        </w:rPr>
      </w:pPr>
      <w:bookmarkStart w:id="20" w:name="_Toc15392775"/>
      <w:bookmarkStart w:id="21" w:name="_Toc137194953"/>
      <w:r w:rsidRPr="008662DE">
        <w:rPr>
          <w:rFonts w:ascii="Times New Roman" w:hAnsi="Times New Roman" w:cs="Times New Roman"/>
          <w:b/>
          <w:bCs/>
          <w:color w:val="auto"/>
          <w:sz w:val="24"/>
          <w:szCs w:val="24"/>
        </w:rPr>
        <w:t>P</w:t>
      </w:r>
      <w:bookmarkEnd w:id="20"/>
      <w:r w:rsidRPr="008662DE">
        <w:rPr>
          <w:rFonts w:ascii="Times New Roman" w:hAnsi="Times New Roman" w:cs="Times New Roman"/>
          <w:b/>
          <w:bCs/>
          <w:color w:val="auto"/>
          <w:sz w:val="24"/>
          <w:szCs w:val="24"/>
        </w:rPr>
        <w:t>asiūlymų vertinimas</w:t>
      </w:r>
      <w:bookmarkEnd w:id="21"/>
    </w:p>
    <w:p w14:paraId="6EF9D0EB" w14:textId="77777777" w:rsidR="00EC7ABD" w:rsidRPr="008662DE" w:rsidRDefault="00EC7ABD" w:rsidP="00DD4BE9">
      <w:pPr>
        <w:spacing w:line="276" w:lineRule="auto"/>
        <w:ind w:firstLine="0"/>
        <w:rPr>
          <w:rFonts w:ascii="Times New Roman" w:hAnsi="Times New Roman" w:cs="Times New Roman"/>
          <w:sz w:val="24"/>
          <w:szCs w:val="24"/>
        </w:rPr>
      </w:pPr>
    </w:p>
    <w:p w14:paraId="0C62DB3B" w14:textId="69F5F79D" w:rsidR="00364D12" w:rsidRDefault="007A02C5" w:rsidP="007A02C5">
      <w:pPr>
        <w:pStyle w:val="Sraopastraipa"/>
        <w:tabs>
          <w:tab w:val="left" w:pos="993"/>
          <w:tab w:val="left" w:pos="1134"/>
          <w:tab w:val="left" w:pos="1276"/>
        </w:tabs>
        <w:spacing w:line="276" w:lineRule="auto"/>
        <w:ind w:left="0" w:firstLine="709"/>
        <w:rPr>
          <w:rFonts w:ascii="Times New Roman" w:eastAsia="Calibri" w:hAnsi="Times New Roman" w:cs="Times New Roman"/>
          <w:sz w:val="24"/>
          <w:szCs w:val="24"/>
        </w:rPr>
      </w:pPr>
      <w:r w:rsidRPr="008662DE">
        <w:rPr>
          <w:rFonts w:ascii="Times New Roman" w:eastAsia="Calibri" w:hAnsi="Times New Roman" w:cs="Times New Roman"/>
          <w:sz w:val="24"/>
          <w:szCs w:val="24"/>
        </w:rPr>
        <w:t xml:space="preserve">7.1.  </w:t>
      </w:r>
      <w:r w:rsidR="004076A8" w:rsidRPr="004076A8">
        <w:rPr>
          <w:rFonts w:ascii="Times New Roman" w:eastAsia="Calibri" w:hAnsi="Times New Roman" w:cs="Times New Roman"/>
          <w:sz w:val="24"/>
          <w:szCs w:val="24"/>
        </w:rPr>
        <w:t xml:space="preserve">Ekonomiškai naudingiausias pasiūlymas išrenkamas pagal kainos kriterijų (tiekėjo pasiūlyme nurodytą kainą, kuri turi būti apskaičiuota ir nurodyta taip, kaip reikalaujama specialiųjų pirkimo sąlygų priede 4 „Pasiūlymo forma“). Komisija vertins tik tą pasiūlymą, kuris bus nustatomas kaip galimas laimėtojas. Jei įvertinus tokį pasiūlymą paaiškėja, kad jis negali būti pripažintas laimėtoju, jo pasiūlymas atmetamas ir toliau </w:t>
      </w:r>
      <w:r w:rsidR="004076A8">
        <w:rPr>
          <w:rFonts w:ascii="Times New Roman" w:eastAsia="Calibri" w:hAnsi="Times New Roman" w:cs="Times New Roman"/>
          <w:sz w:val="24"/>
          <w:szCs w:val="24"/>
        </w:rPr>
        <w:t>vertinama</w:t>
      </w:r>
      <w:r w:rsidR="004076A8" w:rsidRPr="004076A8">
        <w:rPr>
          <w:rFonts w:ascii="Times New Roman" w:eastAsia="Calibri" w:hAnsi="Times New Roman" w:cs="Times New Roman"/>
          <w:sz w:val="24"/>
          <w:szCs w:val="24"/>
        </w:rPr>
        <w:t>s pasiūlymas, kuris galėtų būti antras pagal ekonominį pasiūlymo naudingumą. Tokia seka kartojama, kol nustatomas laimėjęs pasiūlymas ar atmetami visi gauti pasiūlymai.</w:t>
      </w:r>
    </w:p>
    <w:p w14:paraId="5558442E" w14:textId="1F197721" w:rsidR="00FB68C6" w:rsidRDefault="00FB68C6" w:rsidP="007A02C5">
      <w:pPr>
        <w:pStyle w:val="Sraopastraipa"/>
        <w:tabs>
          <w:tab w:val="left" w:pos="993"/>
          <w:tab w:val="left" w:pos="1134"/>
          <w:tab w:val="left" w:pos="1276"/>
        </w:tabs>
        <w:spacing w:line="276" w:lineRule="auto"/>
        <w:ind w:left="0" w:firstLine="709"/>
        <w:rPr>
          <w:rFonts w:ascii="Times New Roman" w:hAnsi="Times New Roman" w:cs="Times New Roman"/>
          <w:sz w:val="24"/>
          <w:szCs w:val="24"/>
        </w:rPr>
      </w:pPr>
      <w:r>
        <w:rPr>
          <w:rFonts w:ascii="Times New Roman" w:eastAsia="Calibri" w:hAnsi="Times New Roman" w:cs="Times New Roman"/>
          <w:sz w:val="24"/>
          <w:szCs w:val="24"/>
        </w:rPr>
        <w:t xml:space="preserve">7.2. </w:t>
      </w:r>
      <w:r w:rsidR="00830FC2" w:rsidRPr="008662DE">
        <w:rPr>
          <w:rFonts w:ascii="Times New Roman" w:hAnsi="Times New Roman" w:cs="Times New Roman"/>
          <w:sz w:val="24"/>
          <w:szCs w:val="24"/>
        </w:rPr>
        <w:t>Laimėjusiu pasiūlymu galės būti pripažintas tik 1 (vienas) ekonomiškai naudingiausias pasiūlymas, esantis pasiūlymų eilės pirmojoje vietoje.</w:t>
      </w:r>
      <w:r w:rsidR="00A850DB" w:rsidRPr="008662DE">
        <w:rPr>
          <w:rFonts w:ascii="Times New Roman" w:hAnsi="Times New Roman" w:cs="Times New Roman"/>
          <w:sz w:val="24"/>
          <w:szCs w:val="24"/>
        </w:rPr>
        <w:t xml:space="preserve"> </w:t>
      </w:r>
    </w:p>
    <w:p w14:paraId="7DDAB4F2" w14:textId="2EFBE70F" w:rsidR="007A02C5" w:rsidRPr="008662DE" w:rsidRDefault="00FB68C6" w:rsidP="007A02C5">
      <w:pPr>
        <w:pStyle w:val="Sraopastraipa"/>
        <w:tabs>
          <w:tab w:val="left" w:pos="993"/>
          <w:tab w:val="left" w:pos="1134"/>
          <w:tab w:val="left" w:pos="1276"/>
        </w:tabs>
        <w:spacing w:line="276" w:lineRule="auto"/>
        <w:ind w:left="0" w:firstLine="709"/>
        <w:rPr>
          <w:rFonts w:ascii="Times New Roman" w:eastAsia="Calibri" w:hAnsi="Times New Roman" w:cs="Times New Roman"/>
          <w:sz w:val="24"/>
          <w:szCs w:val="24"/>
        </w:rPr>
      </w:pPr>
      <w:r>
        <w:rPr>
          <w:rFonts w:ascii="Times New Roman" w:hAnsi="Times New Roman" w:cs="Times New Roman"/>
          <w:sz w:val="24"/>
          <w:szCs w:val="24"/>
        </w:rPr>
        <w:t xml:space="preserve">7.3. </w:t>
      </w:r>
      <w:r w:rsidR="00A850DB" w:rsidRPr="008662DE">
        <w:rPr>
          <w:rFonts w:ascii="Times New Roman" w:hAnsi="Times New Roman" w:cs="Times New Roman"/>
          <w:sz w:val="24"/>
          <w:szCs w:val="24"/>
        </w:rPr>
        <w:t>Atlikusi pradinį susipažinimą su pasiūlymais</w:t>
      </w:r>
      <w:r w:rsidR="007A02C5" w:rsidRPr="008662DE">
        <w:rPr>
          <w:rFonts w:ascii="Times New Roman" w:hAnsi="Times New Roman" w:cs="Times New Roman"/>
          <w:sz w:val="24"/>
          <w:szCs w:val="24"/>
        </w:rPr>
        <w:t xml:space="preserve"> </w:t>
      </w:r>
      <w:r w:rsidR="00A850DB" w:rsidRPr="008662DE">
        <w:rPr>
          <w:rFonts w:ascii="Times New Roman" w:eastAsia="Arial Unicode MS" w:hAnsi="Times New Roman" w:cs="Times New Roman"/>
          <w:color w:val="000000"/>
          <w:sz w:val="24"/>
          <w:szCs w:val="24"/>
        </w:rPr>
        <w:t>p</w:t>
      </w:r>
      <w:r w:rsidR="007A02C5" w:rsidRPr="008662DE">
        <w:rPr>
          <w:rFonts w:ascii="Times New Roman" w:eastAsia="Arial Unicode MS" w:hAnsi="Times New Roman" w:cs="Times New Roman"/>
          <w:color w:val="000000"/>
          <w:sz w:val="24"/>
          <w:szCs w:val="24"/>
        </w:rPr>
        <w:t>ateiktą ekonomiškai naudingiausią pasiūlymą nagrinėja, vertina ir palygina Komisija šia tvarka:</w:t>
      </w:r>
      <w:r w:rsidR="007A02C5" w:rsidRPr="008662DE">
        <w:rPr>
          <w:rFonts w:ascii="Times New Roman" w:hAnsi="Times New Roman" w:cs="Times New Roman"/>
          <w:sz w:val="24"/>
          <w:szCs w:val="24"/>
        </w:rPr>
        <w:t xml:space="preserve"> </w:t>
      </w:r>
    </w:p>
    <w:p w14:paraId="4A5C9E73" w14:textId="138DD667" w:rsidR="007A02C5" w:rsidRPr="00C9783F" w:rsidRDefault="007A02C5" w:rsidP="00C9783F">
      <w:pPr>
        <w:pStyle w:val="Sraopastraipa"/>
        <w:numPr>
          <w:ilvl w:val="2"/>
          <w:numId w:val="33"/>
        </w:numPr>
        <w:tabs>
          <w:tab w:val="left" w:pos="0"/>
          <w:tab w:val="left" w:pos="710"/>
          <w:tab w:val="left" w:pos="1276"/>
        </w:tabs>
        <w:suppressAutoHyphens/>
        <w:spacing w:line="240" w:lineRule="auto"/>
        <w:ind w:left="0" w:firstLine="709"/>
        <w:rPr>
          <w:rFonts w:ascii="Times New Roman" w:eastAsia="Arial Unicode MS" w:hAnsi="Times New Roman" w:cs="Times New Roman"/>
          <w:color w:val="00000A"/>
          <w:sz w:val="24"/>
          <w:szCs w:val="24"/>
        </w:rPr>
      </w:pPr>
      <w:r w:rsidRPr="00C9783F">
        <w:rPr>
          <w:rFonts w:ascii="Times New Roman" w:eastAsia="Arial Unicode MS" w:hAnsi="Times New Roman" w:cs="Times New Roman"/>
          <w:color w:val="00000A"/>
          <w:sz w:val="24"/>
          <w:szCs w:val="24"/>
        </w:rPr>
        <w:t xml:space="preserve">įvertina </w:t>
      </w:r>
      <w:r w:rsidRPr="00C9783F">
        <w:rPr>
          <w:rFonts w:ascii="Times New Roman" w:eastAsia="Arial" w:hAnsi="Times New Roman" w:cs="Times New Roman"/>
          <w:sz w:val="24"/>
          <w:szCs w:val="24"/>
        </w:rPr>
        <w:t xml:space="preserve">deklaraciją dėl atitikties </w:t>
      </w:r>
      <w:r w:rsidRPr="00C9783F">
        <w:rPr>
          <w:rFonts w:ascii="Times New Roman" w:hAnsi="Times New Roman" w:cs="Times New Roman"/>
          <w:sz w:val="24"/>
          <w:szCs w:val="24"/>
        </w:rPr>
        <w:t xml:space="preserve">pašalinimo pagrindų </w:t>
      </w:r>
      <w:r w:rsidRPr="00C9783F">
        <w:rPr>
          <w:rFonts w:ascii="Times New Roman" w:eastAsia="Arial" w:hAnsi="Times New Roman" w:cs="Times New Roman"/>
          <w:sz w:val="24"/>
          <w:szCs w:val="24"/>
        </w:rPr>
        <w:t>reikalavimams</w:t>
      </w:r>
      <w:r w:rsidRPr="00C9783F">
        <w:rPr>
          <w:rFonts w:ascii="Times New Roman" w:eastAsia="Arial Unicode MS" w:hAnsi="Times New Roman" w:cs="Times New Roman"/>
          <w:color w:val="00000A"/>
          <w:sz w:val="24"/>
          <w:szCs w:val="24"/>
        </w:rPr>
        <w:t xml:space="preserve"> ir ne vėliau kaip per 3 darbo dienas raštu praneša apie šio patikrinimo rezultatus;</w:t>
      </w:r>
    </w:p>
    <w:p w14:paraId="5E378967" w14:textId="77777777" w:rsidR="007A02C5" w:rsidRPr="008662DE" w:rsidRDefault="007A02C5" w:rsidP="00C9783F">
      <w:pPr>
        <w:numPr>
          <w:ilvl w:val="2"/>
          <w:numId w:val="33"/>
        </w:numPr>
        <w:tabs>
          <w:tab w:val="left" w:pos="0"/>
          <w:tab w:val="left" w:pos="710"/>
          <w:tab w:val="left" w:pos="1276"/>
        </w:tabs>
        <w:suppressAutoHyphens/>
        <w:spacing w:line="240" w:lineRule="auto"/>
        <w:ind w:left="0" w:firstLine="709"/>
        <w:rPr>
          <w:rFonts w:ascii="Times New Roman" w:eastAsia="Arial Unicode MS" w:hAnsi="Times New Roman" w:cs="Times New Roman"/>
          <w:color w:val="000000"/>
          <w:sz w:val="24"/>
          <w:szCs w:val="24"/>
        </w:rPr>
      </w:pPr>
      <w:r w:rsidRPr="008662DE">
        <w:rPr>
          <w:rFonts w:ascii="Times New Roman" w:eastAsia="Arial Unicode MS" w:hAnsi="Times New Roman" w:cs="Times New Roman"/>
          <w:color w:val="00000A"/>
          <w:sz w:val="24"/>
          <w:szCs w:val="24"/>
        </w:rPr>
        <w:t>nagrinėja, ar pasiūlymas atitinka pirkimo dokumentuose nustatytus reikalavimus, nesusijusius su pirkimo objektu;</w:t>
      </w:r>
    </w:p>
    <w:p w14:paraId="68BA74C1" w14:textId="77777777" w:rsidR="007A02C5" w:rsidRPr="008662DE" w:rsidRDefault="007A02C5" w:rsidP="00C9783F">
      <w:pPr>
        <w:numPr>
          <w:ilvl w:val="2"/>
          <w:numId w:val="33"/>
        </w:numPr>
        <w:tabs>
          <w:tab w:val="left" w:pos="0"/>
          <w:tab w:val="left" w:pos="709"/>
          <w:tab w:val="left" w:pos="1276"/>
        </w:tabs>
        <w:suppressAutoHyphens/>
        <w:spacing w:line="240" w:lineRule="auto"/>
        <w:ind w:left="0" w:firstLine="709"/>
        <w:rPr>
          <w:rFonts w:ascii="Times New Roman" w:eastAsia="Arial Unicode MS" w:hAnsi="Times New Roman" w:cs="Times New Roman"/>
          <w:color w:val="000000"/>
          <w:sz w:val="24"/>
          <w:szCs w:val="24"/>
        </w:rPr>
      </w:pPr>
      <w:r w:rsidRPr="008662DE">
        <w:rPr>
          <w:rFonts w:ascii="Times New Roman" w:eastAsia="Arial Unicode MS" w:hAnsi="Times New Roman" w:cs="Times New Roman"/>
          <w:color w:val="00000A"/>
          <w:sz w:val="24"/>
          <w:szCs w:val="24"/>
        </w:rPr>
        <w:t>tikrina, ar tiekėjo pasiūlymas atitinka Pirkimo sąlygų techninės specifikacijos reikalavimus;</w:t>
      </w:r>
    </w:p>
    <w:p w14:paraId="2437EE09" w14:textId="6F6DF770" w:rsidR="007A02C5" w:rsidRPr="008662DE" w:rsidRDefault="007A02C5" w:rsidP="00C9783F">
      <w:pPr>
        <w:numPr>
          <w:ilvl w:val="2"/>
          <w:numId w:val="33"/>
        </w:numPr>
        <w:tabs>
          <w:tab w:val="left" w:pos="0"/>
          <w:tab w:val="left" w:pos="709"/>
          <w:tab w:val="left" w:pos="1276"/>
        </w:tabs>
        <w:suppressAutoHyphens/>
        <w:spacing w:line="240" w:lineRule="auto"/>
        <w:ind w:left="0" w:firstLine="709"/>
        <w:rPr>
          <w:rFonts w:ascii="Times New Roman" w:eastAsia="Arial Unicode MS" w:hAnsi="Times New Roman" w:cs="Times New Roman"/>
          <w:color w:val="000000"/>
          <w:sz w:val="24"/>
          <w:szCs w:val="24"/>
        </w:rPr>
      </w:pPr>
      <w:r w:rsidRPr="008662DE">
        <w:rPr>
          <w:rFonts w:ascii="Times New Roman" w:eastAsia="Arial" w:hAnsi="Times New Roman" w:cs="Times New Roman"/>
          <w:sz w:val="24"/>
          <w:szCs w:val="24"/>
        </w:rPr>
        <w:t>patikrina, ar pasiūlymuose nėra kainos ir (ar) sąnaudų apskaičiavimo klaidų;</w:t>
      </w:r>
    </w:p>
    <w:p w14:paraId="59265DCF" w14:textId="77777777" w:rsidR="007A02C5" w:rsidRPr="008662DE" w:rsidRDefault="007A02C5" w:rsidP="00C9783F">
      <w:pPr>
        <w:numPr>
          <w:ilvl w:val="2"/>
          <w:numId w:val="33"/>
        </w:numPr>
        <w:tabs>
          <w:tab w:val="left" w:pos="0"/>
          <w:tab w:val="left" w:pos="710"/>
          <w:tab w:val="left" w:pos="1276"/>
          <w:tab w:val="left" w:pos="1560"/>
        </w:tabs>
        <w:suppressAutoHyphens/>
        <w:spacing w:line="240" w:lineRule="auto"/>
        <w:ind w:left="0" w:firstLine="709"/>
        <w:rPr>
          <w:rFonts w:ascii="Times New Roman" w:eastAsia="Arial Unicode MS" w:hAnsi="Times New Roman" w:cs="Times New Roman"/>
          <w:color w:val="000000"/>
          <w:sz w:val="24"/>
          <w:szCs w:val="24"/>
        </w:rPr>
      </w:pPr>
      <w:r w:rsidRPr="008662DE">
        <w:rPr>
          <w:rFonts w:ascii="Times New Roman" w:eastAsia="Arial Unicode MS" w:hAnsi="Times New Roman" w:cs="Times New Roman"/>
          <w:color w:val="00000A"/>
          <w:sz w:val="24"/>
          <w:szCs w:val="24"/>
        </w:rPr>
        <w:t xml:space="preserve">tikrina, ar nebuvo pasiūlytos per didelės, </w:t>
      </w:r>
      <w:r w:rsidRPr="008662DE">
        <w:rPr>
          <w:rFonts w:ascii="Times New Roman" w:eastAsia="Arial Unicode MS" w:hAnsi="Times New Roman" w:cs="Times New Roman"/>
          <w:color w:val="000000"/>
          <w:sz w:val="24"/>
          <w:szCs w:val="24"/>
        </w:rPr>
        <w:t xml:space="preserve">Perkančiajai organizacijai </w:t>
      </w:r>
      <w:r w:rsidRPr="008662DE">
        <w:rPr>
          <w:rFonts w:ascii="Times New Roman" w:eastAsia="Arial Unicode MS" w:hAnsi="Times New Roman" w:cs="Times New Roman"/>
          <w:color w:val="00000A"/>
          <w:sz w:val="24"/>
          <w:szCs w:val="24"/>
        </w:rPr>
        <w:t xml:space="preserve">nepriimtinos kainos. Laikoma, kad pasiūlyta kaina yra per didelė ir nepriimtina, jeigu ji viršija </w:t>
      </w:r>
      <w:r w:rsidRPr="008662DE">
        <w:rPr>
          <w:rFonts w:ascii="Times New Roman" w:eastAsia="Arial Unicode MS" w:hAnsi="Times New Roman" w:cs="Times New Roman"/>
          <w:color w:val="000000"/>
          <w:sz w:val="24"/>
          <w:szCs w:val="24"/>
        </w:rPr>
        <w:t xml:space="preserve">Perkančiosios organizacijos </w:t>
      </w:r>
      <w:r w:rsidRPr="008662DE">
        <w:rPr>
          <w:rFonts w:ascii="Times New Roman" w:eastAsia="Arial Unicode MS" w:hAnsi="Times New Roman" w:cs="Times New Roman"/>
          <w:color w:val="00000A"/>
          <w:sz w:val="24"/>
          <w:szCs w:val="24"/>
        </w:rPr>
        <w:t xml:space="preserve">pirkimui skirtas lėšas, nustatytas ir užfiksuotas </w:t>
      </w:r>
      <w:r w:rsidRPr="008662DE">
        <w:rPr>
          <w:rFonts w:ascii="Times New Roman" w:eastAsia="Arial Unicode MS" w:hAnsi="Times New Roman" w:cs="Times New Roman"/>
          <w:color w:val="000000"/>
          <w:sz w:val="24"/>
          <w:szCs w:val="24"/>
        </w:rPr>
        <w:t xml:space="preserve">Perkančiosios organizacijos </w:t>
      </w:r>
      <w:r w:rsidRPr="008662DE">
        <w:rPr>
          <w:rFonts w:ascii="Times New Roman" w:eastAsia="Arial Unicode MS" w:hAnsi="Times New Roman" w:cs="Times New Roman"/>
          <w:color w:val="00000A"/>
          <w:sz w:val="24"/>
          <w:szCs w:val="24"/>
        </w:rPr>
        <w:t xml:space="preserve">rengiamuose dokumentuose prieš pradedant pirkimo procedūrą. </w:t>
      </w:r>
    </w:p>
    <w:p w14:paraId="2FE9BAFF" w14:textId="77777777" w:rsidR="007A02C5" w:rsidRPr="008662DE" w:rsidRDefault="007A02C5" w:rsidP="00C9783F">
      <w:pPr>
        <w:numPr>
          <w:ilvl w:val="2"/>
          <w:numId w:val="33"/>
        </w:numPr>
        <w:tabs>
          <w:tab w:val="left" w:pos="0"/>
          <w:tab w:val="left" w:pos="710"/>
          <w:tab w:val="left" w:pos="1276"/>
          <w:tab w:val="left" w:pos="1560"/>
        </w:tabs>
        <w:suppressAutoHyphens/>
        <w:spacing w:line="240" w:lineRule="auto"/>
        <w:ind w:left="0" w:firstLine="709"/>
        <w:rPr>
          <w:rFonts w:ascii="Times New Roman" w:eastAsia="Arial Unicode MS" w:hAnsi="Times New Roman" w:cs="Times New Roman"/>
          <w:color w:val="000000"/>
          <w:sz w:val="24"/>
          <w:szCs w:val="24"/>
        </w:rPr>
      </w:pPr>
      <w:r w:rsidRPr="008662DE">
        <w:rPr>
          <w:rFonts w:ascii="Times New Roman" w:eastAsia="Arial Unicode MS" w:hAnsi="Times New Roman" w:cs="Times New Roman"/>
          <w:color w:val="00000A"/>
          <w:sz w:val="24"/>
          <w:szCs w:val="24"/>
        </w:rPr>
        <w:t>tikrina, ar ekonomiškai naudingiausią pasiūlymą pateikusio tiekėjo nebuvo pasiūlyta neįprastai maža kaina ir ar tiekėjas Komisijos prašymu pateikė raštišką tinkamą kainos pagrįstumo įrodymą;</w:t>
      </w:r>
      <w:bookmarkStart w:id="22" w:name="_Ref74228417"/>
    </w:p>
    <w:p w14:paraId="5577864E" w14:textId="5C3DA156" w:rsidR="008B3324" w:rsidRPr="008B3324" w:rsidRDefault="007A02C5" w:rsidP="00C9783F">
      <w:pPr>
        <w:numPr>
          <w:ilvl w:val="2"/>
          <w:numId w:val="33"/>
        </w:numPr>
        <w:tabs>
          <w:tab w:val="left" w:pos="0"/>
          <w:tab w:val="left" w:pos="710"/>
          <w:tab w:val="left" w:pos="1276"/>
          <w:tab w:val="left" w:pos="1560"/>
        </w:tabs>
        <w:suppressAutoHyphens/>
        <w:spacing w:line="240" w:lineRule="auto"/>
        <w:ind w:left="0" w:firstLine="709"/>
        <w:rPr>
          <w:rFonts w:ascii="Times New Roman" w:eastAsia="Arial Unicode MS" w:hAnsi="Times New Roman" w:cs="Times New Roman"/>
          <w:color w:val="000000"/>
          <w:sz w:val="24"/>
          <w:szCs w:val="24"/>
        </w:rPr>
      </w:pPr>
      <w:r w:rsidRPr="008662DE">
        <w:rPr>
          <w:rFonts w:ascii="Times New Roman" w:eastAsia="Arial Unicode MS" w:hAnsi="Times New Roman" w:cs="Times New Roman"/>
          <w:color w:val="000000"/>
          <w:sz w:val="24"/>
          <w:szCs w:val="24"/>
        </w:rPr>
        <w:t xml:space="preserve">galimo laimėtojo prašo pateikti </w:t>
      </w:r>
      <w:r w:rsidR="001A7B0F">
        <w:rPr>
          <w:rFonts w:ascii="Times New Roman" w:eastAsia="Arial Unicode MS" w:hAnsi="Times New Roman" w:cs="Times New Roman"/>
          <w:color w:val="000000"/>
          <w:sz w:val="24"/>
          <w:szCs w:val="24"/>
        </w:rPr>
        <w:t>pirkimo sąlygų 1</w:t>
      </w:r>
      <w:r w:rsidR="00AB27C4">
        <w:rPr>
          <w:rFonts w:ascii="Times New Roman" w:eastAsia="Arial Unicode MS" w:hAnsi="Times New Roman" w:cs="Times New Roman"/>
          <w:color w:val="000000"/>
          <w:sz w:val="24"/>
          <w:szCs w:val="24"/>
        </w:rPr>
        <w:t xml:space="preserve"> priede </w:t>
      </w:r>
      <w:r w:rsidR="00744896" w:rsidRPr="008662DE">
        <w:rPr>
          <w:rFonts w:ascii="Times New Roman" w:hAnsi="Times New Roman" w:cs="Times New Roman"/>
          <w:sz w:val="24"/>
          <w:szCs w:val="24"/>
        </w:rPr>
        <w:t>Tiekėjų kvalifikacijos reikalavim</w:t>
      </w:r>
      <w:r w:rsidR="00744896">
        <w:rPr>
          <w:rFonts w:ascii="Times New Roman" w:hAnsi="Times New Roman" w:cs="Times New Roman"/>
          <w:sz w:val="24"/>
          <w:szCs w:val="24"/>
        </w:rPr>
        <w:t xml:space="preserve">ų </w:t>
      </w:r>
      <w:r w:rsidR="00744896" w:rsidRPr="008662DE">
        <w:rPr>
          <w:rFonts w:ascii="Times New Roman" w:hAnsi="Times New Roman" w:cs="Times New Roman"/>
          <w:sz w:val="24"/>
          <w:szCs w:val="24"/>
        </w:rPr>
        <w:t>bei aplinkos apsaugos vadybos sistemų standart</w:t>
      </w:r>
      <w:r w:rsidR="002659AC">
        <w:rPr>
          <w:rFonts w:ascii="Times New Roman" w:hAnsi="Times New Roman" w:cs="Times New Roman"/>
          <w:sz w:val="24"/>
          <w:szCs w:val="24"/>
        </w:rPr>
        <w:t>us pagrindžiančius dokumentus</w:t>
      </w:r>
      <w:r w:rsidR="00592A10">
        <w:rPr>
          <w:rFonts w:ascii="Times New Roman" w:hAnsi="Times New Roman" w:cs="Times New Roman"/>
          <w:sz w:val="24"/>
          <w:szCs w:val="24"/>
        </w:rPr>
        <w:t xml:space="preserve"> (jei nebuvo pateikta kartu</w:t>
      </w:r>
      <w:r w:rsidR="009F0325">
        <w:rPr>
          <w:rFonts w:ascii="Times New Roman" w:hAnsi="Times New Roman" w:cs="Times New Roman"/>
          <w:sz w:val="24"/>
          <w:szCs w:val="24"/>
        </w:rPr>
        <w:t xml:space="preserve"> su pasiūlymu)</w:t>
      </w:r>
      <w:r w:rsidR="00F855C5">
        <w:rPr>
          <w:rFonts w:ascii="Times New Roman" w:hAnsi="Times New Roman" w:cs="Times New Roman"/>
          <w:sz w:val="24"/>
          <w:szCs w:val="24"/>
        </w:rPr>
        <w:t xml:space="preserve"> ir </w:t>
      </w:r>
      <w:r w:rsidR="00CD2BD6">
        <w:rPr>
          <w:rFonts w:ascii="Times New Roman" w:hAnsi="Times New Roman" w:cs="Times New Roman"/>
          <w:sz w:val="24"/>
          <w:szCs w:val="24"/>
        </w:rPr>
        <w:t>patikrina</w:t>
      </w:r>
      <w:r w:rsidR="008B3324">
        <w:rPr>
          <w:rFonts w:ascii="Times New Roman" w:hAnsi="Times New Roman" w:cs="Times New Roman"/>
          <w:sz w:val="24"/>
          <w:szCs w:val="24"/>
        </w:rPr>
        <w:t xml:space="preserve"> jų atitiktį keliamiems reikalavimams.</w:t>
      </w:r>
    </w:p>
    <w:p w14:paraId="56DE0542" w14:textId="3C4B75A2" w:rsidR="00A135CC" w:rsidRPr="00184C92" w:rsidRDefault="00977A6B" w:rsidP="00C9783F">
      <w:pPr>
        <w:numPr>
          <w:ilvl w:val="2"/>
          <w:numId w:val="33"/>
        </w:numPr>
        <w:tabs>
          <w:tab w:val="left" w:pos="0"/>
          <w:tab w:val="left" w:pos="710"/>
          <w:tab w:val="left" w:pos="1276"/>
          <w:tab w:val="left" w:pos="1560"/>
        </w:tabs>
        <w:suppressAutoHyphens/>
        <w:spacing w:line="240" w:lineRule="auto"/>
        <w:ind w:left="0" w:firstLine="709"/>
        <w:rPr>
          <w:rFonts w:ascii="Times New Roman" w:eastAsia="Arial Unicode MS" w:hAnsi="Times New Roman" w:cs="Times New Roman"/>
          <w:color w:val="000000"/>
          <w:sz w:val="24"/>
          <w:szCs w:val="24"/>
        </w:rPr>
      </w:pPr>
      <w:r>
        <w:rPr>
          <w:rFonts w:ascii="Times New Roman" w:hAnsi="Times New Roman" w:cs="Times New Roman"/>
          <w:sz w:val="24"/>
          <w:szCs w:val="24"/>
        </w:rPr>
        <w:t>g</w:t>
      </w:r>
      <w:r w:rsidR="008B3324">
        <w:rPr>
          <w:rFonts w:ascii="Times New Roman" w:hAnsi="Times New Roman" w:cs="Times New Roman"/>
          <w:sz w:val="24"/>
          <w:szCs w:val="24"/>
        </w:rPr>
        <w:t>alimo</w:t>
      </w:r>
      <w:r>
        <w:rPr>
          <w:rFonts w:ascii="Times New Roman" w:hAnsi="Times New Roman" w:cs="Times New Roman"/>
          <w:sz w:val="24"/>
          <w:szCs w:val="24"/>
        </w:rPr>
        <w:t xml:space="preserve"> laimėtojo prašo pateikti</w:t>
      </w:r>
      <w:r w:rsidR="00744896" w:rsidRPr="00184C92">
        <w:rPr>
          <w:rFonts w:ascii="Times New Roman" w:eastAsia="Arial Unicode MS" w:hAnsi="Times New Roman" w:cs="Times New Roman"/>
          <w:color w:val="000000"/>
          <w:sz w:val="24"/>
          <w:szCs w:val="24"/>
        </w:rPr>
        <w:t xml:space="preserve"> </w:t>
      </w:r>
      <w:r w:rsidR="00AB27C4" w:rsidRPr="00184C92">
        <w:rPr>
          <w:rFonts w:ascii="Times New Roman" w:eastAsia="Arial Unicode MS" w:hAnsi="Times New Roman" w:cs="Times New Roman"/>
          <w:color w:val="000000"/>
          <w:sz w:val="24"/>
          <w:szCs w:val="24"/>
        </w:rPr>
        <w:t xml:space="preserve">nurodytus </w:t>
      </w:r>
      <w:r w:rsidR="007A02C5" w:rsidRPr="00184C92">
        <w:rPr>
          <w:rFonts w:ascii="Times New Roman" w:eastAsia="Arial Unicode MS" w:hAnsi="Times New Roman" w:cs="Times New Roman"/>
          <w:color w:val="000000"/>
          <w:sz w:val="24"/>
          <w:szCs w:val="24"/>
        </w:rPr>
        <w:t xml:space="preserve">pirkimo sąlygų </w:t>
      </w:r>
      <w:r w:rsidR="007A02C5" w:rsidRPr="00184C92">
        <w:rPr>
          <w:rFonts w:ascii="Times New Roman" w:eastAsia="Arial Unicode MS" w:hAnsi="Times New Roman" w:cs="Times New Roman"/>
          <w:sz w:val="24"/>
          <w:szCs w:val="24"/>
        </w:rPr>
        <w:t xml:space="preserve">2 priede </w:t>
      </w:r>
      <w:r w:rsidR="007A02C5" w:rsidRPr="00184C92">
        <w:rPr>
          <w:rFonts w:ascii="Times New Roman" w:eastAsia="Arial Unicode MS" w:hAnsi="Times New Roman" w:cs="Times New Roman"/>
          <w:color w:val="000000"/>
          <w:sz w:val="24"/>
          <w:szCs w:val="24"/>
        </w:rPr>
        <w:t xml:space="preserve">nurodytus dokumentus ir patikrina, ar nėra pirkimo sąlygų 2 priede nustatytų pašalinimo pagrindų </w:t>
      </w:r>
      <w:r w:rsidR="007A02C5" w:rsidRPr="00184C92">
        <w:rPr>
          <w:rFonts w:ascii="Times New Roman" w:eastAsia="Arial Unicode MS" w:hAnsi="Times New Roman" w:cs="Times New Roman"/>
          <w:color w:val="000000"/>
          <w:kern w:val="16"/>
          <w:sz w:val="24"/>
          <w:szCs w:val="24"/>
        </w:rPr>
        <w:t>(nereikalaujama, jei nėra</w:t>
      </w:r>
      <w:r w:rsidR="007A02C5" w:rsidRPr="00184C92">
        <w:rPr>
          <w:rFonts w:ascii="Times New Roman" w:eastAsia="Arial Unicode MS" w:hAnsi="Times New Roman" w:cs="Times New Roman"/>
          <w:color w:val="000000"/>
          <w:sz w:val="24"/>
          <w:szCs w:val="24"/>
        </w:rPr>
        <w:t xml:space="preserve"> </w:t>
      </w:r>
      <w:r w:rsidR="007A02C5" w:rsidRPr="00184C92">
        <w:rPr>
          <w:rFonts w:ascii="Times New Roman" w:eastAsia="Arial Unicode MS" w:hAnsi="Times New Roman" w:cs="Times New Roman"/>
          <w:sz w:val="24"/>
          <w:szCs w:val="24"/>
        </w:rPr>
        <w:t>pagrįstų abejonių dėl tiekėjų patikimumo</w:t>
      </w:r>
      <w:r w:rsidR="007A02C5" w:rsidRPr="00184C92">
        <w:rPr>
          <w:rFonts w:ascii="Times New Roman" w:eastAsia="Arial Unicode MS" w:hAnsi="Times New Roman" w:cs="Times New Roman"/>
          <w:color w:val="000000"/>
          <w:sz w:val="24"/>
          <w:szCs w:val="24"/>
        </w:rPr>
        <w:t>).</w:t>
      </w:r>
    </w:p>
    <w:p w14:paraId="02658511" w14:textId="77777777" w:rsidR="007A02C5" w:rsidRPr="008662DE" w:rsidRDefault="007A02C5" w:rsidP="00C9783F">
      <w:pPr>
        <w:numPr>
          <w:ilvl w:val="1"/>
          <w:numId w:val="33"/>
        </w:numPr>
        <w:tabs>
          <w:tab w:val="left" w:pos="1260"/>
        </w:tabs>
        <w:suppressAutoHyphens/>
        <w:spacing w:line="240" w:lineRule="auto"/>
        <w:ind w:left="0" w:firstLine="720"/>
        <w:rPr>
          <w:rFonts w:ascii="Times New Roman" w:eastAsia="Arial Unicode MS" w:hAnsi="Times New Roman" w:cs="Times New Roman"/>
          <w:sz w:val="24"/>
          <w:szCs w:val="24"/>
        </w:rPr>
      </w:pPr>
      <w:r w:rsidRPr="008662DE">
        <w:rPr>
          <w:rFonts w:ascii="Times New Roman" w:eastAsia="Times New Roman" w:hAnsi="Times New Roman" w:cs="Times New Roman"/>
          <w:sz w:val="24"/>
          <w:szCs w:val="24"/>
        </w:rPr>
        <w:t>Jeigu kandidatas ar dalyvis pateikė netikslius, neišsamius ar klaidingus dokumentus ar duomenis apie atitiktį pirkimo dokumentų reikalavimams arba šių dokumentų ar duomenų trūksta, Komisija gali nepažeisdama lygiateisiškumo ir skaidrumo principų prašyti kandidatą ar dalyvį šiuos dokumentus ar duomenis patikslinti, papildyti arba paaiškinti per jos nustatytą protingą terminą.</w:t>
      </w:r>
      <w:r w:rsidRPr="008662DE">
        <w:rPr>
          <w:rFonts w:ascii="Times New Roman" w:eastAsia="Times New Roman" w:hAnsi="Times New Roman" w:cs="Times New Roman"/>
          <w:sz w:val="24"/>
          <w:szCs w:val="24"/>
          <w:shd w:val="clear" w:color="auto" w:fill="FFFFFF"/>
        </w:rPr>
        <w:t xml:space="preserve"> Pasiūlymai tikslinami, papildomi arba paaiškinami vadovaujantis </w:t>
      </w:r>
      <w:hyperlink r:id="rId12" w:history="1">
        <w:r w:rsidRPr="008662DE">
          <w:rPr>
            <w:rFonts w:ascii="Times New Roman" w:eastAsia="Times New Roman" w:hAnsi="Times New Roman" w:cs="Times New Roman"/>
            <w:sz w:val="24"/>
            <w:szCs w:val="24"/>
            <w:u w:val="single"/>
            <w:shd w:val="clear" w:color="auto" w:fill="FFFFFF"/>
          </w:rPr>
          <w:t>Viešųjų pirkimų tarnybos nustatytomis taisyklėmis</w:t>
        </w:r>
      </w:hyperlink>
      <w:r w:rsidRPr="008662DE">
        <w:rPr>
          <w:rFonts w:ascii="Times New Roman" w:eastAsia="Times New Roman" w:hAnsi="Times New Roman" w:cs="Times New Roman"/>
          <w:sz w:val="24"/>
          <w:szCs w:val="24"/>
          <w:shd w:val="clear" w:color="auto" w:fill="FFFFFF"/>
        </w:rPr>
        <w:t>.</w:t>
      </w:r>
    </w:p>
    <w:p w14:paraId="0BAE9719" w14:textId="77777777" w:rsidR="007A02C5" w:rsidRPr="008662DE" w:rsidRDefault="007A02C5" w:rsidP="00C9783F">
      <w:pPr>
        <w:numPr>
          <w:ilvl w:val="1"/>
          <w:numId w:val="33"/>
        </w:numPr>
        <w:tabs>
          <w:tab w:val="left" w:pos="1260"/>
        </w:tabs>
        <w:suppressAutoHyphens/>
        <w:spacing w:line="240" w:lineRule="auto"/>
        <w:ind w:left="0" w:firstLine="720"/>
        <w:rPr>
          <w:rFonts w:ascii="Times New Roman" w:eastAsia="Arial Unicode MS" w:hAnsi="Times New Roman" w:cs="Times New Roman"/>
          <w:color w:val="000000"/>
          <w:sz w:val="24"/>
          <w:szCs w:val="24"/>
        </w:rPr>
      </w:pPr>
      <w:bookmarkStart w:id="23" w:name="part_ce0c2b9bde2a417bb76a1c2db8a7a236"/>
      <w:bookmarkEnd w:id="23"/>
      <w:r w:rsidRPr="008662DE">
        <w:rPr>
          <w:rFonts w:ascii="Times New Roman" w:eastAsia="Arial Unicode MS" w:hAnsi="Times New Roman" w:cs="Times New Roman"/>
          <w:sz w:val="24"/>
          <w:szCs w:val="24"/>
        </w:rPr>
        <w:lastRenderedPageBreak/>
        <w:t xml:space="preserve">Pasiūlymo patikslinimas, papildymas ar paaiškinimas privalo būti pateiktas per Perkančiosios organizacijos nustatytą terminą </w:t>
      </w:r>
      <w:r w:rsidRPr="008662DE">
        <w:rPr>
          <w:rFonts w:ascii="Times New Roman" w:eastAsia="Arial Unicode MS" w:hAnsi="Times New Roman" w:cs="Times New Roman"/>
          <w:color w:val="000000"/>
          <w:sz w:val="24"/>
          <w:szCs w:val="24"/>
        </w:rPr>
        <w:t>ir negali lemti naujo pasiūlymo pateikimo, t. y. jį teikiant negali būti atliekamas esminis pasiūlymo pakeitimas.</w:t>
      </w:r>
      <w:bookmarkStart w:id="24" w:name="part_158b60606afc42dba0e6bd3737898715"/>
      <w:bookmarkEnd w:id="24"/>
    </w:p>
    <w:p w14:paraId="43E75D38" w14:textId="061F3790" w:rsidR="007A02C5" w:rsidRPr="008662DE" w:rsidRDefault="007A02C5" w:rsidP="00C9783F">
      <w:pPr>
        <w:numPr>
          <w:ilvl w:val="1"/>
          <w:numId w:val="33"/>
        </w:numPr>
        <w:tabs>
          <w:tab w:val="left" w:pos="1260"/>
        </w:tabs>
        <w:suppressAutoHyphens/>
        <w:spacing w:line="240" w:lineRule="auto"/>
        <w:ind w:left="0" w:firstLine="720"/>
        <w:rPr>
          <w:rFonts w:ascii="Times New Roman" w:eastAsia="Arial Unicode MS" w:hAnsi="Times New Roman" w:cs="Times New Roman"/>
          <w:color w:val="000000"/>
          <w:sz w:val="24"/>
          <w:szCs w:val="24"/>
        </w:rPr>
      </w:pPr>
      <w:r w:rsidRPr="008662DE">
        <w:rPr>
          <w:rFonts w:ascii="Times New Roman" w:eastAsia="Arial Unicode MS" w:hAnsi="Times New Roman" w:cs="Times New Roman"/>
          <w:color w:val="000000"/>
          <w:sz w:val="24"/>
          <w:szCs w:val="24"/>
        </w:rPr>
        <w:t>pasiūlymo vertinimo metu nustatytos kainos ar sąnaudų apskaičiavimo klaidos privalo būti ištaisytos per Perkančiosios organizacijos nurodytą terminą, nekeičiant susipažinimo su pasiūlymais metu užfiksuot</w:t>
      </w:r>
      <w:r w:rsidR="001F2420">
        <w:rPr>
          <w:rFonts w:ascii="Times New Roman" w:eastAsia="Arial Unicode MS" w:hAnsi="Times New Roman" w:cs="Times New Roman"/>
          <w:color w:val="000000"/>
          <w:sz w:val="24"/>
          <w:szCs w:val="24"/>
        </w:rPr>
        <w:t>ų</w:t>
      </w:r>
      <w:r w:rsidR="002F0B8E">
        <w:rPr>
          <w:rFonts w:ascii="Times New Roman" w:eastAsia="Arial Unicode MS" w:hAnsi="Times New Roman" w:cs="Times New Roman"/>
          <w:color w:val="000000"/>
          <w:sz w:val="24"/>
          <w:szCs w:val="24"/>
        </w:rPr>
        <w:t xml:space="preserve"> </w:t>
      </w:r>
      <w:r w:rsidR="001F2420">
        <w:rPr>
          <w:rFonts w:ascii="Times New Roman" w:eastAsia="Arial Unicode MS" w:hAnsi="Times New Roman" w:cs="Times New Roman"/>
          <w:color w:val="000000"/>
          <w:sz w:val="24"/>
          <w:szCs w:val="24"/>
        </w:rPr>
        <w:t>į</w:t>
      </w:r>
      <w:r w:rsidR="002F0B8E">
        <w:rPr>
          <w:rFonts w:ascii="Times New Roman" w:eastAsia="Arial Unicode MS" w:hAnsi="Times New Roman" w:cs="Times New Roman"/>
          <w:color w:val="000000"/>
          <w:sz w:val="24"/>
          <w:szCs w:val="24"/>
        </w:rPr>
        <w:t>kain</w:t>
      </w:r>
      <w:r w:rsidR="001F2420">
        <w:rPr>
          <w:rFonts w:ascii="Times New Roman" w:eastAsia="Arial Unicode MS" w:hAnsi="Times New Roman" w:cs="Times New Roman"/>
          <w:color w:val="000000"/>
          <w:sz w:val="24"/>
          <w:szCs w:val="24"/>
        </w:rPr>
        <w:t>ių</w:t>
      </w:r>
      <w:r w:rsidRPr="008662DE">
        <w:rPr>
          <w:rFonts w:ascii="Times New Roman" w:eastAsia="Arial Unicode MS" w:hAnsi="Times New Roman" w:cs="Times New Roman"/>
          <w:color w:val="000000"/>
          <w:sz w:val="24"/>
          <w:szCs w:val="24"/>
        </w:rPr>
        <w:t xml:space="preserve"> (pirkime taikoma </w:t>
      </w:r>
      <w:r w:rsidRPr="008662DE">
        <w:rPr>
          <w:rFonts w:ascii="Times New Roman" w:eastAsia="Arial Unicode MS" w:hAnsi="Times New Roman" w:cs="Times New Roman"/>
          <w:b/>
          <w:bCs/>
          <w:color w:val="000000"/>
          <w:sz w:val="24"/>
          <w:szCs w:val="24"/>
        </w:rPr>
        <w:t>fiksuot</w:t>
      </w:r>
      <w:r w:rsidR="001F2420">
        <w:rPr>
          <w:rFonts w:ascii="Times New Roman" w:eastAsia="Arial Unicode MS" w:hAnsi="Times New Roman" w:cs="Times New Roman"/>
          <w:b/>
          <w:bCs/>
          <w:color w:val="000000"/>
          <w:sz w:val="24"/>
          <w:szCs w:val="24"/>
        </w:rPr>
        <w:t>ų</w:t>
      </w:r>
      <w:r w:rsidR="002F0B8E">
        <w:rPr>
          <w:rFonts w:ascii="Times New Roman" w:eastAsia="Arial Unicode MS" w:hAnsi="Times New Roman" w:cs="Times New Roman"/>
          <w:b/>
          <w:bCs/>
          <w:color w:val="000000"/>
          <w:sz w:val="24"/>
          <w:szCs w:val="24"/>
        </w:rPr>
        <w:t xml:space="preserve"> </w:t>
      </w:r>
      <w:r w:rsidR="001F2420">
        <w:rPr>
          <w:rFonts w:ascii="Times New Roman" w:eastAsia="Arial Unicode MS" w:hAnsi="Times New Roman" w:cs="Times New Roman"/>
          <w:b/>
          <w:bCs/>
          <w:color w:val="000000"/>
          <w:sz w:val="24"/>
          <w:szCs w:val="24"/>
        </w:rPr>
        <w:t>į</w:t>
      </w:r>
      <w:r w:rsidR="002F0B8E">
        <w:rPr>
          <w:rFonts w:ascii="Times New Roman" w:eastAsia="Arial Unicode MS" w:hAnsi="Times New Roman" w:cs="Times New Roman"/>
          <w:b/>
          <w:bCs/>
          <w:color w:val="000000"/>
          <w:sz w:val="24"/>
          <w:szCs w:val="24"/>
        </w:rPr>
        <w:t>kain</w:t>
      </w:r>
      <w:r w:rsidR="001F2420">
        <w:rPr>
          <w:rFonts w:ascii="Times New Roman" w:eastAsia="Arial Unicode MS" w:hAnsi="Times New Roman" w:cs="Times New Roman"/>
          <w:b/>
          <w:bCs/>
          <w:color w:val="000000"/>
          <w:sz w:val="24"/>
          <w:szCs w:val="24"/>
        </w:rPr>
        <w:t>ių</w:t>
      </w:r>
      <w:r w:rsidRPr="008662DE">
        <w:rPr>
          <w:rFonts w:ascii="Times New Roman" w:eastAsia="Arial Unicode MS" w:hAnsi="Times New Roman" w:cs="Times New Roman"/>
          <w:b/>
          <w:bCs/>
          <w:color w:val="000000"/>
          <w:sz w:val="24"/>
          <w:szCs w:val="24"/>
        </w:rPr>
        <w:t xml:space="preserve"> </w:t>
      </w:r>
      <w:r w:rsidRPr="008662DE">
        <w:rPr>
          <w:rFonts w:ascii="Times New Roman" w:eastAsia="Arial Unicode MS" w:hAnsi="Times New Roman" w:cs="Times New Roman"/>
          <w:color w:val="000000"/>
          <w:sz w:val="24"/>
          <w:szCs w:val="24"/>
        </w:rPr>
        <w:t>kainodara) ar sąnaudų:</w:t>
      </w:r>
      <w:bookmarkStart w:id="25" w:name="part_62ab7d0ebdd94b57b444df09baa775a1"/>
      <w:bookmarkEnd w:id="25"/>
    </w:p>
    <w:p w14:paraId="1DF01497" w14:textId="77777777" w:rsidR="007A02C5" w:rsidRPr="008662DE" w:rsidRDefault="007A02C5" w:rsidP="007A02C5">
      <w:pPr>
        <w:tabs>
          <w:tab w:val="left" w:pos="1260"/>
        </w:tabs>
        <w:suppressAutoHyphens/>
        <w:spacing w:line="240" w:lineRule="auto"/>
        <w:ind w:firstLine="709"/>
        <w:rPr>
          <w:rFonts w:ascii="Times New Roman" w:eastAsia="Arial Unicode MS" w:hAnsi="Times New Roman" w:cs="Times New Roman"/>
          <w:color w:val="000000"/>
          <w:sz w:val="24"/>
          <w:szCs w:val="24"/>
        </w:rPr>
      </w:pPr>
      <w:r w:rsidRPr="008662DE">
        <w:rPr>
          <w:rFonts w:ascii="Times New Roman" w:eastAsia="Arial Unicode MS" w:hAnsi="Times New Roman" w:cs="Times New Roman"/>
          <w:color w:val="000000"/>
          <w:sz w:val="24"/>
          <w:szCs w:val="24"/>
        </w:rPr>
        <w:t>7.4.1 taisant aritmetines klaidas negali būti atsisakoma kainos ar sąnaudų sudedamųjų dalių, taip pat kaina ar sąnaudos negali būti papildytos naujomis sudedamosiomis dalimis;</w:t>
      </w:r>
    </w:p>
    <w:p w14:paraId="1E529496" w14:textId="3935EDE7" w:rsidR="007A02C5" w:rsidRPr="008662DE" w:rsidRDefault="007A02C5" w:rsidP="007A02C5">
      <w:pPr>
        <w:tabs>
          <w:tab w:val="left" w:pos="1260"/>
        </w:tabs>
        <w:suppressAutoHyphens/>
        <w:spacing w:line="240" w:lineRule="auto"/>
        <w:ind w:firstLine="709"/>
        <w:rPr>
          <w:rFonts w:ascii="Times New Roman" w:eastAsia="Arial Unicode MS" w:hAnsi="Times New Roman" w:cs="Times New Roman"/>
          <w:color w:val="000000"/>
          <w:sz w:val="24"/>
          <w:szCs w:val="24"/>
        </w:rPr>
      </w:pPr>
      <w:bookmarkStart w:id="26" w:name="part_1f09e722ecfa48c38a6c4e4b6c53d4b9"/>
      <w:bookmarkEnd w:id="26"/>
      <w:r w:rsidRPr="008662DE">
        <w:rPr>
          <w:rFonts w:ascii="Times New Roman" w:eastAsia="Arial Unicode MS" w:hAnsi="Times New Roman" w:cs="Times New Roman"/>
          <w:color w:val="000000"/>
          <w:sz w:val="24"/>
          <w:szCs w:val="24"/>
        </w:rPr>
        <w:t>7.4.2. tais atvejais, kai pirkime taikoma</w:t>
      </w:r>
      <w:r w:rsidR="00901167">
        <w:rPr>
          <w:rFonts w:ascii="Times New Roman" w:eastAsia="Arial Unicode MS" w:hAnsi="Times New Roman" w:cs="Times New Roman"/>
          <w:color w:val="000000"/>
          <w:sz w:val="24"/>
          <w:szCs w:val="24"/>
        </w:rPr>
        <w:t>s</w:t>
      </w:r>
      <w:r w:rsidRPr="008662DE">
        <w:rPr>
          <w:rFonts w:ascii="Times New Roman" w:eastAsia="Arial Unicode MS" w:hAnsi="Times New Roman" w:cs="Times New Roman"/>
          <w:color w:val="000000"/>
          <w:sz w:val="24"/>
          <w:szCs w:val="24"/>
        </w:rPr>
        <w:t xml:space="preserve"> fiksuot</w:t>
      </w:r>
      <w:r w:rsidR="0059097B">
        <w:rPr>
          <w:rFonts w:ascii="Times New Roman" w:eastAsia="Arial Unicode MS" w:hAnsi="Times New Roman" w:cs="Times New Roman"/>
          <w:color w:val="000000"/>
          <w:sz w:val="24"/>
          <w:szCs w:val="24"/>
        </w:rPr>
        <w:t>ų</w:t>
      </w:r>
      <w:r w:rsidR="00346B14" w:rsidRPr="008662DE">
        <w:rPr>
          <w:rFonts w:ascii="Times New Roman" w:eastAsia="Arial Unicode MS" w:hAnsi="Times New Roman" w:cs="Times New Roman"/>
          <w:color w:val="000000"/>
          <w:sz w:val="24"/>
          <w:szCs w:val="24"/>
        </w:rPr>
        <w:t xml:space="preserve"> </w:t>
      </w:r>
      <w:r w:rsidR="0059097B">
        <w:rPr>
          <w:rFonts w:ascii="Times New Roman" w:eastAsia="Arial Unicode MS" w:hAnsi="Times New Roman" w:cs="Times New Roman"/>
          <w:color w:val="000000"/>
          <w:sz w:val="24"/>
          <w:szCs w:val="24"/>
        </w:rPr>
        <w:t>į</w:t>
      </w:r>
      <w:r w:rsidR="00901167">
        <w:rPr>
          <w:rFonts w:ascii="Times New Roman" w:eastAsia="Arial Unicode MS" w:hAnsi="Times New Roman" w:cs="Times New Roman"/>
          <w:color w:val="000000"/>
          <w:sz w:val="24"/>
          <w:szCs w:val="24"/>
        </w:rPr>
        <w:t>kain</w:t>
      </w:r>
      <w:r w:rsidR="0059097B">
        <w:rPr>
          <w:rFonts w:ascii="Times New Roman" w:eastAsia="Arial Unicode MS" w:hAnsi="Times New Roman" w:cs="Times New Roman"/>
          <w:color w:val="000000"/>
          <w:sz w:val="24"/>
          <w:szCs w:val="24"/>
        </w:rPr>
        <w:t>ių</w:t>
      </w:r>
      <w:r w:rsidRPr="008662DE">
        <w:rPr>
          <w:rFonts w:ascii="Times New Roman" w:eastAsia="Arial Unicode MS" w:hAnsi="Times New Roman" w:cs="Times New Roman"/>
          <w:color w:val="000000"/>
          <w:sz w:val="24"/>
          <w:szCs w:val="24"/>
        </w:rPr>
        <w:t xml:space="preserve"> kainodaros metodas, galutin</w:t>
      </w:r>
      <w:r w:rsidR="0059097B">
        <w:rPr>
          <w:rFonts w:ascii="Times New Roman" w:eastAsia="Arial Unicode MS" w:hAnsi="Times New Roman" w:cs="Times New Roman"/>
          <w:color w:val="000000"/>
          <w:sz w:val="24"/>
          <w:szCs w:val="24"/>
        </w:rPr>
        <w:t>iai</w:t>
      </w:r>
      <w:r w:rsidRPr="008662DE">
        <w:rPr>
          <w:rFonts w:ascii="Times New Roman" w:eastAsia="Arial Unicode MS" w:hAnsi="Times New Roman" w:cs="Times New Roman"/>
          <w:color w:val="000000"/>
          <w:sz w:val="24"/>
          <w:szCs w:val="24"/>
        </w:rPr>
        <w:t xml:space="preserve"> pasiūlymo </w:t>
      </w:r>
      <w:r w:rsidR="0059097B">
        <w:rPr>
          <w:rFonts w:ascii="Times New Roman" w:eastAsia="Arial Unicode MS" w:hAnsi="Times New Roman" w:cs="Times New Roman"/>
          <w:color w:val="000000"/>
          <w:sz w:val="24"/>
          <w:szCs w:val="24"/>
        </w:rPr>
        <w:t>į</w:t>
      </w:r>
      <w:r w:rsidRPr="008662DE">
        <w:rPr>
          <w:rFonts w:ascii="Times New Roman" w:eastAsia="Arial Unicode MS" w:hAnsi="Times New Roman" w:cs="Times New Roman"/>
          <w:color w:val="000000"/>
          <w:sz w:val="24"/>
          <w:szCs w:val="24"/>
        </w:rPr>
        <w:t>kain</w:t>
      </w:r>
      <w:r w:rsidR="0059097B">
        <w:rPr>
          <w:rFonts w:ascii="Times New Roman" w:eastAsia="Arial Unicode MS" w:hAnsi="Times New Roman" w:cs="Times New Roman"/>
          <w:color w:val="000000"/>
          <w:sz w:val="24"/>
          <w:szCs w:val="24"/>
        </w:rPr>
        <w:t>iai</w:t>
      </w:r>
      <w:r w:rsidRPr="008662DE">
        <w:rPr>
          <w:rFonts w:ascii="Times New Roman" w:eastAsia="Arial Unicode MS" w:hAnsi="Times New Roman" w:cs="Times New Roman"/>
          <w:color w:val="000000"/>
          <w:sz w:val="24"/>
          <w:szCs w:val="24"/>
        </w:rPr>
        <w:t xml:space="preserve"> be PVM negali būti keičiam</w:t>
      </w:r>
      <w:r w:rsidR="00B9113D" w:rsidRPr="008662DE">
        <w:rPr>
          <w:rFonts w:ascii="Times New Roman" w:eastAsia="Arial Unicode MS" w:hAnsi="Times New Roman" w:cs="Times New Roman"/>
          <w:color w:val="000000"/>
          <w:sz w:val="24"/>
          <w:szCs w:val="24"/>
        </w:rPr>
        <w:t>i</w:t>
      </w:r>
      <w:r w:rsidRPr="008662DE">
        <w:rPr>
          <w:rFonts w:ascii="Times New Roman" w:eastAsia="Arial Unicode MS" w:hAnsi="Times New Roman" w:cs="Times New Roman"/>
          <w:color w:val="000000"/>
          <w:sz w:val="24"/>
          <w:szCs w:val="24"/>
        </w:rPr>
        <w:t>;</w:t>
      </w:r>
    </w:p>
    <w:p w14:paraId="611B0D04" w14:textId="77777777" w:rsidR="007A02C5" w:rsidRPr="008662DE" w:rsidRDefault="007A02C5" w:rsidP="007A02C5">
      <w:pPr>
        <w:tabs>
          <w:tab w:val="left" w:pos="1260"/>
        </w:tabs>
        <w:suppressAutoHyphens/>
        <w:spacing w:line="240" w:lineRule="auto"/>
        <w:ind w:firstLine="709"/>
        <w:rPr>
          <w:rFonts w:ascii="Times New Roman" w:eastAsia="Arial Unicode MS" w:hAnsi="Times New Roman" w:cs="Times New Roman"/>
          <w:color w:val="000000"/>
          <w:sz w:val="24"/>
          <w:szCs w:val="24"/>
        </w:rPr>
      </w:pPr>
      <w:bookmarkStart w:id="27" w:name="part_5e4662bf894247d7955359aeeebb2de0"/>
      <w:bookmarkStart w:id="28" w:name="part_848175399f954ad4a8e8ba0e0cc2a549"/>
      <w:bookmarkEnd w:id="27"/>
      <w:bookmarkEnd w:id="28"/>
      <w:r w:rsidRPr="008662DE">
        <w:rPr>
          <w:rFonts w:ascii="Times New Roman" w:eastAsia="Arial Unicode MS" w:hAnsi="Times New Roman" w:cs="Times New Roman"/>
          <w:color w:val="000000"/>
          <w:sz w:val="24"/>
          <w:szCs w:val="24"/>
        </w:rPr>
        <w:t>7.5. Kai pasiūlymo trūkumas susijęs su PVM apskaičiavimu, jo ištaisymas gali būti atliekamas, kadangi tai yra objektyvus duomuo, kurio dydis nepriklauso nuo tiekėjo, tačiau, atsižvelgiant į pirkime taikomą kainodaros metodą, negali būti pakeičiama galutinė pasiūlymo kaina be PVM/ pasiūlytas įkainis be PVM.</w:t>
      </w:r>
      <w:bookmarkStart w:id="29" w:name="part_0ca8c36c18d547fb837a3dd5628590c8"/>
      <w:bookmarkStart w:id="30" w:name="part_d1c8889ab0e2481d900fe38650410739"/>
      <w:bookmarkEnd w:id="29"/>
      <w:bookmarkEnd w:id="30"/>
    </w:p>
    <w:p w14:paraId="65CF3A14" w14:textId="77777777" w:rsidR="007A02C5" w:rsidRPr="008662DE" w:rsidRDefault="007A02C5" w:rsidP="007A02C5">
      <w:pPr>
        <w:tabs>
          <w:tab w:val="left" w:pos="1260"/>
        </w:tabs>
        <w:suppressAutoHyphens/>
        <w:spacing w:line="240" w:lineRule="auto"/>
        <w:ind w:firstLine="709"/>
        <w:rPr>
          <w:rFonts w:ascii="Times New Roman" w:eastAsia="Arial Unicode MS" w:hAnsi="Times New Roman" w:cs="Times New Roman"/>
          <w:color w:val="000000"/>
          <w:sz w:val="24"/>
          <w:szCs w:val="24"/>
        </w:rPr>
      </w:pPr>
      <w:r w:rsidRPr="008662DE">
        <w:rPr>
          <w:rFonts w:ascii="Times New Roman" w:eastAsia="Arial Unicode MS" w:hAnsi="Times New Roman" w:cs="Times New Roman"/>
          <w:color w:val="000000"/>
          <w:sz w:val="24"/>
          <w:szCs w:val="24"/>
        </w:rPr>
        <w:t>7.6. Tiekėjas, teikdamas atsakymą į prašymą patikslinti, papildyti ar paaiškinti pasiūlymą, turi:</w:t>
      </w:r>
    </w:p>
    <w:p w14:paraId="59F3F31F" w14:textId="77777777" w:rsidR="007A02C5" w:rsidRPr="008662DE" w:rsidRDefault="007A02C5" w:rsidP="007A02C5">
      <w:pPr>
        <w:tabs>
          <w:tab w:val="left" w:pos="1260"/>
        </w:tabs>
        <w:suppressAutoHyphens/>
        <w:spacing w:line="240" w:lineRule="auto"/>
        <w:ind w:firstLine="709"/>
        <w:rPr>
          <w:rFonts w:ascii="Times New Roman" w:eastAsia="Arial Unicode MS" w:hAnsi="Times New Roman" w:cs="Times New Roman"/>
          <w:color w:val="000000"/>
          <w:sz w:val="24"/>
          <w:szCs w:val="24"/>
        </w:rPr>
      </w:pPr>
      <w:bookmarkStart w:id="31" w:name="part_38db05621d2c4a008678868a5d8616ab"/>
      <w:bookmarkEnd w:id="31"/>
      <w:r w:rsidRPr="008662DE">
        <w:rPr>
          <w:rFonts w:ascii="Times New Roman" w:eastAsia="Arial Unicode MS" w:hAnsi="Times New Roman" w:cs="Times New Roman"/>
          <w:color w:val="000000"/>
          <w:sz w:val="24"/>
          <w:szCs w:val="24"/>
        </w:rPr>
        <w:t>7.6.1. įvertinti pasiūlymo turinio nustatytas patikslinimo, paaiškinimo ar papildymo ribas. Atsakydamas į Perkančiosios organizacijos prašymą, tiekėjas turi išnagrinėti pirkimo dokumentų / prašymo reikalavimus ir įvertinti, kokių duomenų prašoma, ir ar tiekėjo teikiami duomenys tiek turiniu, tiek apimtimi atitinka tai, kas nurodyta pirkimo dokumentuose / prašyme;</w:t>
      </w:r>
    </w:p>
    <w:p w14:paraId="7EC2CEA4" w14:textId="21D77B93" w:rsidR="007A02C5" w:rsidRPr="008662DE" w:rsidRDefault="007A02C5" w:rsidP="007A02C5">
      <w:pPr>
        <w:tabs>
          <w:tab w:val="left" w:pos="1260"/>
        </w:tabs>
        <w:suppressAutoHyphens/>
        <w:spacing w:line="240" w:lineRule="auto"/>
        <w:ind w:firstLine="709"/>
        <w:rPr>
          <w:rFonts w:ascii="Times New Roman" w:eastAsia="Arial Unicode MS" w:hAnsi="Times New Roman" w:cs="Times New Roman"/>
          <w:color w:val="000000"/>
          <w:sz w:val="24"/>
          <w:szCs w:val="24"/>
        </w:rPr>
      </w:pPr>
      <w:bookmarkStart w:id="32" w:name="part_8e4ab1173f094679814c2f491254eeb3"/>
      <w:bookmarkEnd w:id="32"/>
      <w:r w:rsidRPr="008662DE">
        <w:rPr>
          <w:rFonts w:ascii="Times New Roman" w:eastAsia="Arial Unicode MS" w:hAnsi="Times New Roman" w:cs="Times New Roman"/>
          <w:color w:val="000000"/>
          <w:sz w:val="24"/>
          <w:szCs w:val="24"/>
        </w:rPr>
        <w:t>7.6.2. teis</w:t>
      </w:r>
      <w:r w:rsidR="007051BD" w:rsidRPr="008662DE">
        <w:rPr>
          <w:rFonts w:ascii="Times New Roman" w:eastAsia="Arial Unicode MS" w:hAnsi="Times New Roman" w:cs="Times New Roman"/>
          <w:color w:val="000000"/>
          <w:sz w:val="24"/>
          <w:szCs w:val="24"/>
        </w:rPr>
        <w:t>e</w:t>
      </w:r>
      <w:r w:rsidRPr="008662DE">
        <w:rPr>
          <w:rFonts w:ascii="Times New Roman" w:eastAsia="Arial Unicode MS" w:hAnsi="Times New Roman" w:cs="Times New Roman"/>
          <w:color w:val="000000"/>
          <w:sz w:val="24"/>
          <w:szCs w:val="24"/>
        </w:rPr>
        <w:t xml:space="preserve"> patikslinti, paaiškinti ar papildyti pasiūlymą naudotis sąžiningai. Atsakant į Perkančiosios organizacijos prašymą, tuo pačiu (vienu) atsakymu negali būti teikiamas pats patikslinimas, paaiškinimas ar papildymas ir jį pakartotinai patikslinantys, paaiškinantys ar papildantys nauji duomenys, kurie nebuvo nurodyti pasiūlyme.</w:t>
      </w:r>
    </w:p>
    <w:p w14:paraId="127E5661" w14:textId="77777777" w:rsidR="007A02C5" w:rsidRPr="008662DE" w:rsidRDefault="007A02C5" w:rsidP="007A02C5">
      <w:pPr>
        <w:tabs>
          <w:tab w:val="left" w:pos="1260"/>
        </w:tabs>
        <w:suppressAutoHyphens/>
        <w:spacing w:line="240" w:lineRule="auto"/>
        <w:ind w:firstLine="709"/>
        <w:rPr>
          <w:rFonts w:ascii="Times New Roman" w:eastAsia="Arial Unicode MS" w:hAnsi="Times New Roman" w:cs="Times New Roman"/>
          <w:color w:val="000000"/>
          <w:sz w:val="24"/>
          <w:szCs w:val="24"/>
        </w:rPr>
      </w:pPr>
      <w:bookmarkStart w:id="33" w:name="part_cb2ddccd64014b948f2104d59206f7b9"/>
      <w:bookmarkEnd w:id="33"/>
      <w:r w:rsidRPr="008662DE">
        <w:rPr>
          <w:rFonts w:ascii="Times New Roman" w:eastAsia="Arial Unicode MS" w:hAnsi="Times New Roman" w:cs="Times New Roman"/>
          <w:color w:val="000000"/>
          <w:sz w:val="24"/>
          <w:szCs w:val="24"/>
        </w:rPr>
        <w:t>7.7. Pasiūlymo patikslinimas, papildymas ar paaiškinimas dėl to paties klausimo atliekamas vieną kartą. Nelaikoma, kad pasiūlymas patikslinimas, papildomas ar paaiškinamas daugiau kaip vieną kartą, jei:</w:t>
      </w:r>
    </w:p>
    <w:p w14:paraId="13C470D4" w14:textId="77777777" w:rsidR="007A02C5" w:rsidRPr="008662DE" w:rsidRDefault="007A02C5" w:rsidP="007A02C5">
      <w:pPr>
        <w:tabs>
          <w:tab w:val="left" w:pos="1260"/>
        </w:tabs>
        <w:suppressAutoHyphens/>
        <w:spacing w:line="240" w:lineRule="auto"/>
        <w:ind w:firstLine="709"/>
        <w:rPr>
          <w:rFonts w:ascii="Times New Roman" w:eastAsia="Arial Unicode MS" w:hAnsi="Times New Roman" w:cs="Times New Roman"/>
          <w:color w:val="000000"/>
          <w:sz w:val="24"/>
          <w:szCs w:val="24"/>
        </w:rPr>
      </w:pPr>
      <w:bookmarkStart w:id="34" w:name="part_f7ffdb41e2f14b23ac5fa69b79664c6f"/>
      <w:bookmarkEnd w:id="34"/>
      <w:r w:rsidRPr="008662DE">
        <w:rPr>
          <w:rFonts w:ascii="Times New Roman" w:eastAsia="Arial Unicode MS" w:hAnsi="Times New Roman" w:cs="Times New Roman"/>
          <w:color w:val="000000"/>
          <w:sz w:val="24"/>
          <w:szCs w:val="24"/>
        </w:rPr>
        <w:t>7.7.1. Perkančiajai organizacijai kyla poreikis kreiptis dėl pasiūlymo patikslinimo, papildymo ar paaiškinimo dėl kitų klausimų, nei tie, dėl kurių kreiptasi pirmąjį kartą, ar</w:t>
      </w:r>
    </w:p>
    <w:p w14:paraId="72292138" w14:textId="77777777" w:rsidR="007A02C5" w:rsidRPr="008662DE" w:rsidRDefault="007A02C5" w:rsidP="007A02C5">
      <w:pPr>
        <w:tabs>
          <w:tab w:val="left" w:pos="1260"/>
        </w:tabs>
        <w:suppressAutoHyphens/>
        <w:spacing w:line="240" w:lineRule="auto"/>
        <w:ind w:firstLine="709"/>
        <w:rPr>
          <w:rFonts w:ascii="Times New Roman" w:eastAsia="Arial Unicode MS" w:hAnsi="Times New Roman" w:cs="Times New Roman"/>
          <w:color w:val="000000"/>
          <w:sz w:val="24"/>
          <w:szCs w:val="24"/>
        </w:rPr>
      </w:pPr>
      <w:bookmarkStart w:id="35" w:name="part_5d046444bb5e436fb2a662cb00e9ade7"/>
      <w:bookmarkEnd w:id="35"/>
      <w:r w:rsidRPr="008662DE">
        <w:rPr>
          <w:rFonts w:ascii="Times New Roman" w:eastAsia="Arial Unicode MS" w:hAnsi="Times New Roman" w:cs="Times New Roman"/>
          <w:color w:val="000000"/>
          <w:sz w:val="24"/>
          <w:szCs w:val="24"/>
        </w:rPr>
        <w:t>7.7.2. Perkančiajai organizacijai, išnagrinėjus tiekėjo pateiktą atsakymą į prašymą dėl pasiūlymo patikslinimo, papildymo ar paaiškinimo, kyla poreikis kreiptis dėl tiekėjo pateiktos informacijos patikslinimo, papildymo ar paaiškinimo.</w:t>
      </w:r>
    </w:p>
    <w:bookmarkEnd w:id="22"/>
    <w:p w14:paraId="2EEC67FE" w14:textId="77777777" w:rsidR="007A02C5" w:rsidRPr="008662DE" w:rsidRDefault="007A02C5" w:rsidP="007A02C5">
      <w:pPr>
        <w:tabs>
          <w:tab w:val="left" w:pos="0"/>
          <w:tab w:val="left" w:pos="1260"/>
        </w:tabs>
        <w:suppressAutoHyphens/>
        <w:spacing w:line="240" w:lineRule="auto"/>
        <w:ind w:firstLine="709"/>
        <w:rPr>
          <w:rFonts w:ascii="Times New Roman" w:eastAsia="Arial Unicode MS" w:hAnsi="Times New Roman" w:cs="Times New Roman"/>
          <w:color w:val="000000"/>
          <w:sz w:val="24"/>
          <w:szCs w:val="24"/>
        </w:rPr>
      </w:pPr>
      <w:r w:rsidRPr="008662DE">
        <w:rPr>
          <w:rFonts w:ascii="Times New Roman" w:eastAsia="Arial Unicode MS" w:hAnsi="Times New Roman" w:cs="Times New Roman"/>
          <w:color w:val="00000A"/>
          <w:sz w:val="24"/>
          <w:szCs w:val="24"/>
        </w:rPr>
        <w:t xml:space="preserve">7.8. Jeigu tiekėjas savo pasiūlyme pateikia reikalaujamų dokumentų tinkamai patvirtintas kopijas, </w:t>
      </w:r>
      <w:r w:rsidRPr="008662DE">
        <w:rPr>
          <w:rFonts w:ascii="Times New Roman" w:eastAsia="Arial Unicode MS" w:hAnsi="Times New Roman" w:cs="Times New Roman"/>
          <w:color w:val="000000"/>
          <w:kern w:val="16"/>
          <w:sz w:val="24"/>
          <w:szCs w:val="24"/>
        </w:rPr>
        <w:t xml:space="preserve">Komisija </w:t>
      </w:r>
      <w:r w:rsidRPr="008662DE">
        <w:rPr>
          <w:rFonts w:ascii="Times New Roman" w:eastAsia="Arial Unicode MS" w:hAnsi="Times New Roman" w:cs="Times New Roman"/>
          <w:color w:val="00000A"/>
          <w:sz w:val="24"/>
          <w:szCs w:val="24"/>
        </w:rPr>
        <w:t>turi teisę prašyti tiekėjo, kad jis Komisijai parodytų atitinkamų dokumentų originalus.</w:t>
      </w:r>
    </w:p>
    <w:p w14:paraId="3E5E3E7C" w14:textId="77777777" w:rsidR="007A02C5" w:rsidRPr="008662DE" w:rsidRDefault="007A02C5" w:rsidP="007A02C5">
      <w:pPr>
        <w:pStyle w:val="Sraopastraipa"/>
        <w:tabs>
          <w:tab w:val="left" w:pos="1134"/>
          <w:tab w:val="left" w:pos="1276"/>
        </w:tabs>
        <w:spacing w:after="160" w:line="240" w:lineRule="auto"/>
        <w:ind w:left="0" w:firstLine="709"/>
        <w:rPr>
          <w:rFonts w:ascii="Times New Roman" w:eastAsia="Times New Roman" w:hAnsi="Times New Roman" w:cs="Times New Roman"/>
          <w:sz w:val="24"/>
          <w:szCs w:val="24"/>
          <w:lang w:eastAsia="en-US"/>
        </w:rPr>
      </w:pPr>
      <w:r w:rsidRPr="008662DE">
        <w:rPr>
          <w:rFonts w:ascii="Times New Roman" w:eastAsia="Arial Unicode MS" w:hAnsi="Times New Roman" w:cs="Times New Roman"/>
          <w:color w:val="000000"/>
          <w:kern w:val="16"/>
          <w:sz w:val="24"/>
          <w:szCs w:val="24"/>
        </w:rPr>
        <w:t xml:space="preserve">7.9. </w:t>
      </w:r>
      <w:r w:rsidRPr="008662DE">
        <w:rPr>
          <w:rFonts w:ascii="Times New Roman" w:eastAsia="Arial" w:hAnsi="Times New Roman" w:cs="Times New Roman"/>
          <w:sz w:val="24"/>
          <w:szCs w:val="24"/>
        </w:rPr>
        <w:t>Komisija gali nevertinti viso pasiūlymo, jeigu patikrinusi jo dalį nustato, kad, vadovaujantis pirkimo sąlygų reikalavimais, pasiūlymas turi būti atmestas.</w:t>
      </w:r>
      <w:r w:rsidRPr="008662DE">
        <w:rPr>
          <w:rFonts w:ascii="Times New Roman" w:eastAsia="Times New Roman" w:hAnsi="Times New Roman" w:cs="Times New Roman"/>
          <w:sz w:val="24"/>
          <w:szCs w:val="24"/>
          <w:lang w:eastAsia="en-US"/>
        </w:rPr>
        <w:t xml:space="preserve"> </w:t>
      </w:r>
    </w:p>
    <w:p w14:paraId="0AA799C9" w14:textId="20432E96" w:rsidR="007A02C5" w:rsidRPr="008662DE" w:rsidRDefault="007A02C5" w:rsidP="007A02C5">
      <w:pPr>
        <w:pStyle w:val="Sraopastraipa"/>
        <w:tabs>
          <w:tab w:val="left" w:pos="1134"/>
          <w:tab w:val="left" w:pos="1276"/>
        </w:tabs>
        <w:spacing w:after="160" w:line="240" w:lineRule="auto"/>
        <w:ind w:left="0" w:firstLine="709"/>
        <w:rPr>
          <w:rFonts w:ascii="Times New Roman" w:eastAsia="Arial" w:hAnsi="Times New Roman" w:cs="Times New Roman"/>
          <w:sz w:val="24"/>
          <w:szCs w:val="24"/>
        </w:rPr>
      </w:pPr>
      <w:r w:rsidRPr="008662DE">
        <w:rPr>
          <w:rFonts w:ascii="Times New Roman" w:eastAsia="Arial" w:hAnsi="Times New Roman" w:cs="Times New Roman"/>
          <w:sz w:val="24"/>
          <w:szCs w:val="24"/>
        </w:rPr>
        <w:t>7.10. Pasiūlymai atmetami vadovaujantis bendrųjų pirkimo sąlygų 14 punktu „Pasiūlymų atmetimo pagrindai“.</w:t>
      </w:r>
    </w:p>
    <w:p w14:paraId="6D4DDEA9" w14:textId="77777777" w:rsidR="007A02C5" w:rsidRPr="008662DE" w:rsidRDefault="007A02C5" w:rsidP="007A02C5">
      <w:pPr>
        <w:pStyle w:val="Sraopastraipa"/>
        <w:tabs>
          <w:tab w:val="left" w:pos="1134"/>
          <w:tab w:val="left" w:pos="1276"/>
        </w:tabs>
        <w:spacing w:after="160" w:line="240" w:lineRule="auto"/>
        <w:ind w:left="0" w:firstLine="709"/>
        <w:rPr>
          <w:rFonts w:ascii="Times New Roman" w:eastAsia="Times New Roman" w:hAnsi="Times New Roman" w:cs="Times New Roman"/>
          <w:sz w:val="24"/>
          <w:szCs w:val="24"/>
          <w:lang w:eastAsia="en-US"/>
        </w:rPr>
      </w:pPr>
      <w:r w:rsidRPr="008662DE">
        <w:rPr>
          <w:rFonts w:ascii="Times New Roman" w:eastAsia="Arial" w:hAnsi="Times New Roman" w:cs="Times New Roman"/>
          <w:sz w:val="24"/>
          <w:szCs w:val="24"/>
        </w:rPr>
        <w:t>7.11. Įvertinusi ir p</w:t>
      </w:r>
      <w:r w:rsidRPr="008662DE">
        <w:rPr>
          <w:rFonts w:ascii="Times New Roman" w:eastAsia="Times New Roman" w:hAnsi="Times New Roman" w:cs="Times New Roman"/>
          <w:sz w:val="24"/>
          <w:szCs w:val="24"/>
          <w:lang w:eastAsia="en-US"/>
        </w:rPr>
        <w:t>alyginusi pateiktus pasiūlymus, Komisija nustato pasiūlymų eilę (išskyrus atvejus, kai pasiūlymą pateikia, arba įvertinus pasiūlymus liko tik vienas tiekėjas), į kurią įtraukiami visi neatmesti pasiūlymai (pažymint, kurie pasiūlymai nebuvo įvertinti) ir nustato laimėjusį pasiūlymą bei priima sprendimą dėl sutarties sudarymo.</w:t>
      </w:r>
    </w:p>
    <w:p w14:paraId="5F63EFEE" w14:textId="151C738F" w:rsidR="007A02C5" w:rsidRPr="008662DE" w:rsidRDefault="007A02C5" w:rsidP="007A02C5">
      <w:pPr>
        <w:pStyle w:val="Sraopastraipa"/>
        <w:tabs>
          <w:tab w:val="left" w:pos="1134"/>
          <w:tab w:val="left" w:pos="1276"/>
        </w:tabs>
        <w:spacing w:after="160" w:line="240" w:lineRule="auto"/>
        <w:ind w:left="0" w:firstLine="709"/>
        <w:rPr>
          <w:rFonts w:ascii="Times New Roman" w:eastAsia="Times New Roman" w:hAnsi="Times New Roman" w:cs="Times New Roman"/>
          <w:sz w:val="24"/>
          <w:szCs w:val="24"/>
          <w:lang w:eastAsia="en-US"/>
        </w:rPr>
      </w:pPr>
      <w:r w:rsidRPr="001F2420">
        <w:rPr>
          <w:rFonts w:ascii="Times New Roman" w:eastAsia="Times New Roman" w:hAnsi="Times New Roman" w:cs="Times New Roman"/>
          <w:sz w:val="24"/>
          <w:szCs w:val="24"/>
          <w:lang w:eastAsia="en-US"/>
        </w:rPr>
        <w:t>7.12. Pasiūlymų eilė nustatoma ekonominio naudingumo mažėjimo (kainos didėjimo) tvarka.</w:t>
      </w:r>
      <w:r w:rsidR="004016D5" w:rsidRPr="001F2420">
        <w:rPr>
          <w:rFonts w:ascii="Times New Roman" w:eastAsia="Times New Roman" w:hAnsi="Times New Roman" w:cs="Times New Roman"/>
          <w:sz w:val="24"/>
          <w:szCs w:val="24"/>
          <w:lang w:eastAsia="en-US"/>
        </w:rPr>
        <w:t xml:space="preserve"> </w:t>
      </w:r>
      <w:r w:rsidRPr="001F2420">
        <w:rPr>
          <w:rFonts w:ascii="Times New Roman" w:eastAsia="Times New Roman" w:hAnsi="Times New Roman" w:cs="Times New Roman"/>
          <w:sz w:val="24"/>
          <w:szCs w:val="24"/>
          <w:lang w:eastAsia="en-US"/>
        </w:rPr>
        <w:t xml:space="preserve"> Jei kelių pateiktų pasiūlymų ekonominis naudingumas yra vienodas, nustatant pasiūlymų eilę pirmesnis į šią eilę įrašomas tiekėjas, kurio pasiūlymas CVP IS priemonėmis pateiktas anksčiausiai.</w:t>
      </w:r>
    </w:p>
    <w:p w14:paraId="17F86517" w14:textId="77777777" w:rsidR="007A02C5" w:rsidRPr="008662DE" w:rsidRDefault="007A02C5" w:rsidP="007A02C5">
      <w:pPr>
        <w:pStyle w:val="Sraopastraipa"/>
        <w:tabs>
          <w:tab w:val="left" w:pos="1134"/>
          <w:tab w:val="left" w:pos="1276"/>
        </w:tabs>
        <w:spacing w:after="160" w:line="240" w:lineRule="auto"/>
        <w:ind w:left="0" w:firstLine="709"/>
        <w:rPr>
          <w:rFonts w:ascii="Times New Roman" w:eastAsia="Times New Roman" w:hAnsi="Times New Roman" w:cs="Times New Roman"/>
          <w:sz w:val="24"/>
          <w:szCs w:val="24"/>
          <w:lang w:eastAsia="en-US"/>
        </w:rPr>
      </w:pPr>
      <w:r w:rsidRPr="008662DE">
        <w:rPr>
          <w:rFonts w:ascii="Times New Roman" w:eastAsia="Times New Roman" w:hAnsi="Times New Roman" w:cs="Times New Roman"/>
          <w:sz w:val="24"/>
          <w:szCs w:val="24"/>
          <w:lang w:eastAsia="en-US"/>
        </w:rPr>
        <w:t>7.13. Jeigu tinkamą pasiūlymą pateikė tik vienas tiekėjas arba įvertinus pasiūlymus liko tik vienas tinkamas tiekėjas, pasiūlymų eilė nenustatoma ir tas pasiūlymas laikomas laimėjusiu.</w:t>
      </w:r>
    </w:p>
    <w:p w14:paraId="250F689D" w14:textId="77777777" w:rsidR="007A02C5" w:rsidRPr="008662DE" w:rsidRDefault="007A02C5" w:rsidP="00DD4BE9">
      <w:pPr>
        <w:spacing w:line="276" w:lineRule="auto"/>
        <w:ind w:firstLine="0"/>
        <w:rPr>
          <w:rFonts w:ascii="Times New Roman" w:hAnsi="Times New Roman" w:cs="Times New Roman"/>
          <w:vanish/>
          <w:sz w:val="24"/>
          <w:szCs w:val="24"/>
        </w:rPr>
      </w:pPr>
    </w:p>
    <w:p w14:paraId="4CFAC41F" w14:textId="3A7FC319" w:rsidR="00D83C57" w:rsidRPr="008662DE" w:rsidRDefault="00F7501B" w:rsidP="004A0305">
      <w:pPr>
        <w:pStyle w:val="Antrat1"/>
        <w:tabs>
          <w:tab w:val="left" w:pos="567"/>
        </w:tabs>
        <w:spacing w:line="20" w:lineRule="atLeast"/>
        <w:ind w:firstLine="0"/>
        <w:contextualSpacing/>
        <w:rPr>
          <w:rFonts w:ascii="Times New Roman" w:hAnsi="Times New Roman" w:cs="Times New Roman"/>
          <w:b/>
          <w:bCs/>
          <w:sz w:val="24"/>
          <w:szCs w:val="24"/>
        </w:rPr>
      </w:pPr>
      <w:bookmarkStart w:id="36" w:name="_Ref39425999"/>
      <w:bookmarkStart w:id="37" w:name="_Ref39426005"/>
      <w:bookmarkStart w:id="38" w:name="_Toc126333937"/>
      <w:bookmarkStart w:id="39" w:name="_Toc137194954"/>
      <w:r w:rsidRPr="008662DE">
        <w:rPr>
          <w:rFonts w:ascii="Times New Roman" w:hAnsi="Times New Roman" w:cs="Times New Roman"/>
          <w:sz w:val="24"/>
          <w:szCs w:val="24"/>
        </w:rPr>
        <w:t xml:space="preserve">     </w:t>
      </w:r>
      <w:r w:rsidR="00D83C57" w:rsidRPr="008662DE">
        <w:rPr>
          <w:rFonts w:ascii="Times New Roman" w:hAnsi="Times New Roman" w:cs="Times New Roman"/>
          <w:sz w:val="24"/>
          <w:szCs w:val="24"/>
        </w:rPr>
        <w:t>8</w:t>
      </w:r>
      <w:r w:rsidR="00D83C57" w:rsidRPr="008662DE">
        <w:rPr>
          <w:rFonts w:ascii="Times New Roman" w:hAnsi="Times New Roman" w:cs="Times New Roman"/>
          <w:b/>
          <w:bCs/>
          <w:sz w:val="24"/>
          <w:szCs w:val="24"/>
        </w:rPr>
        <w:t>. Sutarties sudarymas</w:t>
      </w:r>
      <w:bookmarkEnd w:id="36"/>
      <w:bookmarkEnd w:id="37"/>
      <w:bookmarkEnd w:id="38"/>
      <w:bookmarkEnd w:id="39"/>
    </w:p>
    <w:p w14:paraId="7E442DBD" w14:textId="234C4F08" w:rsidR="00406FF1" w:rsidRPr="008662DE" w:rsidRDefault="000003B6" w:rsidP="00DD4BE9">
      <w:pPr>
        <w:pStyle w:val="Sraopastraipa"/>
        <w:spacing w:line="276" w:lineRule="auto"/>
        <w:ind w:left="0" w:firstLine="567"/>
        <w:rPr>
          <w:rFonts w:ascii="Times New Roman" w:hAnsi="Times New Roman" w:cs="Times New Roman"/>
          <w:sz w:val="24"/>
          <w:szCs w:val="24"/>
        </w:rPr>
        <w:sectPr w:rsidR="00406FF1" w:rsidRPr="008662DE" w:rsidSect="000B2340">
          <w:headerReference w:type="default" r:id="rId13"/>
          <w:pgSz w:w="12240" w:h="15840"/>
          <w:pgMar w:top="1134" w:right="567" w:bottom="1134" w:left="1701" w:header="720" w:footer="720" w:gutter="0"/>
          <w:pgNumType w:start="0"/>
          <w:cols w:space="720"/>
          <w:titlePg/>
          <w:docGrid w:linePitch="360"/>
        </w:sectPr>
      </w:pPr>
      <w:r w:rsidRPr="008662DE">
        <w:rPr>
          <w:rFonts w:ascii="Times New Roman" w:hAnsi="Times New Roman" w:cs="Times New Roman"/>
          <w:color w:val="000000" w:themeColor="text1"/>
          <w:sz w:val="24"/>
          <w:szCs w:val="24"/>
        </w:rPr>
        <w:t xml:space="preserve">8.1. </w:t>
      </w:r>
      <w:r w:rsidR="00D83C57" w:rsidRPr="008662DE">
        <w:rPr>
          <w:rFonts w:ascii="Times New Roman" w:hAnsi="Times New Roman" w:cs="Times New Roman"/>
          <w:color w:val="000000" w:themeColor="text1"/>
          <w:sz w:val="24"/>
          <w:szCs w:val="24"/>
        </w:rPr>
        <w:t>Ši pirkimo procedūra atliekama siekiant sudaryti sutartį su tiekėju, kurio pasiūlymas, vadovaujantis pirkimo sąlygose</w:t>
      </w:r>
      <w:r w:rsidR="00D83C57" w:rsidRPr="008662DE">
        <w:rPr>
          <w:rFonts w:ascii="Times New Roman" w:hAnsi="Times New Roman" w:cs="Times New Roman"/>
          <w:color w:val="0070C0"/>
          <w:sz w:val="24"/>
          <w:szCs w:val="24"/>
        </w:rPr>
        <w:t xml:space="preserve"> </w:t>
      </w:r>
      <w:r w:rsidR="00D83C57" w:rsidRPr="008662DE">
        <w:rPr>
          <w:rFonts w:ascii="Times New Roman" w:hAnsi="Times New Roman" w:cs="Times New Roman"/>
          <w:color w:val="000000" w:themeColor="text1"/>
          <w:sz w:val="24"/>
          <w:szCs w:val="24"/>
        </w:rPr>
        <w:t xml:space="preserve">nustatyta tvarka, bus pripažintas laimėjęs, o jei pirkimas skaidomas į dalis – su tiekėjais, kurių pasiūlymai bus pripažinti laimėję. </w:t>
      </w:r>
      <w:r w:rsidR="00D83C57" w:rsidRPr="008662DE">
        <w:rPr>
          <w:rFonts w:ascii="Times New Roman" w:hAnsi="Times New Roman" w:cs="Times New Roman"/>
          <w:sz w:val="24"/>
          <w:szCs w:val="24"/>
        </w:rPr>
        <w:t>Sutarties sąlygos pateikiamos</w:t>
      </w:r>
      <w:r w:rsidR="00F56579" w:rsidRPr="008662DE">
        <w:rPr>
          <w:rFonts w:ascii="Times New Roman" w:hAnsi="Times New Roman" w:cs="Times New Roman"/>
          <w:sz w:val="24"/>
          <w:szCs w:val="24"/>
        </w:rPr>
        <w:t xml:space="preserve"> specialiųjų pirkimo </w:t>
      </w:r>
      <w:r w:rsidR="00F56579" w:rsidRPr="008662DE">
        <w:rPr>
          <w:rFonts w:ascii="Times New Roman" w:hAnsi="Times New Roman" w:cs="Times New Roman"/>
          <w:color w:val="000000" w:themeColor="text1"/>
          <w:sz w:val="24"/>
          <w:szCs w:val="24"/>
        </w:rPr>
        <w:t>sąlygų</w:t>
      </w:r>
      <w:r w:rsidR="00D83C57" w:rsidRPr="008662DE">
        <w:rPr>
          <w:rFonts w:ascii="Times New Roman" w:hAnsi="Times New Roman" w:cs="Times New Roman"/>
          <w:color w:val="000000" w:themeColor="text1"/>
          <w:sz w:val="24"/>
          <w:szCs w:val="24"/>
        </w:rPr>
        <w:t xml:space="preserve"> </w:t>
      </w:r>
      <w:r w:rsidR="002D082E" w:rsidRPr="008662DE">
        <w:rPr>
          <w:rFonts w:ascii="Times New Roman" w:hAnsi="Times New Roman" w:cs="Times New Roman"/>
          <w:color w:val="000000" w:themeColor="text1"/>
          <w:sz w:val="24"/>
          <w:szCs w:val="24"/>
        </w:rPr>
        <w:t>6</w:t>
      </w:r>
      <w:r w:rsidR="00F56579" w:rsidRPr="008662DE">
        <w:rPr>
          <w:rFonts w:ascii="Times New Roman" w:hAnsi="Times New Roman" w:cs="Times New Roman"/>
          <w:color w:val="00B050"/>
          <w:sz w:val="24"/>
          <w:szCs w:val="24"/>
        </w:rPr>
        <w:t xml:space="preserve"> </w:t>
      </w:r>
      <w:r w:rsidR="00F56579" w:rsidRPr="008662DE">
        <w:rPr>
          <w:rFonts w:ascii="Times New Roman" w:hAnsi="Times New Roman" w:cs="Times New Roman"/>
          <w:sz w:val="24"/>
          <w:szCs w:val="24"/>
        </w:rPr>
        <w:t xml:space="preserve">priede </w:t>
      </w:r>
      <w:r w:rsidR="00617355" w:rsidRPr="008662DE">
        <w:rPr>
          <w:rFonts w:ascii="Times New Roman" w:hAnsi="Times New Roman" w:cs="Times New Roman"/>
          <w:sz w:val="24"/>
          <w:szCs w:val="24"/>
        </w:rPr>
        <w:t>„Sutarties projekt</w:t>
      </w:r>
      <w:r w:rsidR="00006940" w:rsidRPr="008662DE">
        <w:rPr>
          <w:rFonts w:ascii="Times New Roman" w:hAnsi="Times New Roman" w:cs="Times New Roman"/>
          <w:sz w:val="24"/>
          <w:szCs w:val="24"/>
        </w:rPr>
        <w:t>as“</w:t>
      </w:r>
    </w:p>
    <w:p w14:paraId="6B6CAF4F" w14:textId="43BA2AFA" w:rsidR="00006940" w:rsidRPr="008662DE" w:rsidRDefault="00006940" w:rsidP="00006940">
      <w:pPr>
        <w:spacing w:line="240" w:lineRule="auto"/>
        <w:ind w:left="6749" w:firstLine="0"/>
        <w:rPr>
          <w:rFonts w:ascii="Times New Roman" w:hAnsi="Times New Roman" w:cs="Times New Roman"/>
          <w:sz w:val="24"/>
          <w:szCs w:val="24"/>
        </w:rPr>
      </w:pPr>
      <w:r w:rsidRPr="008662DE">
        <w:rPr>
          <w:rFonts w:ascii="Times New Roman" w:hAnsi="Times New Roman" w:cs="Times New Roman"/>
          <w:sz w:val="24"/>
          <w:szCs w:val="24"/>
        </w:rPr>
        <w:lastRenderedPageBreak/>
        <w:t>Pirkimo sąlygų 1 priedas „Tiekėjų kvalifikacijos reikalavimai ir reikalaujami kokybės bei aplinkos apsaugos vadybos sistemų standartai“</w:t>
      </w:r>
    </w:p>
    <w:p w14:paraId="438E6781" w14:textId="77777777" w:rsidR="00006940" w:rsidRPr="008662DE" w:rsidRDefault="00006940" w:rsidP="00006940">
      <w:pPr>
        <w:spacing w:line="240" w:lineRule="auto"/>
        <w:ind w:firstLine="567"/>
        <w:rPr>
          <w:rFonts w:eastAsia="Arial" w:cstheme="minorHAnsi"/>
          <w:highlight w:val="green"/>
        </w:rPr>
      </w:pPr>
    </w:p>
    <w:p w14:paraId="492598CE" w14:textId="77777777" w:rsidR="00006940" w:rsidRPr="008662DE" w:rsidRDefault="00006940" w:rsidP="00006940">
      <w:pPr>
        <w:spacing w:line="240" w:lineRule="auto"/>
        <w:ind w:firstLine="567"/>
        <w:jc w:val="center"/>
        <w:rPr>
          <w:rFonts w:ascii="Times New Roman" w:eastAsia="Arial" w:hAnsi="Times New Roman" w:cs="Times New Roman"/>
          <w:sz w:val="24"/>
          <w:szCs w:val="24"/>
        </w:rPr>
      </w:pPr>
    </w:p>
    <w:p w14:paraId="4263E19D" w14:textId="52AB0E18" w:rsidR="00006940" w:rsidRPr="008662DE" w:rsidRDefault="00006940" w:rsidP="00006940">
      <w:pPr>
        <w:spacing w:line="240" w:lineRule="auto"/>
        <w:ind w:firstLine="567"/>
        <w:jc w:val="center"/>
        <w:rPr>
          <w:rFonts w:ascii="Times New Roman" w:eastAsia="Arial" w:hAnsi="Times New Roman" w:cs="Times New Roman"/>
          <w:sz w:val="24"/>
          <w:szCs w:val="24"/>
        </w:rPr>
      </w:pPr>
      <w:r w:rsidRPr="008662DE">
        <w:rPr>
          <w:rFonts w:ascii="Times New Roman" w:eastAsia="Arial" w:hAnsi="Times New Roman" w:cs="Times New Roman"/>
          <w:smallCaps/>
          <w:color w:val="404040"/>
          <w:sz w:val="24"/>
          <w:szCs w:val="24"/>
        </w:rPr>
        <w:t>TIEKĖJŲ KVALIFIKACIJOS IR</w:t>
      </w:r>
      <w:r w:rsidRPr="008662DE">
        <w:rPr>
          <w:rFonts w:eastAsia="Arial" w:cstheme="minorHAnsi"/>
          <w:smallCaps/>
          <w:color w:val="404040"/>
          <w:sz w:val="28"/>
          <w:szCs w:val="28"/>
        </w:rPr>
        <w:t xml:space="preserve"> </w:t>
      </w:r>
      <w:r w:rsidRPr="008662DE">
        <w:rPr>
          <w:rFonts w:ascii="Times New Roman" w:eastAsia="Arial" w:hAnsi="Times New Roman" w:cs="Times New Roman"/>
          <w:sz w:val="24"/>
          <w:szCs w:val="24"/>
        </w:rPr>
        <w:t>APLINKOS APSAUGOS REIKALAVIMAI</w:t>
      </w:r>
    </w:p>
    <w:p w14:paraId="1BC619AF" w14:textId="36BED3A8" w:rsidR="00006940" w:rsidRPr="008662DE" w:rsidRDefault="00006940" w:rsidP="00EC6F03">
      <w:pPr>
        <w:spacing w:line="240" w:lineRule="auto"/>
        <w:ind w:firstLine="0"/>
        <w:jc w:val="center"/>
        <w:rPr>
          <w:rFonts w:ascii="Times New Roman" w:eastAsia="Arial" w:hAnsi="Times New Roman" w:cs="Times New Roman"/>
          <w:sz w:val="24"/>
          <w:szCs w:val="24"/>
        </w:rPr>
      </w:pPr>
    </w:p>
    <w:p w14:paraId="4EED1E8F" w14:textId="16023085" w:rsidR="00810046" w:rsidRPr="008662DE" w:rsidRDefault="0023563C" w:rsidP="00810046">
      <w:pPr>
        <w:pStyle w:val="Body2"/>
        <w:tabs>
          <w:tab w:val="left" w:pos="1260"/>
          <w:tab w:val="left" w:pos="1560"/>
        </w:tabs>
        <w:jc w:val="left"/>
        <w:rPr>
          <w:rFonts w:eastAsia="Calibri"/>
          <w:color w:val="auto"/>
          <w:kern w:val="16"/>
          <w:sz w:val="24"/>
          <w:szCs w:val="24"/>
          <w:lang w:val="lt-LT"/>
        </w:rPr>
      </w:pPr>
      <w:r w:rsidRPr="008662DE">
        <w:rPr>
          <w:rFonts w:eastAsia="Calibri"/>
          <w:color w:val="auto"/>
          <w:kern w:val="16"/>
          <w:sz w:val="24"/>
          <w:szCs w:val="24"/>
          <w:lang w:val="lt-LT"/>
        </w:rPr>
        <w:t>1.</w:t>
      </w:r>
      <w:r w:rsidR="00B9113D" w:rsidRPr="008662DE">
        <w:rPr>
          <w:rFonts w:asciiTheme="minorHAnsi" w:eastAsia="Arial" w:hAnsiTheme="minorHAnsi" w:cstheme="minorHAnsi"/>
          <w:color w:val="auto"/>
          <w:lang w:val="lt-LT" w:eastAsia="lt-LT"/>
        </w:rPr>
        <w:t xml:space="preserve"> </w:t>
      </w:r>
      <w:r w:rsidR="00B9113D" w:rsidRPr="008662DE">
        <w:rPr>
          <w:rFonts w:eastAsia="Calibri"/>
          <w:color w:val="auto"/>
          <w:kern w:val="16"/>
          <w:sz w:val="24"/>
          <w:szCs w:val="24"/>
          <w:lang w:val="lt-LT"/>
        </w:rPr>
        <w:t xml:space="preserve">Tiekėjo kvalifikacija turi atitikti šiame priede nustatytus reikalavimus kvalifikacijai. </w:t>
      </w:r>
      <w:r w:rsidR="00B9113D" w:rsidRPr="008662DE">
        <w:rPr>
          <w:rFonts w:eastAsia="Calibri"/>
          <w:i/>
          <w:iCs/>
          <w:color w:val="auto"/>
          <w:kern w:val="16"/>
          <w:sz w:val="24"/>
          <w:szCs w:val="24"/>
          <w:lang w:val="lt-LT"/>
        </w:rPr>
        <w:t>(Žr. lentelę žemiau)</w:t>
      </w:r>
      <w:r w:rsidR="00B9113D" w:rsidRPr="008662DE">
        <w:rPr>
          <w:rFonts w:eastAsia="Calibri"/>
          <w:color w:val="auto"/>
          <w:kern w:val="16"/>
          <w:sz w:val="24"/>
          <w:szCs w:val="24"/>
          <w:lang w:val="lt-LT"/>
        </w:rPr>
        <w:t>.</w:t>
      </w:r>
    </w:p>
    <w:tbl>
      <w:tblPr>
        <w:tblW w:w="921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3" w:type="dxa"/>
        </w:tblCellMar>
        <w:tblLook w:val="00A0" w:firstRow="1" w:lastRow="0" w:firstColumn="1" w:lastColumn="0" w:noHBand="0" w:noVBand="0"/>
      </w:tblPr>
      <w:tblGrid>
        <w:gridCol w:w="571"/>
        <w:gridCol w:w="3832"/>
        <w:gridCol w:w="4810"/>
      </w:tblGrid>
      <w:tr w:rsidR="00E001F9" w:rsidRPr="008662DE" w14:paraId="5B62C91C" w14:textId="77777777" w:rsidTr="0005009A">
        <w:trPr>
          <w:trHeight w:val="248"/>
        </w:trPr>
        <w:tc>
          <w:tcPr>
            <w:tcW w:w="571" w:type="dxa"/>
            <w:tcBorders>
              <w:top w:val="single" w:sz="4" w:space="0" w:color="auto"/>
              <w:left w:val="single" w:sz="4" w:space="0" w:color="auto"/>
              <w:bottom w:val="single" w:sz="4" w:space="0" w:color="auto"/>
              <w:right w:val="single" w:sz="4" w:space="0" w:color="auto"/>
            </w:tcBorders>
            <w:hideMark/>
          </w:tcPr>
          <w:p w14:paraId="5193C6C3" w14:textId="77777777" w:rsidR="00E001F9" w:rsidRPr="008662DE" w:rsidRDefault="00E001F9" w:rsidP="00171EB8">
            <w:pPr>
              <w:pStyle w:val="Body2"/>
              <w:tabs>
                <w:tab w:val="left" w:pos="1260"/>
                <w:tab w:val="left" w:pos="1560"/>
              </w:tabs>
              <w:ind w:firstLine="0"/>
              <w:jc w:val="left"/>
              <w:rPr>
                <w:rFonts w:eastAsia="Calibri"/>
                <w:b/>
                <w:bCs/>
                <w:kern w:val="16"/>
                <w:sz w:val="24"/>
                <w:szCs w:val="24"/>
                <w:lang w:val="lt-LT"/>
              </w:rPr>
            </w:pPr>
            <w:r w:rsidRPr="008662DE">
              <w:rPr>
                <w:rFonts w:eastAsia="Calibri"/>
                <w:b/>
                <w:bCs/>
                <w:kern w:val="16"/>
                <w:sz w:val="24"/>
                <w:szCs w:val="24"/>
                <w:lang w:val="lt-LT"/>
              </w:rPr>
              <w:t>Eil. Nr.</w:t>
            </w:r>
          </w:p>
        </w:tc>
        <w:tc>
          <w:tcPr>
            <w:tcW w:w="3832" w:type="dxa"/>
            <w:tcBorders>
              <w:top w:val="single" w:sz="4" w:space="0" w:color="auto"/>
              <w:left w:val="single" w:sz="4" w:space="0" w:color="auto"/>
              <w:bottom w:val="single" w:sz="4" w:space="0" w:color="auto"/>
              <w:right w:val="single" w:sz="4" w:space="0" w:color="auto"/>
            </w:tcBorders>
            <w:hideMark/>
          </w:tcPr>
          <w:p w14:paraId="2D3D1164" w14:textId="77777777" w:rsidR="00E001F9" w:rsidRPr="008662DE" w:rsidRDefault="00E001F9" w:rsidP="00E001F9">
            <w:pPr>
              <w:pStyle w:val="Body2"/>
              <w:tabs>
                <w:tab w:val="left" w:pos="1260"/>
                <w:tab w:val="left" w:pos="1560"/>
              </w:tabs>
              <w:jc w:val="left"/>
              <w:rPr>
                <w:rFonts w:eastAsia="Calibri"/>
                <w:b/>
                <w:bCs/>
                <w:kern w:val="16"/>
                <w:sz w:val="24"/>
                <w:szCs w:val="24"/>
                <w:lang w:val="lt-LT"/>
              </w:rPr>
            </w:pPr>
            <w:r w:rsidRPr="008662DE">
              <w:rPr>
                <w:rFonts w:eastAsia="Calibri"/>
                <w:b/>
                <w:bCs/>
                <w:kern w:val="16"/>
                <w:sz w:val="24"/>
                <w:szCs w:val="24"/>
                <w:lang w:val="lt-LT"/>
              </w:rPr>
              <w:t>Kvalifikacijos reikalavimas</w:t>
            </w:r>
          </w:p>
        </w:tc>
        <w:tc>
          <w:tcPr>
            <w:tcW w:w="4810" w:type="dxa"/>
            <w:tcBorders>
              <w:top w:val="single" w:sz="4" w:space="0" w:color="auto"/>
              <w:left w:val="single" w:sz="4" w:space="0" w:color="auto"/>
              <w:bottom w:val="single" w:sz="4" w:space="0" w:color="auto"/>
              <w:right w:val="single" w:sz="4" w:space="0" w:color="auto"/>
            </w:tcBorders>
            <w:hideMark/>
          </w:tcPr>
          <w:p w14:paraId="1AD0E80C" w14:textId="77777777" w:rsidR="00E001F9" w:rsidRPr="008662DE" w:rsidRDefault="00E001F9" w:rsidP="00E001F9">
            <w:pPr>
              <w:pStyle w:val="Body2"/>
              <w:tabs>
                <w:tab w:val="left" w:pos="1260"/>
                <w:tab w:val="left" w:pos="1560"/>
              </w:tabs>
              <w:jc w:val="left"/>
              <w:rPr>
                <w:rFonts w:eastAsia="Calibri"/>
                <w:b/>
                <w:bCs/>
                <w:kern w:val="16"/>
                <w:sz w:val="24"/>
                <w:szCs w:val="24"/>
                <w:lang w:val="lt-LT"/>
              </w:rPr>
            </w:pPr>
            <w:r w:rsidRPr="008662DE">
              <w:rPr>
                <w:rFonts w:eastAsia="Calibri"/>
                <w:b/>
                <w:bCs/>
                <w:kern w:val="16"/>
                <w:sz w:val="24"/>
                <w:szCs w:val="24"/>
                <w:lang w:val="lt-LT"/>
              </w:rPr>
              <w:t>Pateikiami dokumentai</w:t>
            </w:r>
          </w:p>
        </w:tc>
      </w:tr>
      <w:tr w:rsidR="00E001F9" w:rsidRPr="008662DE" w14:paraId="67FDCF2C" w14:textId="77777777" w:rsidTr="0005009A">
        <w:tc>
          <w:tcPr>
            <w:tcW w:w="571" w:type="dxa"/>
            <w:tcBorders>
              <w:top w:val="single" w:sz="4" w:space="0" w:color="auto"/>
              <w:left w:val="single" w:sz="4" w:space="0" w:color="auto"/>
              <w:bottom w:val="single" w:sz="4" w:space="0" w:color="auto"/>
              <w:right w:val="single" w:sz="4" w:space="0" w:color="auto"/>
            </w:tcBorders>
            <w:hideMark/>
          </w:tcPr>
          <w:p w14:paraId="77CA0C36" w14:textId="77777777" w:rsidR="00E001F9" w:rsidRPr="008662DE" w:rsidRDefault="00E001F9" w:rsidP="001E31C2">
            <w:pPr>
              <w:pStyle w:val="Body2"/>
              <w:tabs>
                <w:tab w:val="left" w:pos="1260"/>
                <w:tab w:val="left" w:pos="1560"/>
              </w:tabs>
              <w:ind w:firstLine="0"/>
              <w:jc w:val="left"/>
              <w:rPr>
                <w:rFonts w:eastAsia="Calibri"/>
                <w:kern w:val="16"/>
                <w:sz w:val="24"/>
                <w:szCs w:val="24"/>
                <w:lang w:val="lt-LT"/>
              </w:rPr>
            </w:pPr>
            <w:r w:rsidRPr="008662DE">
              <w:rPr>
                <w:rFonts w:eastAsia="Calibri"/>
                <w:kern w:val="16"/>
                <w:sz w:val="24"/>
                <w:szCs w:val="24"/>
                <w:lang w:val="lt-LT"/>
              </w:rPr>
              <w:t>1.1.</w:t>
            </w:r>
          </w:p>
        </w:tc>
        <w:tc>
          <w:tcPr>
            <w:tcW w:w="3832" w:type="dxa"/>
            <w:tcBorders>
              <w:top w:val="single" w:sz="4" w:space="0" w:color="auto"/>
              <w:left w:val="single" w:sz="4" w:space="0" w:color="auto"/>
              <w:bottom w:val="single" w:sz="4" w:space="0" w:color="auto"/>
              <w:right w:val="single" w:sz="4" w:space="0" w:color="auto"/>
            </w:tcBorders>
            <w:hideMark/>
          </w:tcPr>
          <w:p w14:paraId="4F64B12F" w14:textId="77777777" w:rsidR="001A136A" w:rsidRDefault="001A136A" w:rsidP="000111D7">
            <w:pPr>
              <w:pStyle w:val="Body2"/>
              <w:tabs>
                <w:tab w:val="left" w:pos="1260"/>
                <w:tab w:val="left" w:pos="1560"/>
              </w:tabs>
              <w:ind w:firstLine="0"/>
              <w:rPr>
                <w:rFonts w:cs="Times New Roman"/>
                <w:sz w:val="24"/>
                <w:szCs w:val="24"/>
              </w:rPr>
            </w:pPr>
            <w:r w:rsidRPr="008E682F">
              <w:rPr>
                <w:rFonts w:cs="Times New Roman"/>
                <w:sz w:val="24"/>
                <w:szCs w:val="24"/>
              </w:rPr>
              <w:t>Tiekėjas turi teisę verstis melioracijos statinių statybos veikla.</w:t>
            </w:r>
          </w:p>
          <w:p w14:paraId="1D437A0A" w14:textId="7B35860E" w:rsidR="00E001F9" w:rsidRPr="008662DE" w:rsidRDefault="001A136A" w:rsidP="000111D7">
            <w:pPr>
              <w:pStyle w:val="Body2"/>
              <w:tabs>
                <w:tab w:val="left" w:pos="1260"/>
                <w:tab w:val="left" w:pos="1560"/>
              </w:tabs>
              <w:ind w:firstLine="0"/>
              <w:rPr>
                <w:rFonts w:eastAsia="Calibri"/>
                <w:kern w:val="16"/>
                <w:sz w:val="24"/>
                <w:szCs w:val="24"/>
                <w:lang w:val="lt-LT"/>
              </w:rPr>
            </w:pPr>
            <w:r w:rsidRPr="008E682F">
              <w:rPr>
                <w:rFonts w:cs="Times New Roman"/>
                <w:sz w:val="24"/>
                <w:szCs w:val="24"/>
              </w:rPr>
              <w:t>Reikalaujamos veiklos teisinis pagrindas: Lietuvos Respublikos melioracijos įstatymo 8 straipsnio 3 dalis.</w:t>
            </w:r>
          </w:p>
        </w:tc>
        <w:tc>
          <w:tcPr>
            <w:tcW w:w="4810" w:type="dxa"/>
            <w:tcBorders>
              <w:top w:val="single" w:sz="4" w:space="0" w:color="auto"/>
              <w:left w:val="single" w:sz="4" w:space="0" w:color="auto"/>
              <w:bottom w:val="single" w:sz="4" w:space="0" w:color="auto"/>
              <w:right w:val="single" w:sz="4" w:space="0" w:color="auto"/>
            </w:tcBorders>
            <w:hideMark/>
          </w:tcPr>
          <w:p w14:paraId="72923F31" w14:textId="77777777" w:rsidR="00986E9E" w:rsidRPr="00117079" w:rsidRDefault="00986E9E" w:rsidP="00986E9E">
            <w:pPr>
              <w:pStyle w:val="Body2"/>
              <w:tabs>
                <w:tab w:val="left" w:pos="1260"/>
              </w:tabs>
              <w:spacing w:after="0"/>
              <w:ind w:firstLine="0"/>
              <w:rPr>
                <w:rFonts w:cs="Times New Roman"/>
                <w:sz w:val="24"/>
                <w:szCs w:val="24"/>
                <w:lang w:val="lt-LT"/>
              </w:rPr>
            </w:pPr>
            <w:r w:rsidRPr="00117079">
              <w:rPr>
                <w:rFonts w:cs="Times New Roman"/>
                <w:b/>
                <w:bCs/>
                <w:sz w:val="24"/>
                <w:szCs w:val="24"/>
                <w:lang w:val="lt-LT"/>
              </w:rPr>
              <w:t>Pateikiamas</w:t>
            </w:r>
            <w:r w:rsidRPr="00117079">
              <w:rPr>
                <w:rFonts w:cs="Times New Roman"/>
                <w:sz w:val="24"/>
                <w:szCs w:val="24"/>
                <w:lang w:val="lt-LT"/>
              </w:rPr>
              <w:t xml:space="preserve"> galiojantis Lietuvos Respublikos Žemės ūkio ministerijos išduotas kvalifikacijos atestatas.</w:t>
            </w:r>
          </w:p>
          <w:p w14:paraId="6F8F22A6" w14:textId="77777777" w:rsidR="00986E9E" w:rsidRPr="00117079" w:rsidRDefault="00986E9E" w:rsidP="00986E9E">
            <w:pPr>
              <w:pStyle w:val="Body2"/>
              <w:tabs>
                <w:tab w:val="left" w:pos="1260"/>
              </w:tabs>
              <w:spacing w:after="0"/>
              <w:rPr>
                <w:rFonts w:cs="Times New Roman"/>
                <w:sz w:val="24"/>
                <w:szCs w:val="24"/>
                <w:lang w:val="lt-LT"/>
              </w:rPr>
            </w:pPr>
            <w:r w:rsidRPr="00117079">
              <w:rPr>
                <w:rFonts w:cs="Times New Roman"/>
                <w:sz w:val="24"/>
                <w:szCs w:val="24"/>
                <w:lang w:val="lt-LT"/>
              </w:rPr>
              <w:t>Užsienio šalių tiekėjai pateikia įrodomus dokumentus, patvirtinančius turimą kvalifikaciją kilmės šalyje. Užsienio šalių tiekėjai iki sutarties pasirašymo turi gauti Lietuvos Respublikos melioracijos įstatyme nustatyta tvarka išduotą teisės pripažinimo dokumentą.</w:t>
            </w:r>
          </w:p>
          <w:p w14:paraId="61313137" w14:textId="77777777" w:rsidR="00986E9E" w:rsidRPr="00117079" w:rsidRDefault="00986E9E" w:rsidP="00986E9E">
            <w:pPr>
              <w:pStyle w:val="Body2"/>
              <w:tabs>
                <w:tab w:val="left" w:pos="1260"/>
              </w:tabs>
              <w:spacing w:after="0"/>
              <w:rPr>
                <w:rFonts w:cs="Times New Roman"/>
                <w:sz w:val="24"/>
                <w:szCs w:val="24"/>
                <w:lang w:val="lt-LT"/>
              </w:rPr>
            </w:pPr>
            <w:r w:rsidRPr="00117079">
              <w:rPr>
                <w:rFonts w:cs="Times New Roman"/>
                <w:i/>
                <w:iCs/>
                <w:sz w:val="24"/>
                <w:szCs w:val="24"/>
                <w:lang w:val="lt-LT"/>
              </w:rPr>
              <w:t>Pastabos:</w:t>
            </w:r>
          </w:p>
          <w:p w14:paraId="3739EF03" w14:textId="77777777" w:rsidR="00986E9E" w:rsidRPr="00117079" w:rsidRDefault="00986E9E" w:rsidP="00986E9E">
            <w:pPr>
              <w:pStyle w:val="Body2"/>
              <w:tabs>
                <w:tab w:val="left" w:pos="1260"/>
              </w:tabs>
              <w:spacing w:after="0"/>
              <w:rPr>
                <w:rFonts w:cs="Times New Roman"/>
                <w:sz w:val="24"/>
                <w:szCs w:val="24"/>
                <w:lang w:val="lt-LT"/>
              </w:rPr>
            </w:pPr>
            <w:r w:rsidRPr="00117079">
              <w:rPr>
                <w:rFonts w:cs="Times New Roman"/>
                <w:i/>
                <w:iCs/>
                <w:sz w:val="24"/>
                <w:szCs w:val="24"/>
                <w:lang w:val="lt-LT"/>
              </w:rPr>
              <w:t>1) jeigu pasiūlymą teikia ūkio subjektų grupė – reikalavimą turi atitikti kiekvienas ūkio subjektų grupės narys (-iai), pagal jų prisiimamus įsipareigojimus pirkimo sutarčiai vykdyti;</w:t>
            </w:r>
          </w:p>
          <w:p w14:paraId="44930C5F" w14:textId="77777777" w:rsidR="00986E9E" w:rsidRPr="00117079" w:rsidRDefault="00986E9E" w:rsidP="00986E9E">
            <w:pPr>
              <w:pStyle w:val="Body2"/>
              <w:tabs>
                <w:tab w:val="left" w:pos="1260"/>
              </w:tabs>
              <w:spacing w:after="0"/>
              <w:rPr>
                <w:rFonts w:cs="Times New Roman"/>
                <w:sz w:val="24"/>
                <w:szCs w:val="24"/>
                <w:lang w:val="lt-LT"/>
              </w:rPr>
            </w:pPr>
            <w:r w:rsidRPr="00117079">
              <w:rPr>
                <w:rFonts w:cs="Times New Roman"/>
                <w:i/>
                <w:iCs/>
                <w:sz w:val="24"/>
                <w:szCs w:val="24"/>
                <w:lang w:val="lt-LT"/>
              </w:rPr>
              <w:t>2) tiekėjas gali remtis kitų ūkio subjektų pajėgumais tik tuomet, kai tie subjektai, kurių pajėgumais buvo pasiremta, patys atliks darbus, kuriems reikia jų pajėgumų;</w:t>
            </w:r>
          </w:p>
          <w:p w14:paraId="584E80E3" w14:textId="77777777" w:rsidR="00986E9E" w:rsidRPr="00117079" w:rsidRDefault="00986E9E" w:rsidP="00986E9E">
            <w:pPr>
              <w:pStyle w:val="Body2"/>
              <w:tabs>
                <w:tab w:val="left" w:pos="1260"/>
              </w:tabs>
              <w:spacing w:after="0"/>
              <w:rPr>
                <w:rFonts w:cs="Times New Roman"/>
                <w:i/>
                <w:iCs/>
                <w:sz w:val="24"/>
                <w:szCs w:val="24"/>
                <w:lang w:val="lt-LT"/>
              </w:rPr>
            </w:pPr>
            <w:r w:rsidRPr="00117079">
              <w:rPr>
                <w:rFonts w:cs="Times New Roman"/>
                <w:i/>
                <w:iCs/>
                <w:sz w:val="24"/>
                <w:szCs w:val="24"/>
                <w:lang w:val="lt-LT"/>
              </w:rPr>
              <w:t>3) subtiekėjai, kuriuos tiekėjas pasitelks pirkimo sutarties vykdymui (kurių pajėgumais tiekėjas nesiremia, kad atitiktų pirkimo dokumentuose nustatytus kvalifikacijos reikalavimus), privalo turėti teisę verstis ta veikla, kuriai jis pasitelkiamas. Tiekėjas privalo įsipareigoti, jog pirkimo sutartį vykdys tik tokią teisę turintys asmenys, ir Perkančiajai organizacijai pareikalavus, tiekėjas turės pateikti dokumentus, įrodančius subtiekėjo teisę verstis atitinkama veikla, kuriai jis pasitelkiamas.</w:t>
            </w:r>
          </w:p>
          <w:p w14:paraId="575B6350" w14:textId="4EFCE803" w:rsidR="00E001F9" w:rsidRPr="008662DE" w:rsidRDefault="005F3316" w:rsidP="001E31C2">
            <w:pPr>
              <w:pStyle w:val="Body2"/>
              <w:tabs>
                <w:tab w:val="left" w:pos="1260"/>
                <w:tab w:val="left" w:pos="1560"/>
              </w:tabs>
              <w:ind w:firstLine="0"/>
              <w:rPr>
                <w:rFonts w:eastAsia="Calibri"/>
                <w:bCs/>
                <w:kern w:val="16"/>
                <w:sz w:val="24"/>
                <w:szCs w:val="24"/>
                <w:lang w:val="lt-LT"/>
              </w:rPr>
            </w:pPr>
            <w:r w:rsidRPr="00117079">
              <w:rPr>
                <w:rFonts w:cs="Times New Roman"/>
                <w:i/>
                <w:iCs/>
                <w:sz w:val="24"/>
                <w:szCs w:val="24"/>
              </w:rPr>
              <w:lastRenderedPageBreak/>
              <w:t>Pateikiama skaitmeninė dokumento kopija arba nuoroda į nacionalines duomenų bazes bet kurioje valstybės narėje, prie kurių Perkančioji organizacija turės galimybę tiesiogiai ir neatlygintinai prisijungti ir susipažinti su reikalaujamais dokumentais ir (ar) informacija</w:t>
            </w:r>
            <w:r w:rsidRPr="00117079">
              <w:rPr>
                <w:rFonts w:cs="Times New Roman"/>
                <w:sz w:val="24"/>
                <w:szCs w:val="24"/>
              </w:rPr>
              <w:t>.</w:t>
            </w:r>
          </w:p>
        </w:tc>
      </w:tr>
      <w:tr w:rsidR="00E001F9" w:rsidRPr="008662DE" w14:paraId="6F55A944" w14:textId="77777777" w:rsidTr="0005009A">
        <w:tc>
          <w:tcPr>
            <w:tcW w:w="571" w:type="dxa"/>
            <w:tcBorders>
              <w:top w:val="single" w:sz="4" w:space="0" w:color="auto"/>
              <w:left w:val="single" w:sz="4" w:space="0" w:color="auto"/>
              <w:bottom w:val="single" w:sz="4" w:space="0" w:color="auto"/>
              <w:right w:val="single" w:sz="4" w:space="0" w:color="auto"/>
            </w:tcBorders>
            <w:hideMark/>
          </w:tcPr>
          <w:p w14:paraId="0F01C665" w14:textId="77777777" w:rsidR="00E001F9" w:rsidRPr="008662DE" w:rsidRDefault="00E001F9" w:rsidP="001E31C2">
            <w:pPr>
              <w:pStyle w:val="Body2"/>
              <w:tabs>
                <w:tab w:val="left" w:pos="1260"/>
                <w:tab w:val="left" w:pos="1560"/>
              </w:tabs>
              <w:ind w:firstLine="0"/>
              <w:jc w:val="left"/>
              <w:rPr>
                <w:rFonts w:eastAsia="Calibri"/>
                <w:kern w:val="16"/>
                <w:sz w:val="24"/>
                <w:szCs w:val="24"/>
                <w:lang w:val="lt-LT"/>
              </w:rPr>
            </w:pPr>
            <w:r w:rsidRPr="008662DE">
              <w:rPr>
                <w:rFonts w:eastAsia="Calibri"/>
                <w:kern w:val="16"/>
                <w:sz w:val="24"/>
                <w:szCs w:val="24"/>
                <w:lang w:val="lt-LT"/>
              </w:rPr>
              <w:lastRenderedPageBreak/>
              <w:t>1.2.</w:t>
            </w:r>
          </w:p>
        </w:tc>
        <w:tc>
          <w:tcPr>
            <w:tcW w:w="3832" w:type="dxa"/>
            <w:tcBorders>
              <w:top w:val="single" w:sz="4" w:space="0" w:color="auto"/>
              <w:left w:val="single" w:sz="4" w:space="0" w:color="auto"/>
              <w:bottom w:val="single" w:sz="4" w:space="0" w:color="auto"/>
              <w:right w:val="single" w:sz="4" w:space="0" w:color="auto"/>
            </w:tcBorders>
            <w:hideMark/>
          </w:tcPr>
          <w:p w14:paraId="668F07D3" w14:textId="77777777" w:rsidR="000E38B1" w:rsidRPr="00D45CF1" w:rsidRDefault="000E38B1" w:rsidP="000E38B1">
            <w:pPr>
              <w:spacing w:before="100" w:beforeAutospacing="1" w:after="100" w:afterAutospacing="1" w:line="240" w:lineRule="auto"/>
              <w:ind w:firstLine="0"/>
              <w:rPr>
                <w:rFonts w:ascii="Times New Roman" w:eastAsia="Times New Roman" w:hAnsi="Times New Roman" w:cs="Times New Roman"/>
                <w:color w:val="000000"/>
                <w:sz w:val="24"/>
                <w:szCs w:val="24"/>
                <w:lang w:eastAsia="en-US"/>
              </w:rPr>
            </w:pPr>
            <w:r w:rsidRPr="00D45CF1">
              <w:rPr>
                <w:rFonts w:ascii="Times New Roman" w:eastAsia="Times New Roman" w:hAnsi="Times New Roman" w:cs="Times New Roman"/>
                <w:color w:val="000000"/>
                <w:sz w:val="24"/>
                <w:szCs w:val="24"/>
                <w:lang w:eastAsia="en-US"/>
              </w:rPr>
              <w:t>Tiekėjas sutarties vykdymui</w:t>
            </w:r>
            <w:r w:rsidRPr="00882FAA">
              <w:rPr>
                <w:rFonts w:ascii="Times New Roman" w:eastAsia="Times New Roman" w:hAnsi="Times New Roman" w:cs="Times New Roman"/>
                <w:color w:val="000000"/>
                <w:sz w:val="24"/>
                <w:szCs w:val="24"/>
                <w:lang w:eastAsia="en-US"/>
              </w:rPr>
              <w:t xml:space="preserve"> </w:t>
            </w:r>
            <w:r w:rsidRPr="00D45CF1">
              <w:rPr>
                <w:rFonts w:ascii="Times New Roman" w:eastAsia="Times New Roman" w:hAnsi="Times New Roman" w:cs="Times New Roman"/>
                <w:color w:val="000000"/>
                <w:sz w:val="24"/>
                <w:szCs w:val="24"/>
                <w:lang w:eastAsia="en-US"/>
              </w:rPr>
              <w:t>turi pasiūlyti: - bent 1 (vieną)</w:t>
            </w:r>
            <w:r w:rsidRPr="00882FAA">
              <w:rPr>
                <w:rFonts w:ascii="Times New Roman" w:eastAsia="Times New Roman" w:hAnsi="Times New Roman" w:cs="Times New Roman"/>
                <w:color w:val="000000"/>
                <w:sz w:val="24"/>
                <w:szCs w:val="24"/>
                <w:lang w:eastAsia="en-US"/>
              </w:rPr>
              <w:t xml:space="preserve"> </w:t>
            </w:r>
            <w:r w:rsidRPr="00D45CF1">
              <w:rPr>
                <w:rFonts w:ascii="Times New Roman" w:eastAsia="Times New Roman" w:hAnsi="Times New Roman" w:cs="Times New Roman"/>
                <w:color w:val="000000"/>
                <w:sz w:val="24"/>
                <w:szCs w:val="24"/>
                <w:lang w:eastAsia="en-US"/>
              </w:rPr>
              <w:t>už sutarties vykdymą atsakingą</w:t>
            </w:r>
            <w:r>
              <w:rPr>
                <w:rFonts w:ascii="Times New Roman" w:eastAsia="Times New Roman" w:hAnsi="Times New Roman" w:cs="Times New Roman"/>
                <w:color w:val="000000"/>
                <w:sz w:val="24"/>
                <w:szCs w:val="24"/>
                <w:lang w:eastAsia="en-US"/>
              </w:rPr>
              <w:t xml:space="preserve"> </w:t>
            </w:r>
            <w:r w:rsidRPr="00D45CF1">
              <w:rPr>
                <w:rFonts w:ascii="Times New Roman" w:eastAsia="Times New Roman" w:hAnsi="Times New Roman" w:cs="Times New Roman"/>
                <w:color w:val="000000"/>
                <w:sz w:val="24"/>
                <w:szCs w:val="24"/>
                <w:lang w:eastAsia="en-US"/>
              </w:rPr>
              <w:t>specialistą, turintį teisę eiti</w:t>
            </w:r>
            <w:r>
              <w:rPr>
                <w:rFonts w:ascii="Times New Roman" w:eastAsia="Times New Roman" w:hAnsi="Times New Roman" w:cs="Times New Roman"/>
                <w:color w:val="000000"/>
                <w:sz w:val="24"/>
                <w:szCs w:val="24"/>
                <w:lang w:eastAsia="en-US"/>
              </w:rPr>
              <w:t xml:space="preserve"> </w:t>
            </w:r>
            <w:r w:rsidRPr="00D45CF1">
              <w:rPr>
                <w:rFonts w:ascii="Times New Roman" w:eastAsia="Times New Roman" w:hAnsi="Times New Roman" w:cs="Times New Roman"/>
                <w:color w:val="000000"/>
                <w:sz w:val="24"/>
                <w:szCs w:val="24"/>
                <w:lang w:eastAsia="en-US"/>
              </w:rPr>
              <w:t>melioracijos statinių statybos</w:t>
            </w:r>
            <w:r>
              <w:rPr>
                <w:rFonts w:ascii="Times New Roman" w:eastAsia="Times New Roman" w:hAnsi="Times New Roman" w:cs="Times New Roman"/>
                <w:color w:val="000000"/>
                <w:sz w:val="24"/>
                <w:szCs w:val="24"/>
                <w:lang w:eastAsia="en-US"/>
              </w:rPr>
              <w:t xml:space="preserve"> </w:t>
            </w:r>
            <w:r w:rsidRPr="00D45CF1">
              <w:rPr>
                <w:rFonts w:ascii="Times New Roman" w:eastAsia="Times New Roman" w:hAnsi="Times New Roman" w:cs="Times New Roman"/>
                <w:color w:val="000000"/>
                <w:sz w:val="24"/>
                <w:szCs w:val="24"/>
                <w:lang w:eastAsia="en-US"/>
              </w:rPr>
              <w:t>darbų vadovo pareigas.</w:t>
            </w:r>
          </w:p>
          <w:p w14:paraId="5224CA63" w14:textId="791EE43F" w:rsidR="00E001F9" w:rsidRPr="008662DE" w:rsidRDefault="00E001F9" w:rsidP="000111D7">
            <w:pPr>
              <w:pStyle w:val="Body2"/>
              <w:tabs>
                <w:tab w:val="left" w:pos="1260"/>
                <w:tab w:val="left" w:pos="1560"/>
              </w:tabs>
              <w:ind w:firstLine="0"/>
              <w:rPr>
                <w:rFonts w:eastAsia="Calibri"/>
                <w:kern w:val="16"/>
                <w:sz w:val="24"/>
                <w:szCs w:val="24"/>
                <w:lang w:val="lt-LT"/>
              </w:rPr>
            </w:pPr>
          </w:p>
        </w:tc>
        <w:tc>
          <w:tcPr>
            <w:tcW w:w="4810" w:type="dxa"/>
            <w:tcBorders>
              <w:top w:val="single" w:sz="4" w:space="0" w:color="auto"/>
              <w:left w:val="single" w:sz="4" w:space="0" w:color="auto"/>
              <w:bottom w:val="single" w:sz="4" w:space="0" w:color="auto"/>
              <w:right w:val="single" w:sz="4" w:space="0" w:color="auto"/>
            </w:tcBorders>
            <w:hideMark/>
          </w:tcPr>
          <w:p w14:paraId="0067B740" w14:textId="77777777" w:rsidR="00E20B54" w:rsidRPr="00C11427" w:rsidRDefault="00E20B54" w:rsidP="00E20B54">
            <w:pPr>
              <w:pStyle w:val="Body2"/>
              <w:tabs>
                <w:tab w:val="left" w:pos="1260"/>
              </w:tabs>
              <w:spacing w:after="0"/>
              <w:rPr>
                <w:rFonts w:cs="Times New Roman"/>
                <w:iCs/>
                <w:sz w:val="24"/>
                <w:szCs w:val="24"/>
                <w:lang w:val="lt-LT"/>
              </w:rPr>
            </w:pPr>
            <w:r w:rsidRPr="00C11427">
              <w:rPr>
                <w:rFonts w:cs="Times New Roman"/>
                <w:iCs/>
                <w:sz w:val="24"/>
                <w:szCs w:val="24"/>
                <w:lang w:val="lt-LT"/>
              </w:rPr>
              <w:t xml:space="preserve">1. Tiekėjo vadovo ar jo įgalioto asmens parašu patvirtintas </w:t>
            </w:r>
            <w:r w:rsidRPr="00C11427">
              <w:rPr>
                <w:rFonts w:cs="Times New Roman"/>
                <w:b/>
                <w:bCs/>
                <w:iCs/>
                <w:sz w:val="24"/>
                <w:szCs w:val="24"/>
                <w:lang w:val="lt-LT"/>
              </w:rPr>
              <w:t>už sutarties vykdymą atsakingų specialistų sąrašas</w:t>
            </w:r>
            <w:r w:rsidRPr="00C11427">
              <w:rPr>
                <w:rFonts w:cs="Times New Roman"/>
                <w:iCs/>
                <w:sz w:val="24"/>
                <w:szCs w:val="24"/>
                <w:lang w:val="lt-LT"/>
              </w:rPr>
              <w:t>, kuriame turi būti nurodytas specialisto vardas, pavardė, darbovietė, einamos pareigos.</w:t>
            </w:r>
          </w:p>
          <w:p w14:paraId="25EDCBB9" w14:textId="77777777" w:rsidR="00E20B54" w:rsidRPr="00C11427" w:rsidRDefault="00E20B54" w:rsidP="00E20B54">
            <w:pPr>
              <w:pStyle w:val="Body2"/>
              <w:tabs>
                <w:tab w:val="left" w:pos="1260"/>
              </w:tabs>
              <w:spacing w:after="0"/>
              <w:rPr>
                <w:rFonts w:cs="Times New Roman"/>
                <w:iCs/>
                <w:sz w:val="24"/>
                <w:szCs w:val="24"/>
                <w:lang w:val="lt-LT"/>
              </w:rPr>
            </w:pPr>
            <w:r w:rsidRPr="00C11427">
              <w:rPr>
                <w:rFonts w:cs="Times New Roman"/>
                <w:iCs/>
                <w:sz w:val="24"/>
                <w:szCs w:val="24"/>
                <w:lang w:val="lt-LT"/>
              </w:rPr>
              <w:t>2. Lietuvos Respublikos teisės aktuose numatytų institucijų išduoto kvalifikacijos atestato, suteikiančio teisę būti melioracijos statinių statybos darbų vadovu, ar atitinkamos užsienio šalies institucijos išduoto lygiaverčio dokumento, teisės aktų nustatyta tvarka pripažinto Lietuvos Respublikoje.</w:t>
            </w:r>
          </w:p>
          <w:p w14:paraId="2EAD37E6" w14:textId="77777777" w:rsidR="00E20B54" w:rsidRPr="00C11427" w:rsidRDefault="00E20B54" w:rsidP="00E20B54">
            <w:pPr>
              <w:pStyle w:val="Body2"/>
              <w:tabs>
                <w:tab w:val="left" w:pos="1260"/>
              </w:tabs>
              <w:spacing w:after="0"/>
              <w:rPr>
                <w:rFonts w:cs="Times New Roman"/>
                <w:iCs/>
                <w:sz w:val="24"/>
                <w:szCs w:val="24"/>
                <w:lang w:val="lt-LT"/>
              </w:rPr>
            </w:pPr>
          </w:p>
          <w:p w14:paraId="4646438D" w14:textId="77777777" w:rsidR="00E20B54" w:rsidRPr="00C11427" w:rsidRDefault="00E20B54" w:rsidP="00E20B54">
            <w:pPr>
              <w:pStyle w:val="Body2"/>
              <w:tabs>
                <w:tab w:val="left" w:pos="1260"/>
              </w:tabs>
              <w:spacing w:after="0"/>
              <w:rPr>
                <w:rFonts w:cs="Times New Roman"/>
                <w:i/>
                <w:sz w:val="24"/>
                <w:szCs w:val="24"/>
                <w:lang w:val="lt-LT"/>
              </w:rPr>
            </w:pPr>
            <w:r w:rsidRPr="00C11427">
              <w:rPr>
                <w:rFonts w:cs="Times New Roman"/>
                <w:i/>
                <w:sz w:val="24"/>
                <w:szCs w:val="24"/>
                <w:lang w:val="lt-LT"/>
              </w:rPr>
              <w:t>Pastabos:</w:t>
            </w:r>
          </w:p>
          <w:p w14:paraId="109A5FA0" w14:textId="77777777" w:rsidR="00E20B54" w:rsidRPr="00C11427" w:rsidRDefault="00E20B54" w:rsidP="00E20B54">
            <w:pPr>
              <w:pStyle w:val="Body2"/>
              <w:tabs>
                <w:tab w:val="left" w:pos="1260"/>
              </w:tabs>
              <w:spacing w:after="0"/>
              <w:rPr>
                <w:rFonts w:cs="Times New Roman"/>
                <w:i/>
                <w:sz w:val="24"/>
                <w:szCs w:val="24"/>
                <w:lang w:val="lt-LT"/>
              </w:rPr>
            </w:pPr>
            <w:r w:rsidRPr="00C11427">
              <w:rPr>
                <w:rFonts w:cs="Times New Roman"/>
                <w:i/>
                <w:sz w:val="24"/>
                <w:szCs w:val="24"/>
                <w:lang w:val="lt-LT"/>
              </w:rPr>
              <w:t>1) jeigu pasiūlymą teikia ūkio subjektų grupė – reikalavimą turi atitikti ūkio subjektų grupės nario (-ių) specialistai, atsižvelgiant į</w:t>
            </w:r>
            <w:r w:rsidRPr="00C11427">
              <w:rPr>
                <w:rFonts w:cs="Times New Roman"/>
                <w:iCs/>
                <w:sz w:val="24"/>
                <w:szCs w:val="24"/>
                <w:lang w:val="lt-LT"/>
              </w:rPr>
              <w:t xml:space="preserve"> </w:t>
            </w:r>
            <w:r w:rsidRPr="00C11427">
              <w:rPr>
                <w:rFonts w:cs="Times New Roman"/>
                <w:i/>
                <w:sz w:val="24"/>
                <w:szCs w:val="24"/>
                <w:lang w:val="lt-LT"/>
              </w:rPr>
              <w:t>jų</w:t>
            </w:r>
            <w:r w:rsidRPr="00C11427">
              <w:rPr>
                <w:rFonts w:cs="Times New Roman"/>
                <w:iCs/>
                <w:sz w:val="24"/>
                <w:szCs w:val="24"/>
                <w:lang w:val="lt-LT"/>
              </w:rPr>
              <w:t xml:space="preserve"> </w:t>
            </w:r>
            <w:r w:rsidRPr="00C11427">
              <w:rPr>
                <w:rFonts w:cs="Times New Roman"/>
                <w:i/>
                <w:sz w:val="24"/>
                <w:szCs w:val="24"/>
                <w:lang w:val="lt-LT"/>
              </w:rPr>
              <w:t>prisiimamus įsipareigojimus pirkimo sutarčiai vykdyti;</w:t>
            </w:r>
          </w:p>
          <w:p w14:paraId="0D534A14" w14:textId="77777777" w:rsidR="00E20B54" w:rsidRPr="00C11427" w:rsidRDefault="00E20B54" w:rsidP="00E20B54">
            <w:pPr>
              <w:pStyle w:val="Body2"/>
              <w:tabs>
                <w:tab w:val="left" w:pos="1260"/>
              </w:tabs>
              <w:spacing w:after="0"/>
              <w:rPr>
                <w:rFonts w:cs="Times New Roman"/>
                <w:i/>
                <w:sz w:val="24"/>
                <w:szCs w:val="24"/>
                <w:lang w:val="lt-LT"/>
              </w:rPr>
            </w:pPr>
            <w:r w:rsidRPr="00C11427">
              <w:rPr>
                <w:rFonts w:cs="Times New Roman"/>
                <w:i/>
                <w:sz w:val="24"/>
                <w:szCs w:val="24"/>
                <w:lang w:val="lt-LT"/>
              </w:rPr>
              <w:t>2) tiekėjas gali remtis kitų ūkio subjektų pajėgumais tik tuo atveju, jeigu tie subjektai (jų darbuotojai) patys vykdys tą pirkimo sutarties dalį, kuriai reikia jų turimų pajėgumų;</w:t>
            </w:r>
          </w:p>
          <w:p w14:paraId="4F4DA9A5" w14:textId="77777777" w:rsidR="00E20B54" w:rsidRPr="00C11427" w:rsidRDefault="00E20B54" w:rsidP="00E20B54">
            <w:pPr>
              <w:pStyle w:val="Body2"/>
              <w:tabs>
                <w:tab w:val="left" w:pos="1260"/>
              </w:tabs>
              <w:spacing w:after="0"/>
              <w:rPr>
                <w:rFonts w:cs="Times New Roman"/>
                <w:i/>
                <w:sz w:val="24"/>
                <w:szCs w:val="24"/>
                <w:lang w:val="lt-LT"/>
              </w:rPr>
            </w:pPr>
            <w:r w:rsidRPr="00C11427">
              <w:rPr>
                <w:rFonts w:cs="Times New Roman"/>
                <w:i/>
                <w:sz w:val="24"/>
                <w:szCs w:val="24"/>
                <w:lang w:val="lt-LT"/>
              </w:rPr>
              <w:t>3) subtiekėjai – jei tiekėjas (jo pasitelkiami specialistai) pats atitinka keliamą reikalavimą, tačiau ketina pasitelkti subtiekėjus (jo specialistus), subtiekėjų specialistai privalo atitikti keliamus reikalavimus, jeigu subtiekėjai (jų darbuotojai) patys vykdys tą pirkimo sutarties dalį, kuriai reikia nustatytos kvalifikacijos.</w:t>
            </w:r>
          </w:p>
          <w:p w14:paraId="6D6FA68F" w14:textId="255B032B" w:rsidR="00E001F9" w:rsidRPr="008662DE" w:rsidRDefault="00097646" w:rsidP="001E31C2">
            <w:pPr>
              <w:pStyle w:val="Body2"/>
              <w:tabs>
                <w:tab w:val="left" w:pos="1260"/>
                <w:tab w:val="left" w:pos="1560"/>
              </w:tabs>
              <w:ind w:firstLine="0"/>
              <w:rPr>
                <w:rFonts w:eastAsia="Calibri"/>
                <w:kern w:val="16"/>
                <w:sz w:val="24"/>
                <w:szCs w:val="24"/>
                <w:lang w:val="lt-LT"/>
              </w:rPr>
            </w:pPr>
            <w:r w:rsidRPr="00C11427">
              <w:rPr>
                <w:rFonts w:cs="Times New Roman"/>
                <w:i/>
                <w:sz w:val="24"/>
                <w:szCs w:val="24"/>
              </w:rPr>
              <w:t>Pateikiama skaitmeninė dokumento kopija arba nuoroda į nacionalines duomenų bazes bet kurioje valstybės narėje, prie kurių perkančioji organizacija turės galimybę tiesiogiai ir neatlygintinai prisijungti ir susipažinti su reikalaujamais dokumentais ir (ar) informacija.</w:t>
            </w:r>
          </w:p>
        </w:tc>
      </w:tr>
    </w:tbl>
    <w:p w14:paraId="0BFAF3AA" w14:textId="73D0FB9E" w:rsidR="00E001F9" w:rsidRPr="008662DE" w:rsidRDefault="00E001F9" w:rsidP="0023563C">
      <w:pPr>
        <w:pStyle w:val="Body2"/>
        <w:tabs>
          <w:tab w:val="left" w:pos="1260"/>
          <w:tab w:val="left" w:pos="1560"/>
        </w:tabs>
        <w:spacing w:after="0"/>
        <w:jc w:val="left"/>
        <w:rPr>
          <w:rFonts w:eastAsia="Calibri"/>
          <w:color w:val="auto"/>
          <w:kern w:val="16"/>
          <w:sz w:val="24"/>
          <w:szCs w:val="24"/>
          <w:lang w:val="lt-LT"/>
        </w:rPr>
      </w:pPr>
    </w:p>
    <w:p w14:paraId="6E5B6BCA" w14:textId="77777777" w:rsidR="0023563C" w:rsidRPr="008662DE" w:rsidRDefault="0023563C" w:rsidP="0023563C">
      <w:pPr>
        <w:pStyle w:val="Body2"/>
        <w:tabs>
          <w:tab w:val="left" w:pos="1260"/>
          <w:tab w:val="left" w:pos="1560"/>
        </w:tabs>
        <w:spacing w:after="0"/>
        <w:jc w:val="left"/>
        <w:rPr>
          <w:rFonts w:eastAsia="Calibri"/>
          <w:color w:val="auto"/>
          <w:kern w:val="16"/>
          <w:sz w:val="24"/>
          <w:szCs w:val="24"/>
          <w:lang w:val="lt-LT"/>
        </w:rPr>
      </w:pPr>
    </w:p>
    <w:p w14:paraId="5F6F19C5" w14:textId="1F59AA6B" w:rsidR="0023563C" w:rsidRPr="008662DE" w:rsidRDefault="0023563C" w:rsidP="00B9113D">
      <w:pPr>
        <w:pStyle w:val="Body2"/>
        <w:tabs>
          <w:tab w:val="left" w:pos="1260"/>
          <w:tab w:val="left" w:pos="1560"/>
        </w:tabs>
        <w:jc w:val="left"/>
        <w:rPr>
          <w:rFonts w:eastAsia="Calibri"/>
          <w:color w:val="auto"/>
          <w:kern w:val="16"/>
          <w:sz w:val="24"/>
          <w:szCs w:val="24"/>
          <w:lang w:val="lt-LT"/>
        </w:rPr>
      </w:pPr>
      <w:r w:rsidRPr="008662DE">
        <w:rPr>
          <w:rFonts w:eastAsia="Calibri"/>
          <w:color w:val="auto"/>
          <w:kern w:val="16"/>
          <w:sz w:val="24"/>
          <w:szCs w:val="24"/>
          <w:lang w:val="lt-LT"/>
        </w:rPr>
        <w:lastRenderedPageBreak/>
        <w:t xml:space="preserve">2. </w:t>
      </w:r>
      <w:r w:rsidR="00B9113D" w:rsidRPr="008662DE">
        <w:rPr>
          <w:rFonts w:eastAsia="Calibri"/>
          <w:kern w:val="16"/>
          <w:sz w:val="24"/>
          <w:szCs w:val="24"/>
          <w:lang w:val="lt-LT"/>
        </w:rPr>
        <w:t>Tiekėjai turi atitikti šiame priede nustatytus reikalavimus dėl aplinkos apsaugos vadybos sistemos standartų laikymosi.</w:t>
      </w:r>
      <w:r w:rsidR="00B9113D" w:rsidRPr="00B9113D">
        <w:rPr>
          <w:rFonts w:eastAsia="Calibri"/>
          <w:i/>
          <w:iCs/>
          <w:kern w:val="16"/>
          <w:sz w:val="24"/>
          <w:szCs w:val="24"/>
          <w:lang w:val="lt-LT"/>
        </w:rPr>
        <w:t xml:space="preserve"> (Žr. lentelę žemiau).</w:t>
      </w:r>
    </w:p>
    <w:tbl>
      <w:tblPr>
        <w:tblpPr w:leftFromText="180" w:rightFromText="180" w:vertAnchor="text" w:horzAnchor="margin" w:tblpXSpec="center" w:tblpY="102"/>
        <w:tblW w:w="93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4"/>
        <w:gridCol w:w="3835"/>
        <w:gridCol w:w="4812"/>
      </w:tblGrid>
      <w:tr w:rsidR="0005009A" w:rsidRPr="008662DE" w14:paraId="469D3541" w14:textId="77777777" w:rsidTr="0005009A">
        <w:tc>
          <w:tcPr>
            <w:tcW w:w="704" w:type="dxa"/>
            <w:tcBorders>
              <w:top w:val="single" w:sz="4" w:space="0" w:color="000000"/>
              <w:left w:val="single" w:sz="4" w:space="0" w:color="000000"/>
              <w:bottom w:val="single" w:sz="4" w:space="0" w:color="000000"/>
              <w:right w:val="single" w:sz="4" w:space="0" w:color="000000"/>
            </w:tcBorders>
          </w:tcPr>
          <w:p w14:paraId="209F6B15" w14:textId="1AF44A86" w:rsidR="0005009A" w:rsidRPr="008662DE" w:rsidRDefault="0005009A" w:rsidP="00E001F9">
            <w:pPr>
              <w:pStyle w:val="Body2"/>
              <w:tabs>
                <w:tab w:val="left" w:pos="1260"/>
                <w:tab w:val="left" w:pos="1560"/>
              </w:tabs>
              <w:ind w:firstLine="0"/>
              <w:rPr>
                <w:rFonts w:eastAsia="Calibri"/>
                <w:b/>
                <w:bCs/>
                <w:kern w:val="16"/>
                <w:sz w:val="24"/>
                <w:szCs w:val="24"/>
                <w:lang w:val="lt-LT"/>
              </w:rPr>
            </w:pPr>
            <w:r w:rsidRPr="008662DE">
              <w:rPr>
                <w:rFonts w:eastAsia="Calibri"/>
                <w:b/>
                <w:bCs/>
                <w:kern w:val="16"/>
                <w:sz w:val="24"/>
                <w:szCs w:val="24"/>
                <w:lang w:val="lt-LT"/>
              </w:rPr>
              <w:t>Eil. Nr.</w:t>
            </w:r>
          </w:p>
        </w:tc>
        <w:tc>
          <w:tcPr>
            <w:tcW w:w="3835" w:type="dxa"/>
            <w:tcBorders>
              <w:top w:val="single" w:sz="4" w:space="0" w:color="000000"/>
              <w:left w:val="single" w:sz="4" w:space="0" w:color="000000"/>
              <w:bottom w:val="single" w:sz="4" w:space="0" w:color="000000"/>
              <w:right w:val="single" w:sz="4" w:space="0" w:color="000000"/>
            </w:tcBorders>
            <w:hideMark/>
          </w:tcPr>
          <w:p w14:paraId="1006ADEF" w14:textId="2DB1FF64" w:rsidR="0005009A" w:rsidRPr="008662DE" w:rsidRDefault="0005009A" w:rsidP="00E001F9">
            <w:pPr>
              <w:pStyle w:val="Body2"/>
              <w:tabs>
                <w:tab w:val="left" w:pos="1260"/>
                <w:tab w:val="left" w:pos="1560"/>
              </w:tabs>
              <w:ind w:firstLine="0"/>
              <w:rPr>
                <w:rFonts w:eastAsia="Calibri"/>
                <w:b/>
                <w:bCs/>
                <w:kern w:val="16"/>
                <w:sz w:val="24"/>
                <w:szCs w:val="24"/>
                <w:lang w:val="lt-LT"/>
              </w:rPr>
            </w:pPr>
            <w:r w:rsidRPr="008662DE">
              <w:rPr>
                <w:rFonts w:eastAsia="Calibri"/>
                <w:b/>
                <w:bCs/>
                <w:kern w:val="16"/>
                <w:sz w:val="24"/>
                <w:szCs w:val="24"/>
                <w:lang w:val="lt-LT"/>
              </w:rPr>
              <w:t>Aplinkos apsaugos vadybos sistemos standartų reikalavimai</w:t>
            </w:r>
          </w:p>
        </w:tc>
        <w:tc>
          <w:tcPr>
            <w:tcW w:w="4812" w:type="dxa"/>
            <w:tcBorders>
              <w:top w:val="single" w:sz="4" w:space="0" w:color="000000"/>
              <w:left w:val="single" w:sz="4" w:space="0" w:color="000000"/>
              <w:bottom w:val="single" w:sz="4" w:space="0" w:color="000000"/>
              <w:right w:val="single" w:sz="4" w:space="0" w:color="000000"/>
            </w:tcBorders>
            <w:hideMark/>
          </w:tcPr>
          <w:p w14:paraId="6B4B6637" w14:textId="112231BA" w:rsidR="0005009A" w:rsidRPr="008662DE" w:rsidRDefault="0005009A" w:rsidP="00E001F9">
            <w:pPr>
              <w:pStyle w:val="Body2"/>
              <w:tabs>
                <w:tab w:val="left" w:pos="1260"/>
                <w:tab w:val="left" w:pos="1560"/>
              </w:tabs>
              <w:ind w:firstLine="0"/>
              <w:rPr>
                <w:rFonts w:eastAsia="Calibri"/>
                <w:b/>
                <w:bCs/>
                <w:kern w:val="16"/>
                <w:sz w:val="24"/>
                <w:szCs w:val="24"/>
                <w:lang w:val="lt-LT"/>
              </w:rPr>
            </w:pPr>
            <w:r w:rsidRPr="008662DE">
              <w:rPr>
                <w:rFonts w:eastAsia="Calibri"/>
                <w:b/>
                <w:bCs/>
                <w:kern w:val="16"/>
                <w:sz w:val="24"/>
                <w:szCs w:val="24"/>
                <w:lang w:val="lt-LT"/>
              </w:rPr>
              <w:t>Aplinkos apsaugos vadybos sistemos standartų reikalavimų atiti</w:t>
            </w:r>
            <w:r w:rsidR="008662DE">
              <w:rPr>
                <w:rFonts w:eastAsia="Calibri"/>
                <w:b/>
                <w:bCs/>
                <w:kern w:val="16"/>
                <w:sz w:val="24"/>
                <w:szCs w:val="24"/>
                <w:lang w:val="lt-LT"/>
              </w:rPr>
              <w:t>ktį</w:t>
            </w:r>
            <w:r w:rsidRPr="008662DE">
              <w:rPr>
                <w:rFonts w:eastAsia="Calibri"/>
                <w:b/>
                <w:bCs/>
                <w:kern w:val="16"/>
                <w:sz w:val="24"/>
                <w:szCs w:val="24"/>
                <w:lang w:val="lt-LT"/>
              </w:rPr>
              <w:t xml:space="preserve"> įrodantys dokumentai</w:t>
            </w:r>
          </w:p>
        </w:tc>
      </w:tr>
      <w:tr w:rsidR="0005009A" w:rsidRPr="008662DE" w14:paraId="58D9A3BF" w14:textId="77777777" w:rsidTr="0005009A">
        <w:trPr>
          <w:trHeight w:val="487"/>
        </w:trPr>
        <w:tc>
          <w:tcPr>
            <w:tcW w:w="704" w:type="dxa"/>
            <w:tcBorders>
              <w:top w:val="single" w:sz="4" w:space="0" w:color="000000"/>
              <w:left w:val="single" w:sz="4" w:space="0" w:color="000000"/>
              <w:bottom w:val="single" w:sz="4" w:space="0" w:color="000000"/>
              <w:right w:val="single" w:sz="4" w:space="0" w:color="000000"/>
            </w:tcBorders>
          </w:tcPr>
          <w:p w14:paraId="51085E6E" w14:textId="56627B5E" w:rsidR="0005009A" w:rsidRPr="008662DE" w:rsidRDefault="0005009A" w:rsidP="00E001F9">
            <w:pPr>
              <w:pStyle w:val="Body2"/>
              <w:tabs>
                <w:tab w:val="left" w:pos="1260"/>
                <w:tab w:val="left" w:pos="1560"/>
              </w:tabs>
              <w:ind w:firstLine="0"/>
              <w:rPr>
                <w:rFonts w:eastAsia="Calibri"/>
                <w:bCs/>
                <w:kern w:val="16"/>
                <w:sz w:val="24"/>
                <w:szCs w:val="24"/>
                <w:lang w:val="lt-LT"/>
              </w:rPr>
            </w:pPr>
            <w:r w:rsidRPr="008662DE">
              <w:rPr>
                <w:rFonts w:eastAsia="Calibri"/>
                <w:bCs/>
                <w:kern w:val="16"/>
                <w:sz w:val="24"/>
                <w:szCs w:val="24"/>
                <w:lang w:val="lt-LT"/>
              </w:rPr>
              <w:t>2.1</w:t>
            </w:r>
          </w:p>
        </w:tc>
        <w:tc>
          <w:tcPr>
            <w:tcW w:w="3835" w:type="dxa"/>
            <w:tcBorders>
              <w:top w:val="single" w:sz="4" w:space="0" w:color="000000"/>
              <w:left w:val="single" w:sz="4" w:space="0" w:color="000000"/>
              <w:bottom w:val="single" w:sz="4" w:space="0" w:color="000000"/>
              <w:right w:val="single" w:sz="4" w:space="0" w:color="000000"/>
            </w:tcBorders>
            <w:hideMark/>
          </w:tcPr>
          <w:p w14:paraId="36D36EF7" w14:textId="77777777" w:rsidR="0005009A" w:rsidRPr="008662DE" w:rsidRDefault="0005009A" w:rsidP="00E001F9">
            <w:pPr>
              <w:pStyle w:val="Body2"/>
              <w:tabs>
                <w:tab w:val="left" w:pos="1260"/>
                <w:tab w:val="left" w:pos="1560"/>
              </w:tabs>
              <w:ind w:firstLine="0"/>
              <w:rPr>
                <w:rFonts w:eastAsia="Calibri"/>
                <w:bCs/>
                <w:kern w:val="16"/>
                <w:sz w:val="24"/>
                <w:szCs w:val="24"/>
                <w:lang w:val="lt-LT"/>
              </w:rPr>
            </w:pPr>
            <w:r w:rsidRPr="008662DE">
              <w:rPr>
                <w:rFonts w:eastAsia="Calibri"/>
                <w:bCs/>
                <w:kern w:val="16"/>
                <w:sz w:val="24"/>
                <w:szCs w:val="24"/>
                <w:lang w:val="lt-LT"/>
              </w:rPr>
              <w:t xml:space="preserve">Pagal Lietuvos Respublikos ministro 2022 m. gruodžio 13 d. įsakymą Nr. D1-401 ,,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2 skyriaus 4.3. punktą: </w:t>
            </w:r>
            <w:r w:rsidR="00CD6AD6" w:rsidRPr="008662DE">
              <w:rPr>
                <w:rFonts w:eastAsia="Calibri"/>
                <w:bCs/>
                <w:kern w:val="16"/>
                <w:sz w:val="24"/>
                <w:szCs w:val="24"/>
                <w:lang w:val="lt-LT"/>
              </w:rPr>
              <w:t xml:space="preserve">perkamai paslaugai </w:t>
            </w:r>
            <w:r w:rsidRPr="008662DE">
              <w:rPr>
                <w:rFonts w:eastAsia="Calibri"/>
                <w:bCs/>
                <w:kern w:val="16"/>
                <w:sz w:val="24"/>
                <w:szCs w:val="24"/>
                <w:lang w:val="lt-LT"/>
              </w:rPr>
              <w:t>tiekėjas turė</w:t>
            </w:r>
            <w:r w:rsidR="00CD6AD6" w:rsidRPr="008662DE">
              <w:rPr>
                <w:rFonts w:eastAsia="Calibri"/>
                <w:bCs/>
                <w:kern w:val="16"/>
                <w:sz w:val="24"/>
                <w:szCs w:val="24"/>
                <w:lang w:val="lt-LT"/>
              </w:rPr>
              <w:t>tų</w:t>
            </w:r>
            <w:r w:rsidRPr="008662DE">
              <w:rPr>
                <w:rFonts w:eastAsia="Calibri"/>
                <w:bCs/>
                <w:kern w:val="16"/>
                <w:sz w:val="24"/>
                <w:szCs w:val="24"/>
                <w:lang w:val="lt-LT"/>
              </w:rPr>
              <w:t xml:space="preserve"> taikyti aplinkos apsaugos vadybos sistemos reikalavimus pagal standartą LST EN ISO 14001 „Aplinkos vadybos sistemos. Reikalavimai ir naudojimo gairės“ (toliau – LST EN ISO 14001) arba Europos Sąjungos aplinkosaugos vadybos ir audito sistemą (toliau – EMAS) ar kitus aplinkos apsaugos vadybos standartus, pagrįstus atitinkamais Europos arba tarptautinių standartizacijos organizacijų priimtais standartais, ar kitais tiekėjo pateiktais lygiaverčiais įrodymais.</w:t>
            </w:r>
          </w:p>
          <w:p w14:paraId="193F99F9" w14:textId="77777777" w:rsidR="00CD6AD6" w:rsidRPr="008662DE" w:rsidRDefault="00CD6AD6" w:rsidP="00E001F9">
            <w:pPr>
              <w:pStyle w:val="Body2"/>
              <w:tabs>
                <w:tab w:val="left" w:pos="1260"/>
                <w:tab w:val="left" w:pos="1560"/>
              </w:tabs>
              <w:ind w:firstLine="0"/>
              <w:rPr>
                <w:rFonts w:eastAsia="Calibri"/>
                <w:bCs/>
                <w:kern w:val="16"/>
                <w:sz w:val="24"/>
                <w:szCs w:val="24"/>
                <w:lang w:val="lt-LT"/>
              </w:rPr>
            </w:pPr>
          </w:p>
          <w:p w14:paraId="568F4308" w14:textId="77777777" w:rsidR="00CD6AD6" w:rsidRPr="00CD6AD6" w:rsidRDefault="00CD6AD6" w:rsidP="00CD6AD6">
            <w:pPr>
              <w:pStyle w:val="Body2"/>
              <w:tabs>
                <w:tab w:val="left" w:pos="1260"/>
                <w:tab w:val="left" w:pos="1560"/>
              </w:tabs>
              <w:ind w:firstLine="0"/>
              <w:rPr>
                <w:rFonts w:eastAsia="Calibri"/>
                <w:bCs/>
                <w:i/>
                <w:iCs/>
                <w:kern w:val="16"/>
                <w:sz w:val="24"/>
                <w:szCs w:val="24"/>
                <w:lang w:val="lt-LT"/>
              </w:rPr>
            </w:pPr>
            <w:r w:rsidRPr="00CD6AD6">
              <w:rPr>
                <w:rFonts w:eastAsia="Calibri"/>
                <w:bCs/>
                <w:i/>
                <w:iCs/>
                <w:kern w:val="16"/>
                <w:sz w:val="24"/>
                <w:szCs w:val="24"/>
                <w:lang w:val="lt-LT"/>
              </w:rPr>
              <w:t xml:space="preserve">Pastaba. </w:t>
            </w:r>
          </w:p>
          <w:p w14:paraId="1810E066" w14:textId="510B5BF4" w:rsidR="00CD6AD6" w:rsidRPr="008662DE" w:rsidRDefault="00CD6AD6" w:rsidP="00CD6AD6">
            <w:pPr>
              <w:pStyle w:val="Body2"/>
              <w:tabs>
                <w:tab w:val="left" w:pos="1260"/>
                <w:tab w:val="left" w:pos="1560"/>
              </w:tabs>
              <w:ind w:firstLine="0"/>
              <w:rPr>
                <w:rFonts w:eastAsia="Calibri"/>
                <w:bCs/>
                <w:kern w:val="16"/>
                <w:sz w:val="24"/>
                <w:szCs w:val="24"/>
                <w:lang w:val="lt-LT"/>
              </w:rPr>
            </w:pPr>
            <w:r w:rsidRPr="008662DE">
              <w:rPr>
                <w:rFonts w:eastAsia="Calibri"/>
                <w:bCs/>
                <w:i/>
                <w:iCs/>
                <w:kern w:val="16"/>
                <w:sz w:val="24"/>
                <w:szCs w:val="24"/>
                <w:lang w:val="lt-LT"/>
              </w:rPr>
              <w:t>Tiekėjas pasitelkti kitą ūkio subjektą dėl aplinkos apsaugos vadybos sistemos standarto gali tik tiek, kiek tai susiję su to ūkio subjekto prisiimtomis prievolėmis pagal pirkimo sutartį.</w:t>
            </w:r>
          </w:p>
        </w:tc>
        <w:tc>
          <w:tcPr>
            <w:tcW w:w="4812" w:type="dxa"/>
            <w:tcBorders>
              <w:top w:val="single" w:sz="4" w:space="0" w:color="000000"/>
              <w:left w:val="single" w:sz="4" w:space="0" w:color="000000"/>
              <w:bottom w:val="single" w:sz="4" w:space="0" w:color="000000"/>
              <w:right w:val="single" w:sz="4" w:space="0" w:color="000000"/>
            </w:tcBorders>
          </w:tcPr>
          <w:p w14:paraId="3C563F8A" w14:textId="050B1FFB" w:rsidR="008662DE" w:rsidRPr="008662DE" w:rsidRDefault="008662DE" w:rsidP="008662DE">
            <w:pPr>
              <w:pStyle w:val="Body2"/>
              <w:tabs>
                <w:tab w:val="left" w:pos="1260"/>
                <w:tab w:val="left" w:pos="1560"/>
              </w:tabs>
              <w:ind w:firstLine="0"/>
              <w:rPr>
                <w:rFonts w:eastAsia="Calibri"/>
                <w:iCs/>
                <w:kern w:val="16"/>
                <w:sz w:val="24"/>
                <w:szCs w:val="24"/>
                <w:lang w:val="lt-LT"/>
              </w:rPr>
            </w:pPr>
            <w:r w:rsidRPr="008662DE">
              <w:rPr>
                <w:rFonts w:eastAsia="Calibri"/>
                <w:iCs/>
                <w:kern w:val="16"/>
                <w:sz w:val="24"/>
                <w:szCs w:val="24"/>
                <w:lang w:val="lt-LT"/>
              </w:rPr>
              <w:t xml:space="preserve">Nepriklausomos įstaigos išduoto </w:t>
            </w:r>
            <w:r w:rsidRPr="008662DE">
              <w:rPr>
                <w:rFonts w:eastAsia="Calibri"/>
                <w:iCs/>
                <w:kern w:val="16"/>
                <w:sz w:val="24"/>
                <w:szCs w:val="24"/>
                <w:u w:val="single"/>
                <w:lang w:val="lt-LT"/>
              </w:rPr>
              <w:t>galiojančio</w:t>
            </w:r>
            <w:r w:rsidRPr="008662DE">
              <w:rPr>
                <w:rFonts w:eastAsia="Calibri"/>
                <w:iCs/>
                <w:kern w:val="16"/>
                <w:sz w:val="24"/>
                <w:szCs w:val="24"/>
                <w:lang w:val="lt-LT"/>
              </w:rPr>
              <w:t xml:space="preserve"> sertifikato, patvirtinančio, kad tiekėjas laikosi reikalaujamos aplinkos apsaugos vadybos sistemos standartų, skaitmeninė kopija.</w:t>
            </w:r>
          </w:p>
          <w:p w14:paraId="53D06C9F" w14:textId="77777777" w:rsidR="008662DE" w:rsidRPr="008662DE" w:rsidRDefault="008662DE" w:rsidP="008662DE">
            <w:pPr>
              <w:pStyle w:val="Body2"/>
              <w:tabs>
                <w:tab w:val="left" w:pos="1260"/>
                <w:tab w:val="left" w:pos="1560"/>
              </w:tabs>
              <w:ind w:firstLine="0"/>
              <w:rPr>
                <w:rFonts w:eastAsia="Calibri"/>
                <w:iCs/>
                <w:kern w:val="16"/>
                <w:sz w:val="24"/>
                <w:szCs w:val="24"/>
                <w:lang w:val="lt-LT"/>
              </w:rPr>
            </w:pPr>
          </w:p>
          <w:p w14:paraId="7DE3E148" w14:textId="77777777" w:rsidR="008662DE" w:rsidRPr="008662DE" w:rsidRDefault="008662DE" w:rsidP="008662DE">
            <w:pPr>
              <w:pStyle w:val="Body2"/>
              <w:tabs>
                <w:tab w:val="left" w:pos="1260"/>
                <w:tab w:val="left" w:pos="1560"/>
              </w:tabs>
              <w:ind w:firstLine="0"/>
              <w:rPr>
                <w:rFonts w:eastAsia="Calibri"/>
                <w:iCs/>
                <w:kern w:val="16"/>
                <w:sz w:val="24"/>
                <w:szCs w:val="24"/>
                <w:lang w:val="lt-LT"/>
              </w:rPr>
            </w:pPr>
            <w:r w:rsidRPr="008662DE">
              <w:rPr>
                <w:rFonts w:eastAsia="Calibri"/>
                <w:iCs/>
                <w:kern w:val="16"/>
                <w:sz w:val="24"/>
                <w:szCs w:val="24"/>
                <w:lang w:val="lt-LT"/>
              </w:rPr>
              <w:t>Perkančioji organizacija pripažįsta lygiaverčius sertifikatus, išduotus kitose valstybėse narėse įsteigtų nepriklausomų įstaigų. Taip pat priima ir kitus lygiaverčius aplinkosaugos vadybos priemonių įrodymus, jeigu tiekėjas įrodo, kad dėl nuo jo nepriklausančių objektyvių priežasčių jis negali pateikti sertifikatų per nustatytą laiką.</w:t>
            </w:r>
          </w:p>
          <w:p w14:paraId="2A4678F9" w14:textId="77777777" w:rsidR="008662DE" w:rsidRPr="008662DE" w:rsidRDefault="008662DE" w:rsidP="008662DE">
            <w:pPr>
              <w:pStyle w:val="Body2"/>
              <w:tabs>
                <w:tab w:val="left" w:pos="1260"/>
                <w:tab w:val="left" w:pos="1560"/>
              </w:tabs>
              <w:rPr>
                <w:rFonts w:eastAsia="Calibri"/>
                <w:iCs/>
                <w:kern w:val="16"/>
                <w:sz w:val="24"/>
                <w:szCs w:val="24"/>
                <w:lang w:val="lt-LT"/>
              </w:rPr>
            </w:pPr>
          </w:p>
          <w:p w14:paraId="6C9BBEFF" w14:textId="77777777" w:rsidR="008662DE" w:rsidRPr="008662DE" w:rsidRDefault="008662DE" w:rsidP="008662DE">
            <w:pPr>
              <w:pStyle w:val="Body2"/>
              <w:tabs>
                <w:tab w:val="left" w:pos="1260"/>
                <w:tab w:val="left" w:pos="1560"/>
              </w:tabs>
              <w:ind w:firstLine="0"/>
              <w:rPr>
                <w:rFonts w:eastAsia="Calibri"/>
                <w:iCs/>
                <w:kern w:val="16"/>
                <w:sz w:val="24"/>
                <w:szCs w:val="24"/>
                <w:lang w:val="lt-LT"/>
              </w:rPr>
            </w:pPr>
            <w:r w:rsidRPr="008662DE">
              <w:rPr>
                <w:rFonts w:eastAsia="Calibri"/>
                <w:iCs/>
                <w:kern w:val="16"/>
                <w:sz w:val="24"/>
                <w:szCs w:val="24"/>
                <w:lang w:val="lt-LT"/>
              </w:rPr>
              <w:t>Perkančioji organizacija priima ir kitus tiekėjo lygiaverčių aplinkos apsaugos vadybos užtikrinimo priemonių įrodymus, kurie patvirtintų, kad jo siūlomos aplinkos apsaugos vadybos užtikrinimo priemonės atitinka reikalaujamus aplinkos apsaugos vadybos sistemos standartus.</w:t>
            </w:r>
          </w:p>
          <w:p w14:paraId="02EA1A91" w14:textId="43C05C6F" w:rsidR="008662DE" w:rsidRPr="008662DE" w:rsidRDefault="008662DE" w:rsidP="008662DE">
            <w:pPr>
              <w:pStyle w:val="Body2"/>
              <w:tabs>
                <w:tab w:val="left" w:pos="1260"/>
                <w:tab w:val="left" w:pos="1560"/>
              </w:tabs>
              <w:ind w:firstLine="0"/>
              <w:rPr>
                <w:rFonts w:eastAsia="Calibri"/>
                <w:iCs/>
                <w:kern w:val="16"/>
                <w:sz w:val="24"/>
                <w:szCs w:val="24"/>
                <w:lang w:val="lt-LT"/>
              </w:rPr>
            </w:pPr>
            <w:r w:rsidRPr="008662DE">
              <w:rPr>
                <w:rFonts w:eastAsia="Calibri"/>
                <w:iCs/>
                <w:kern w:val="16"/>
                <w:sz w:val="24"/>
                <w:szCs w:val="24"/>
                <w:lang w:val="lt-LT"/>
              </w:rPr>
              <w:t>Jeigu Tiekėjas pats atitinka šį reikalavimą, tačiau pasitelkia Subtiekėjus nurodytoms paslaugoms teikti, kurioms yra keliamas šis reikalavimas, pateikiamas: Tiekėjo vidaus dokumentas (pvz., įmonės patvirtinta aplinkos apsaugos politika ar kiti dokumentai) arba su Subtiekėju pasirašytas susitarimas, arba kitas dokumentas, kuriame yra aprašyta, kad Subtiekėjas turi laikytis Tiekėjo aplinkos apsaugos vadybos standarto (ar Tiekėjo aplinkos apsaugos vadybos užtikrinimo priemonių) tiek kiek jis (jos) taikomas (-os) atsižvelgiant į Subtiekėjo prisiimamus įsipareigojimus pirkimo sutarčiai vykdyti bei nustatyta Tiekėjo atsakomybė prižiūrėti, kad Subtiekėjas vadovautųsi Tiekėjo turimu aplinkos apsaugos vadybos standartu (ar Tiekėjo aplinkos apsaugos vadybos užtikrinimo priemonėmis).</w:t>
            </w:r>
          </w:p>
          <w:p w14:paraId="65250910" w14:textId="3BC6EBE3" w:rsidR="0005009A" w:rsidRPr="008662DE" w:rsidRDefault="008662DE" w:rsidP="008662DE">
            <w:pPr>
              <w:pStyle w:val="Body2"/>
              <w:tabs>
                <w:tab w:val="left" w:pos="1260"/>
                <w:tab w:val="left" w:pos="1560"/>
              </w:tabs>
              <w:ind w:firstLine="0"/>
              <w:rPr>
                <w:rFonts w:eastAsia="Calibri"/>
                <w:i/>
                <w:iCs/>
                <w:kern w:val="16"/>
                <w:sz w:val="24"/>
                <w:szCs w:val="24"/>
                <w:lang w:val="lt-LT"/>
              </w:rPr>
            </w:pPr>
            <w:r w:rsidRPr="008662DE">
              <w:rPr>
                <w:rFonts w:eastAsia="Calibri"/>
                <w:i/>
                <w:iCs/>
                <w:kern w:val="16"/>
                <w:sz w:val="24"/>
                <w:szCs w:val="24"/>
                <w:lang w:val="lt-LT"/>
              </w:rPr>
              <w:t xml:space="preserve">Pateikiama skaitmeninė dokumento kopija arba nuoroda į nacionalines duomenų bazes bet </w:t>
            </w:r>
            <w:r w:rsidRPr="008662DE">
              <w:rPr>
                <w:rFonts w:eastAsia="Calibri"/>
                <w:i/>
                <w:iCs/>
                <w:kern w:val="16"/>
                <w:sz w:val="24"/>
                <w:szCs w:val="24"/>
                <w:lang w:val="lt-LT"/>
              </w:rPr>
              <w:lastRenderedPageBreak/>
              <w:t>kurioje valstybės narėje, prie kurių Perkančioji organizacija turės galimybę tiesiogiai ir neatlygintinai prisijungti ir susipažinti su reikalaujamais dokumentais ir (ar) informacija.</w:t>
            </w:r>
          </w:p>
        </w:tc>
      </w:tr>
    </w:tbl>
    <w:p w14:paraId="745B7EB5" w14:textId="77777777" w:rsidR="00EC6F03" w:rsidRPr="008662DE" w:rsidRDefault="00EC6F03" w:rsidP="00024C87">
      <w:pPr>
        <w:pStyle w:val="Body2"/>
        <w:tabs>
          <w:tab w:val="left" w:pos="1260"/>
          <w:tab w:val="left" w:pos="1560"/>
        </w:tabs>
        <w:ind w:firstLine="851"/>
        <w:rPr>
          <w:rFonts w:eastAsia="Calibri"/>
          <w:color w:val="auto"/>
          <w:kern w:val="16"/>
          <w:sz w:val="24"/>
          <w:szCs w:val="24"/>
          <w:lang w:val="lt-LT"/>
        </w:rPr>
      </w:pPr>
    </w:p>
    <w:p w14:paraId="60D9E355" w14:textId="77777777" w:rsidR="00007854" w:rsidRPr="008662DE" w:rsidRDefault="00007854" w:rsidP="00024C87">
      <w:pPr>
        <w:pStyle w:val="Body2"/>
        <w:tabs>
          <w:tab w:val="left" w:pos="1260"/>
          <w:tab w:val="left" w:pos="1560"/>
        </w:tabs>
        <w:ind w:firstLine="851"/>
        <w:rPr>
          <w:rFonts w:cs="Times New Roman"/>
          <w:color w:val="00000A"/>
          <w:sz w:val="24"/>
          <w:szCs w:val="24"/>
          <w:lang w:val="lt-LT"/>
        </w:rPr>
      </w:pPr>
    </w:p>
    <w:p w14:paraId="6E227D62" w14:textId="77777777" w:rsidR="008662DE" w:rsidRDefault="008662DE">
      <w:pPr>
        <w:rPr>
          <w:rFonts w:ascii="Times New Roman" w:hAnsi="Times New Roman" w:cs="Times New Roman"/>
          <w:sz w:val="24"/>
          <w:szCs w:val="24"/>
        </w:rPr>
      </w:pPr>
      <w:bookmarkStart w:id="40" w:name="ketvpriedas"/>
      <w:bookmarkStart w:id="41" w:name="_Toc85439812"/>
      <w:r>
        <w:rPr>
          <w:rFonts w:ascii="Times New Roman" w:hAnsi="Times New Roman" w:cs="Times New Roman"/>
          <w:sz w:val="24"/>
          <w:szCs w:val="24"/>
        </w:rPr>
        <w:br w:type="page"/>
      </w:r>
    </w:p>
    <w:p w14:paraId="28DD90F3" w14:textId="45EE9DA4" w:rsidR="0066774F" w:rsidRPr="008662DE" w:rsidRDefault="00112F92" w:rsidP="000403E4">
      <w:pPr>
        <w:spacing w:line="240" w:lineRule="auto"/>
        <w:ind w:left="7314" w:firstLine="0"/>
        <w:jc w:val="right"/>
        <w:rPr>
          <w:rFonts w:ascii="Times New Roman" w:hAnsi="Times New Roman" w:cs="Times New Roman"/>
          <w:sz w:val="24"/>
          <w:szCs w:val="24"/>
        </w:rPr>
      </w:pPr>
      <w:r w:rsidRPr="008662DE">
        <w:rPr>
          <w:rFonts w:ascii="Times New Roman" w:hAnsi="Times New Roman" w:cs="Times New Roman"/>
          <w:sz w:val="24"/>
          <w:szCs w:val="24"/>
        </w:rPr>
        <w:lastRenderedPageBreak/>
        <w:t>Pirkimo</w:t>
      </w:r>
      <w:r w:rsidR="00B03ED8" w:rsidRPr="008662DE">
        <w:rPr>
          <w:rFonts w:ascii="Times New Roman" w:hAnsi="Times New Roman" w:cs="Times New Roman"/>
          <w:sz w:val="24"/>
          <w:szCs w:val="24"/>
        </w:rPr>
        <w:t xml:space="preserve"> </w:t>
      </w:r>
      <w:r w:rsidRPr="008662DE">
        <w:rPr>
          <w:rFonts w:ascii="Times New Roman" w:hAnsi="Times New Roman" w:cs="Times New Roman"/>
          <w:sz w:val="24"/>
          <w:szCs w:val="24"/>
        </w:rPr>
        <w:t>sąlygų</w:t>
      </w:r>
      <w:r w:rsidR="009B77EF" w:rsidRPr="008662DE">
        <w:rPr>
          <w:rFonts w:ascii="Times New Roman" w:hAnsi="Times New Roman" w:cs="Times New Roman"/>
          <w:sz w:val="24"/>
          <w:szCs w:val="24"/>
        </w:rPr>
        <w:t xml:space="preserve"> </w:t>
      </w:r>
      <w:r w:rsidR="00006940" w:rsidRPr="008662DE">
        <w:rPr>
          <w:rFonts w:ascii="Times New Roman" w:hAnsi="Times New Roman" w:cs="Times New Roman"/>
          <w:sz w:val="24"/>
          <w:szCs w:val="24"/>
        </w:rPr>
        <w:t>2</w:t>
      </w:r>
      <w:r w:rsidRPr="008662DE">
        <w:rPr>
          <w:rFonts w:ascii="Times New Roman" w:hAnsi="Times New Roman" w:cs="Times New Roman"/>
          <w:sz w:val="24"/>
          <w:szCs w:val="24"/>
        </w:rPr>
        <w:t xml:space="preserve"> priedas </w:t>
      </w:r>
    </w:p>
    <w:p w14:paraId="6147A0F2" w14:textId="2C5BA597" w:rsidR="00112F92" w:rsidRPr="008662DE" w:rsidRDefault="0066774F" w:rsidP="000403E4">
      <w:pPr>
        <w:spacing w:line="240" w:lineRule="auto"/>
        <w:ind w:left="7674" w:firstLine="0"/>
        <w:rPr>
          <w:rFonts w:ascii="Times New Roman" w:hAnsi="Times New Roman" w:cs="Times New Roman"/>
          <w:sz w:val="24"/>
          <w:szCs w:val="24"/>
        </w:rPr>
      </w:pPr>
      <w:r w:rsidRPr="008662DE">
        <w:rPr>
          <w:rFonts w:ascii="Times New Roman" w:hAnsi="Times New Roman" w:cs="Times New Roman"/>
          <w:sz w:val="24"/>
          <w:szCs w:val="24"/>
        </w:rPr>
        <w:t xml:space="preserve">Tiekėjų pašalinimo </w:t>
      </w:r>
      <w:r w:rsidR="000403E4" w:rsidRPr="008662DE">
        <w:rPr>
          <w:rFonts w:ascii="Times New Roman" w:hAnsi="Times New Roman" w:cs="Times New Roman"/>
          <w:sz w:val="24"/>
          <w:szCs w:val="24"/>
        </w:rPr>
        <w:t xml:space="preserve">      </w:t>
      </w:r>
      <w:r w:rsidRPr="008662DE">
        <w:rPr>
          <w:rFonts w:ascii="Times New Roman" w:hAnsi="Times New Roman" w:cs="Times New Roman"/>
          <w:sz w:val="24"/>
          <w:szCs w:val="24"/>
        </w:rPr>
        <w:t xml:space="preserve">pagrindai </w:t>
      </w:r>
    </w:p>
    <w:bookmarkEnd w:id="40"/>
    <w:bookmarkEnd w:id="41"/>
    <w:p w14:paraId="78DE425D" w14:textId="1115A53A" w:rsidR="00941665" w:rsidRPr="008662DE" w:rsidRDefault="00941665" w:rsidP="008E69C4">
      <w:pPr>
        <w:spacing w:after="240" w:line="276" w:lineRule="auto"/>
        <w:ind w:firstLine="0"/>
        <w:rPr>
          <w:rFonts w:ascii="Times New Roman" w:eastAsia="Arial" w:hAnsi="Times New Roman" w:cs="Times New Roman"/>
          <w:smallCaps/>
          <w:sz w:val="24"/>
          <w:szCs w:val="24"/>
        </w:rPr>
      </w:pPr>
    </w:p>
    <w:p w14:paraId="2FC9F3D1" w14:textId="42FF8359" w:rsidR="00941665" w:rsidRPr="008662DE" w:rsidRDefault="00941665" w:rsidP="00163B72">
      <w:pPr>
        <w:spacing w:after="240" w:line="276" w:lineRule="auto"/>
        <w:jc w:val="center"/>
        <w:rPr>
          <w:rFonts w:ascii="Times New Roman" w:eastAsia="Arial" w:hAnsi="Times New Roman" w:cs="Times New Roman"/>
          <w:smallCaps/>
          <w:sz w:val="24"/>
          <w:szCs w:val="24"/>
        </w:rPr>
      </w:pPr>
      <w:r w:rsidRPr="008662DE">
        <w:rPr>
          <w:rFonts w:ascii="Times New Roman" w:eastAsia="Arial" w:hAnsi="Times New Roman" w:cs="Times New Roman"/>
          <w:smallCaps/>
          <w:sz w:val="24"/>
          <w:szCs w:val="24"/>
        </w:rPr>
        <w:t>TIEKĖJŲ PAŠALINIMO PAGRINDAI</w:t>
      </w:r>
    </w:p>
    <w:p w14:paraId="5CE1A7A5" w14:textId="77777777" w:rsidR="006F5F38" w:rsidRPr="008662DE" w:rsidRDefault="006F5F38" w:rsidP="006F5F38">
      <w:pPr>
        <w:spacing w:line="240" w:lineRule="auto"/>
        <w:ind w:firstLine="720"/>
        <w:rPr>
          <w:rFonts w:ascii="Times New Roman" w:eastAsia="Arial" w:hAnsi="Times New Roman" w:cs="Times New Roman"/>
          <w:i/>
          <w:sz w:val="24"/>
          <w:szCs w:val="24"/>
        </w:rPr>
      </w:pPr>
      <w:r w:rsidRPr="008662DE">
        <w:rPr>
          <w:rFonts w:ascii="Times New Roman" w:eastAsia="Arial" w:hAnsi="Times New Roman" w:cs="Times New Roman"/>
          <w:b/>
          <w:bCs/>
          <w:i/>
          <w:sz w:val="24"/>
          <w:szCs w:val="24"/>
        </w:rPr>
        <w:t>Perkančioji organizacija atmeta tiekėjo pasiūlymą, jeigu:</w:t>
      </w:r>
      <w:r w:rsidRPr="008662DE">
        <w:rPr>
          <w:rFonts w:ascii="Times New Roman" w:eastAsia="Arial" w:hAnsi="Times New Roman" w:cs="Times New Roman"/>
          <w:i/>
          <w:sz w:val="24"/>
          <w:szCs w:val="24"/>
        </w:rPr>
        <w:t xml:space="preserve"> </w:t>
      </w:r>
    </w:p>
    <w:p w14:paraId="57E94AFE" w14:textId="77777777" w:rsidR="006F5F38" w:rsidRPr="008662DE" w:rsidRDefault="006F5F38" w:rsidP="006F5F38">
      <w:pPr>
        <w:pStyle w:val="Betarp"/>
        <w:numPr>
          <w:ilvl w:val="0"/>
          <w:numId w:val="16"/>
        </w:numPr>
        <w:ind w:left="142" w:firstLine="567"/>
        <w:rPr>
          <w:rFonts w:ascii="Times New Roman" w:eastAsia="Arial" w:hAnsi="Times New Roman" w:cs="Times New Roman"/>
          <w:iCs/>
          <w:sz w:val="24"/>
          <w:szCs w:val="24"/>
        </w:rPr>
      </w:pPr>
      <w:r w:rsidRPr="008662DE">
        <w:rPr>
          <w:rFonts w:ascii="Times New Roman" w:hAnsi="Times New Roman" w:cs="Times New Roman"/>
          <w:iCs/>
          <w:sz w:val="24"/>
          <w:szCs w:val="24"/>
        </w:rPr>
        <w:t xml:space="preserve">Tiekėjas su kitais tiekėjais yra sudaręs susitarimų, kuriais siekiama iškreipti konkurenciją atliekamame pirkime, ir perkančioji organizacija dėl to turi įtikinamų duomenų </w:t>
      </w:r>
      <w:r w:rsidRPr="008662DE">
        <w:rPr>
          <w:rFonts w:ascii="Times New Roman" w:hAnsi="Times New Roman" w:cs="Times New Roman"/>
          <w:b/>
          <w:iCs/>
          <w:sz w:val="24"/>
          <w:szCs w:val="24"/>
        </w:rPr>
        <w:t>(</w:t>
      </w:r>
      <w:r w:rsidRPr="008662DE">
        <w:rPr>
          <w:rFonts w:ascii="Times New Roman" w:eastAsia="Yu Mincho" w:hAnsi="Times New Roman" w:cs="Times New Roman"/>
          <w:b/>
          <w:iCs/>
          <w:sz w:val="24"/>
          <w:szCs w:val="24"/>
        </w:rPr>
        <w:t>VPĮ 46 straipsnio 4 dalies 1 punktas</w:t>
      </w:r>
      <w:r w:rsidRPr="008662DE">
        <w:rPr>
          <w:rFonts w:ascii="Times New Roman" w:eastAsia="Arial" w:hAnsi="Times New Roman" w:cs="Times New Roman"/>
          <w:iCs/>
          <w:sz w:val="24"/>
          <w:szCs w:val="24"/>
        </w:rPr>
        <w:t>).</w:t>
      </w:r>
    </w:p>
    <w:p w14:paraId="2BEEDB40" w14:textId="77777777" w:rsidR="006F5F38" w:rsidRPr="008662DE" w:rsidRDefault="006F5F38" w:rsidP="006F5F38">
      <w:pPr>
        <w:pStyle w:val="Betarp"/>
        <w:numPr>
          <w:ilvl w:val="0"/>
          <w:numId w:val="16"/>
        </w:numPr>
        <w:ind w:left="142" w:firstLine="567"/>
        <w:rPr>
          <w:rFonts w:ascii="Times New Roman" w:eastAsia="Yu Mincho" w:hAnsi="Times New Roman" w:cs="Times New Roman"/>
          <w:iCs/>
          <w:sz w:val="24"/>
          <w:szCs w:val="24"/>
        </w:rPr>
      </w:pPr>
      <w:r w:rsidRPr="008662DE">
        <w:rPr>
          <w:rFonts w:ascii="Times New Roman" w:eastAsia="Yu Mincho" w:hAnsi="Times New Roman" w:cs="Times New Roman"/>
          <w:iCs/>
          <w:sz w:val="24"/>
          <w:szCs w:val="24"/>
        </w:rPr>
        <w:t>Tiekėjas yra neatlikęs jam paskirtos baudžiamojo poveikio priemonės – uždraudimo juridiniam asmeniui dalyvauti viešuosiuose pirkimuose (</w:t>
      </w:r>
      <w:r w:rsidRPr="008662DE">
        <w:rPr>
          <w:rFonts w:ascii="Times New Roman" w:eastAsia="Yu Mincho" w:hAnsi="Times New Roman" w:cs="Times New Roman"/>
          <w:b/>
          <w:bCs/>
          <w:iCs/>
          <w:sz w:val="24"/>
          <w:szCs w:val="24"/>
        </w:rPr>
        <w:t>VPĮ 46 straipsnio 2</w:t>
      </w:r>
      <w:r w:rsidRPr="008662DE">
        <w:rPr>
          <w:rFonts w:ascii="Times New Roman" w:eastAsia="Yu Mincho" w:hAnsi="Times New Roman" w:cs="Times New Roman"/>
          <w:b/>
          <w:bCs/>
          <w:iCs/>
          <w:sz w:val="24"/>
          <w:szCs w:val="24"/>
          <w:vertAlign w:val="superscript"/>
        </w:rPr>
        <w:t xml:space="preserve">1  </w:t>
      </w:r>
      <w:r w:rsidRPr="008662DE">
        <w:rPr>
          <w:rFonts w:ascii="Times New Roman" w:eastAsia="Yu Mincho" w:hAnsi="Times New Roman" w:cs="Times New Roman"/>
          <w:b/>
          <w:bCs/>
          <w:iCs/>
          <w:sz w:val="24"/>
          <w:szCs w:val="24"/>
        </w:rPr>
        <w:t>dalis</w:t>
      </w:r>
      <w:r w:rsidRPr="008662DE">
        <w:rPr>
          <w:rFonts w:ascii="Times New Roman" w:eastAsia="Yu Mincho" w:hAnsi="Times New Roman" w:cs="Times New Roman"/>
          <w:iCs/>
          <w:sz w:val="24"/>
          <w:szCs w:val="24"/>
          <w:vertAlign w:val="superscript"/>
        </w:rPr>
        <w:t>)</w:t>
      </w:r>
    </w:p>
    <w:p w14:paraId="055DEC16" w14:textId="77777777" w:rsidR="006F5F38" w:rsidRPr="008662DE" w:rsidRDefault="006F5F38" w:rsidP="006F5F38">
      <w:pPr>
        <w:pStyle w:val="Betarp"/>
        <w:ind w:firstLine="720"/>
        <w:rPr>
          <w:rFonts w:ascii="Times New Roman" w:hAnsi="Times New Roman" w:cs="Times New Roman"/>
          <w:b/>
          <w:iCs/>
          <w:color w:val="7030A0"/>
          <w:sz w:val="24"/>
          <w:szCs w:val="24"/>
        </w:rPr>
      </w:pPr>
      <w:r w:rsidRPr="008662DE">
        <w:rPr>
          <w:rFonts w:ascii="Times New Roman" w:eastAsia="Arial" w:hAnsi="Times New Roman" w:cs="Times New Roman"/>
          <w:iCs/>
          <w:sz w:val="24"/>
          <w:szCs w:val="24"/>
        </w:rPr>
        <w:t xml:space="preserve">3. </w:t>
      </w:r>
      <w:r w:rsidRPr="008662DE">
        <w:rPr>
          <w:rFonts w:ascii="Times New Roman" w:hAnsi="Times New Roman" w:cs="Times New Roman"/>
          <w:iCs/>
          <w:sz w:val="24"/>
          <w:szCs w:val="24"/>
        </w:rPr>
        <w:t xml:space="preserve">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 </w:t>
      </w:r>
      <w:r w:rsidRPr="008662DE">
        <w:rPr>
          <w:rFonts w:ascii="Times New Roman" w:hAnsi="Times New Roman" w:cs="Times New Roman"/>
          <w:b/>
          <w:iCs/>
          <w:sz w:val="24"/>
          <w:szCs w:val="24"/>
        </w:rPr>
        <w:t>(</w:t>
      </w:r>
      <w:r w:rsidRPr="008662DE">
        <w:rPr>
          <w:rFonts w:ascii="Times New Roman" w:eastAsia="Yu Mincho" w:hAnsi="Times New Roman" w:cs="Times New Roman"/>
          <w:b/>
          <w:iCs/>
          <w:sz w:val="24"/>
          <w:szCs w:val="24"/>
        </w:rPr>
        <w:t>VPĮ 46 straipsnio 4 dalies 2 punktas)</w:t>
      </w:r>
      <w:r w:rsidRPr="008662DE">
        <w:rPr>
          <w:rFonts w:ascii="Times New Roman" w:hAnsi="Times New Roman" w:cs="Times New Roman"/>
          <w:iCs/>
          <w:sz w:val="24"/>
          <w:szCs w:val="24"/>
        </w:rPr>
        <w:t>.</w:t>
      </w:r>
    </w:p>
    <w:p w14:paraId="7F36C68E" w14:textId="77777777" w:rsidR="006F5F38" w:rsidRPr="008662DE" w:rsidRDefault="006F5F38" w:rsidP="006F5F38">
      <w:pPr>
        <w:pStyle w:val="Betarp"/>
        <w:ind w:firstLine="720"/>
        <w:rPr>
          <w:rFonts w:ascii="Times New Roman" w:eastAsia="Yu Mincho" w:hAnsi="Times New Roman" w:cs="Times New Roman"/>
          <w:b/>
          <w:bCs/>
          <w:iCs/>
          <w:sz w:val="24"/>
          <w:szCs w:val="24"/>
        </w:rPr>
      </w:pPr>
      <w:r w:rsidRPr="008662DE">
        <w:rPr>
          <w:rFonts w:ascii="Times New Roman" w:eastAsia="Arial" w:hAnsi="Times New Roman" w:cs="Times New Roman"/>
          <w:iCs/>
          <w:sz w:val="24"/>
          <w:szCs w:val="24"/>
        </w:rPr>
        <w:t xml:space="preserve">4. </w:t>
      </w:r>
      <w:r w:rsidRPr="008662DE">
        <w:rPr>
          <w:rFonts w:ascii="Times New Roman" w:hAnsi="Times New Roman" w:cs="Times New Roman"/>
          <w:iCs/>
          <w:sz w:val="24"/>
          <w:szCs w:val="24"/>
        </w:rPr>
        <w:t xml:space="preserve">Pažeista konkurencija, kaip nustatyta VPĮ 27 straipsnio 3 ir 4 dalyse, ir atitinkamos padėties negalima ištaisyti </w:t>
      </w:r>
      <w:r w:rsidRPr="008662DE">
        <w:rPr>
          <w:rFonts w:ascii="Times New Roman" w:hAnsi="Times New Roman" w:cs="Times New Roman"/>
          <w:b/>
          <w:iCs/>
          <w:sz w:val="24"/>
          <w:szCs w:val="24"/>
        </w:rPr>
        <w:t>(</w:t>
      </w:r>
      <w:r w:rsidRPr="008662DE">
        <w:rPr>
          <w:rFonts w:ascii="Times New Roman" w:eastAsia="Yu Mincho" w:hAnsi="Times New Roman" w:cs="Times New Roman"/>
          <w:b/>
          <w:iCs/>
          <w:sz w:val="24"/>
          <w:szCs w:val="24"/>
        </w:rPr>
        <w:t>VPĮ 46 straipsnio 4 dalies 3 punktas).</w:t>
      </w:r>
    </w:p>
    <w:p w14:paraId="736C291F" w14:textId="77777777" w:rsidR="006F5F38" w:rsidRPr="008662DE" w:rsidRDefault="006F5F38" w:rsidP="006F5F38">
      <w:pPr>
        <w:pStyle w:val="Betarp"/>
        <w:ind w:firstLine="720"/>
        <w:rPr>
          <w:rFonts w:ascii="Times New Roman" w:hAnsi="Times New Roman" w:cs="Times New Roman"/>
          <w:iCs/>
          <w:sz w:val="24"/>
          <w:szCs w:val="24"/>
        </w:rPr>
      </w:pPr>
      <w:r w:rsidRPr="008662DE">
        <w:rPr>
          <w:rFonts w:ascii="Times New Roman" w:eastAsia="Arial" w:hAnsi="Times New Roman" w:cs="Times New Roman"/>
          <w:iCs/>
          <w:sz w:val="24"/>
          <w:szCs w:val="24"/>
        </w:rPr>
        <w:t xml:space="preserve">5. </w:t>
      </w:r>
      <w:r w:rsidRPr="008662DE">
        <w:rPr>
          <w:rFonts w:ascii="Times New Roman" w:hAnsi="Times New Roman" w:cs="Times New Roman"/>
          <w:iCs/>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17728E10" w14:textId="77777777" w:rsidR="006F5F38" w:rsidRPr="008662DE" w:rsidRDefault="006F5F38" w:rsidP="006F5F38">
      <w:pPr>
        <w:pStyle w:val="Betarp"/>
        <w:ind w:firstLine="720"/>
        <w:rPr>
          <w:rFonts w:ascii="Times New Roman" w:eastAsia="Yu Mincho" w:hAnsi="Times New Roman" w:cs="Times New Roman"/>
          <w:b/>
          <w:iCs/>
          <w:color w:val="7030A0"/>
          <w:sz w:val="24"/>
          <w:szCs w:val="24"/>
        </w:rPr>
      </w:pPr>
      <w:r w:rsidRPr="008662DE">
        <w:rPr>
          <w:rFonts w:ascii="Times New Roman" w:eastAsia="Arial" w:hAnsi="Times New Roman" w:cs="Times New Roman"/>
          <w:iCs/>
          <w:sz w:val="24"/>
          <w:szCs w:val="24"/>
        </w:rPr>
        <w:t>6.</w:t>
      </w:r>
      <w:r w:rsidRPr="008662DE">
        <w:rPr>
          <w:rFonts w:ascii="Times New Roman" w:hAnsi="Times New Roman" w:cs="Times New Roman"/>
          <w:iCs/>
          <w:sz w:val="24"/>
          <w:szCs w:val="24"/>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Pr="008662DE">
        <w:rPr>
          <w:rFonts w:ascii="Times New Roman" w:eastAsia="Yu Mincho" w:hAnsi="Times New Roman" w:cs="Times New Roman"/>
          <w:b/>
          <w:iCs/>
          <w:sz w:val="24"/>
          <w:szCs w:val="24"/>
        </w:rPr>
        <w:t>VPĮ 46 straipsnio 4 dalies 5 punktas).</w:t>
      </w:r>
    </w:p>
    <w:p w14:paraId="7A6AB7E3" w14:textId="77777777" w:rsidR="006F5F38" w:rsidRPr="008662DE" w:rsidRDefault="006F5F38" w:rsidP="00D410E3">
      <w:pPr>
        <w:pStyle w:val="Sraopastraipa"/>
        <w:spacing w:line="240" w:lineRule="auto"/>
        <w:ind w:left="0" w:firstLine="567"/>
        <w:rPr>
          <w:rFonts w:ascii="Times New Roman" w:eastAsia="Arial" w:hAnsi="Times New Roman" w:cs="Times New Roman"/>
          <w:sz w:val="24"/>
          <w:szCs w:val="24"/>
        </w:rPr>
      </w:pPr>
    </w:p>
    <w:p w14:paraId="290D0323" w14:textId="514E2773" w:rsidR="00941665" w:rsidRPr="008662DE" w:rsidRDefault="00941665" w:rsidP="00D410E3">
      <w:pPr>
        <w:pStyle w:val="Sraopastraipa"/>
        <w:spacing w:line="240" w:lineRule="auto"/>
        <w:ind w:left="0" w:firstLine="567"/>
        <w:rPr>
          <w:rFonts w:ascii="Times New Roman" w:hAnsi="Times New Roman" w:cs="Times New Roman"/>
          <w:b/>
          <w:bCs/>
          <w:sz w:val="24"/>
          <w:szCs w:val="24"/>
        </w:rPr>
      </w:pPr>
      <w:r w:rsidRPr="008662DE">
        <w:rPr>
          <w:rFonts w:ascii="Times New Roman" w:eastAsia="Arial" w:hAnsi="Times New Roman" w:cs="Times New Roman"/>
          <w:b/>
          <w:bCs/>
          <w:sz w:val="24"/>
          <w:szCs w:val="24"/>
        </w:rPr>
        <w:t xml:space="preserve">Tiekėjas teikdamas pasiūlymą turi pateikti </w:t>
      </w:r>
      <w:r w:rsidR="00D410E3" w:rsidRPr="008662DE">
        <w:rPr>
          <w:rFonts w:ascii="Times New Roman" w:eastAsia="Arial" w:hAnsi="Times New Roman" w:cs="Times New Roman"/>
          <w:b/>
          <w:bCs/>
          <w:sz w:val="24"/>
          <w:szCs w:val="24"/>
        </w:rPr>
        <w:t xml:space="preserve">nurodytos </w:t>
      </w:r>
      <w:r w:rsidRPr="008662DE">
        <w:rPr>
          <w:rFonts w:ascii="Times New Roman" w:eastAsia="Arial" w:hAnsi="Times New Roman" w:cs="Times New Roman"/>
          <w:b/>
          <w:bCs/>
          <w:sz w:val="24"/>
          <w:szCs w:val="24"/>
        </w:rPr>
        <w:t xml:space="preserve">formos </w:t>
      </w:r>
      <w:r w:rsidR="00D410E3" w:rsidRPr="008662DE">
        <w:rPr>
          <w:rFonts w:ascii="Times New Roman" w:eastAsia="Arial" w:hAnsi="Times New Roman" w:cs="Times New Roman"/>
          <w:b/>
          <w:bCs/>
          <w:sz w:val="24"/>
          <w:szCs w:val="24"/>
        </w:rPr>
        <w:t xml:space="preserve">(pridedama atskiru failu </w:t>
      </w:r>
      <w:r w:rsidR="00D410E3" w:rsidRPr="008662DE">
        <w:rPr>
          <w:rFonts w:ascii="Times New Roman" w:eastAsia="Arial" w:hAnsi="Times New Roman" w:cs="Times New Roman"/>
          <w:b/>
          <w:bCs/>
          <w:i/>
          <w:iCs/>
          <w:sz w:val="24"/>
          <w:szCs w:val="24"/>
        </w:rPr>
        <w:t>word</w:t>
      </w:r>
      <w:r w:rsidR="00D410E3" w:rsidRPr="008662DE">
        <w:rPr>
          <w:rFonts w:ascii="Times New Roman" w:eastAsia="Arial" w:hAnsi="Times New Roman" w:cs="Times New Roman"/>
          <w:b/>
          <w:bCs/>
          <w:sz w:val="24"/>
          <w:szCs w:val="24"/>
        </w:rPr>
        <w:t xml:space="preserve"> formatu)</w:t>
      </w:r>
      <w:r w:rsidRPr="008662DE">
        <w:rPr>
          <w:rFonts w:ascii="Times New Roman" w:eastAsia="Arial" w:hAnsi="Times New Roman" w:cs="Times New Roman"/>
          <w:b/>
          <w:bCs/>
          <w:sz w:val="24"/>
          <w:szCs w:val="24"/>
        </w:rPr>
        <w:t>. Pažymų, patvirtinančių tiekėjo pašalinimo pagrindų nebuvimą, nereikalaujama, išskyrus atvejus, kai kyla pagrįstų abejonių dėl tiekėjo patikimumo ( žr. Pirkimo sąlygų 3.3 punkte)</w:t>
      </w:r>
    </w:p>
    <w:p w14:paraId="42B3AEAE" w14:textId="77777777" w:rsidR="00E426E2" w:rsidRPr="008662DE" w:rsidRDefault="00E426E2" w:rsidP="00DD4BE9">
      <w:pPr>
        <w:spacing w:line="276" w:lineRule="auto"/>
        <w:rPr>
          <w:rFonts w:ascii="Times New Roman" w:eastAsia="Arial" w:hAnsi="Times New Roman" w:cs="Times New Roman"/>
          <w:smallCaps/>
          <w:sz w:val="24"/>
          <w:szCs w:val="24"/>
        </w:rPr>
      </w:pPr>
    </w:p>
    <w:p w14:paraId="7D758FC2" w14:textId="77777777" w:rsidR="00D410E3" w:rsidRPr="008662DE" w:rsidRDefault="00D410E3" w:rsidP="00E426E2">
      <w:pPr>
        <w:spacing w:line="276" w:lineRule="auto"/>
        <w:jc w:val="center"/>
        <w:rPr>
          <w:rFonts w:ascii="Times New Roman" w:eastAsia="Arial" w:hAnsi="Times New Roman" w:cs="Times New Roman"/>
          <w:smallCaps/>
          <w:sz w:val="24"/>
          <w:szCs w:val="24"/>
        </w:rPr>
      </w:pPr>
    </w:p>
    <w:p w14:paraId="42BAE941" w14:textId="0B52AAF7" w:rsidR="00562924" w:rsidRPr="008662DE" w:rsidRDefault="00112F92" w:rsidP="00E426E2">
      <w:pPr>
        <w:spacing w:line="276" w:lineRule="auto"/>
        <w:jc w:val="center"/>
        <w:rPr>
          <w:rFonts w:ascii="Times New Roman" w:eastAsia="Arial" w:hAnsi="Times New Roman" w:cs="Times New Roman"/>
          <w:smallCaps/>
          <w:sz w:val="24"/>
          <w:szCs w:val="24"/>
        </w:rPr>
        <w:sectPr w:rsidR="00562924" w:rsidRPr="008662DE" w:rsidSect="00374530">
          <w:headerReference w:type="default" r:id="rId14"/>
          <w:footerReference w:type="default" r:id="rId15"/>
          <w:headerReference w:type="first" r:id="rId16"/>
          <w:footerReference w:type="first" r:id="rId17"/>
          <w:pgSz w:w="12240" w:h="15840"/>
          <w:pgMar w:top="1440" w:right="1080" w:bottom="1440" w:left="1080" w:header="720" w:footer="720" w:gutter="0"/>
          <w:pgNumType w:start="0"/>
          <w:cols w:space="720"/>
          <w:titlePg/>
          <w:docGrid w:linePitch="360"/>
        </w:sectPr>
      </w:pPr>
      <w:r w:rsidRPr="008662DE">
        <w:rPr>
          <w:rFonts w:ascii="Times New Roman" w:eastAsia="Arial" w:hAnsi="Times New Roman" w:cs="Times New Roman"/>
          <w:smallCaps/>
          <w:sz w:val="24"/>
          <w:szCs w:val="24"/>
        </w:rPr>
        <w:t>_________</w:t>
      </w:r>
    </w:p>
    <w:p w14:paraId="07F3BA41" w14:textId="6525300B" w:rsidR="00196F91" w:rsidRPr="008662DE" w:rsidRDefault="00DE051B" w:rsidP="002C09E5">
      <w:pPr>
        <w:spacing w:line="240" w:lineRule="auto"/>
        <w:ind w:left="7314" w:firstLine="0"/>
        <w:rPr>
          <w:rFonts w:ascii="Times New Roman" w:hAnsi="Times New Roman" w:cs="Times New Roman"/>
          <w:sz w:val="24"/>
          <w:szCs w:val="24"/>
        </w:rPr>
      </w:pPr>
      <w:bookmarkStart w:id="42" w:name="_Ref38539939"/>
      <w:bookmarkStart w:id="43" w:name="_Ref38541068"/>
      <w:bookmarkStart w:id="44" w:name="_Ref38885053"/>
      <w:bookmarkStart w:id="45" w:name="_Ref38899023"/>
      <w:bookmarkStart w:id="46" w:name="_Toc48053185"/>
      <w:bookmarkStart w:id="47" w:name="_Toc85706891"/>
      <w:bookmarkStart w:id="48" w:name="_Hlk86837214"/>
      <w:r w:rsidRPr="008662DE">
        <w:rPr>
          <w:rFonts w:ascii="Times New Roman" w:hAnsi="Times New Roman" w:cs="Times New Roman"/>
          <w:sz w:val="24"/>
          <w:szCs w:val="24"/>
        </w:rPr>
        <w:lastRenderedPageBreak/>
        <w:t>P</w:t>
      </w:r>
      <w:r w:rsidR="00CB5907" w:rsidRPr="008662DE">
        <w:rPr>
          <w:rFonts w:ascii="Times New Roman" w:hAnsi="Times New Roman" w:cs="Times New Roman"/>
          <w:sz w:val="24"/>
          <w:szCs w:val="24"/>
        </w:rPr>
        <w:t xml:space="preserve">irkimo sąlygų </w:t>
      </w:r>
      <w:r w:rsidR="00006940" w:rsidRPr="008662DE">
        <w:rPr>
          <w:rFonts w:ascii="Times New Roman" w:hAnsi="Times New Roman" w:cs="Times New Roman"/>
          <w:sz w:val="24"/>
          <w:szCs w:val="24"/>
        </w:rPr>
        <w:t>3</w:t>
      </w:r>
      <w:r w:rsidR="00CB5907" w:rsidRPr="008662DE">
        <w:rPr>
          <w:rFonts w:ascii="Times New Roman" w:hAnsi="Times New Roman" w:cs="Times New Roman"/>
          <w:sz w:val="24"/>
          <w:szCs w:val="24"/>
        </w:rPr>
        <w:t xml:space="preserve"> priedas</w:t>
      </w:r>
      <w:r w:rsidR="00105DAD" w:rsidRPr="008662DE">
        <w:rPr>
          <w:rFonts w:ascii="Times New Roman" w:hAnsi="Times New Roman" w:cs="Times New Roman"/>
          <w:sz w:val="24"/>
          <w:szCs w:val="24"/>
        </w:rPr>
        <w:t xml:space="preserve"> </w:t>
      </w:r>
      <w:r w:rsidR="00CB5907" w:rsidRPr="008662DE">
        <w:rPr>
          <w:rFonts w:ascii="Times New Roman" w:hAnsi="Times New Roman" w:cs="Times New Roman"/>
          <w:sz w:val="24"/>
          <w:szCs w:val="24"/>
        </w:rPr>
        <w:t>„</w:t>
      </w:r>
      <w:r w:rsidR="00006940" w:rsidRPr="008662DE">
        <w:rPr>
          <w:rFonts w:ascii="Times New Roman" w:hAnsi="Times New Roman" w:cs="Times New Roman"/>
          <w:sz w:val="24"/>
          <w:szCs w:val="24"/>
        </w:rPr>
        <w:t>Techninė specifikacija</w:t>
      </w:r>
      <w:r w:rsidR="00CB5907" w:rsidRPr="008662DE">
        <w:rPr>
          <w:rFonts w:ascii="Times New Roman" w:hAnsi="Times New Roman" w:cs="Times New Roman"/>
          <w:sz w:val="24"/>
          <w:szCs w:val="24"/>
        </w:rPr>
        <w:t>“</w:t>
      </w:r>
      <w:bookmarkEnd w:id="42"/>
      <w:bookmarkEnd w:id="43"/>
      <w:bookmarkEnd w:id="44"/>
      <w:bookmarkEnd w:id="45"/>
      <w:bookmarkEnd w:id="46"/>
      <w:bookmarkEnd w:id="47"/>
    </w:p>
    <w:p w14:paraId="12469E16" w14:textId="76D92852" w:rsidR="004162AA" w:rsidRPr="008662DE" w:rsidRDefault="004162AA" w:rsidP="00F00056">
      <w:pPr>
        <w:spacing w:line="240" w:lineRule="auto"/>
        <w:ind w:firstLine="0"/>
        <w:rPr>
          <w:rFonts w:ascii="Times New Roman" w:hAnsi="Times New Roman" w:cs="Times New Roman"/>
          <w:sz w:val="24"/>
          <w:szCs w:val="24"/>
        </w:rPr>
      </w:pPr>
      <w:bookmarkStart w:id="49" w:name="_Hlk86825377"/>
      <w:bookmarkStart w:id="50" w:name="_Ref38540913"/>
      <w:bookmarkStart w:id="51" w:name="_Ref38898051"/>
      <w:bookmarkStart w:id="52" w:name="_Ref38901392"/>
      <w:bookmarkStart w:id="53" w:name="_Toc48053189"/>
      <w:bookmarkStart w:id="54" w:name="_Toc85706892"/>
      <w:bookmarkEnd w:id="48"/>
    </w:p>
    <w:p w14:paraId="4A839F8B" w14:textId="77777777" w:rsidR="002C09E5" w:rsidRPr="008662DE" w:rsidRDefault="002C09E5" w:rsidP="002C09E5">
      <w:pPr>
        <w:autoSpaceDE w:val="0"/>
        <w:autoSpaceDN w:val="0"/>
        <w:adjustRightInd w:val="0"/>
        <w:spacing w:line="360" w:lineRule="auto"/>
        <w:ind w:firstLine="0"/>
        <w:jc w:val="center"/>
        <w:rPr>
          <w:rFonts w:ascii="Times New Roman" w:eastAsia="TimesNewRomanPS-BoldMT" w:hAnsi="Times New Roman" w:cs="Times New Roman"/>
          <w:b/>
          <w:bCs/>
          <w:sz w:val="24"/>
          <w:szCs w:val="24"/>
          <w:lang w:eastAsia="en-US"/>
        </w:rPr>
      </w:pPr>
    </w:p>
    <w:p w14:paraId="066B81E9" w14:textId="77777777" w:rsidR="00F37B0B" w:rsidRPr="008662DE" w:rsidRDefault="00F37B0B" w:rsidP="00F37B0B">
      <w:pPr>
        <w:spacing w:line="240" w:lineRule="auto"/>
        <w:ind w:left="7314" w:firstLine="0"/>
        <w:rPr>
          <w:rFonts w:ascii="Times New Roman" w:hAnsi="Times New Roman" w:cs="Times New Roman"/>
          <w:sz w:val="24"/>
          <w:szCs w:val="24"/>
        </w:rPr>
      </w:pPr>
    </w:p>
    <w:p w14:paraId="656373B3" w14:textId="213D9C33" w:rsidR="00F37B0B" w:rsidRPr="008662DE" w:rsidRDefault="00F37B0B" w:rsidP="00F37B0B">
      <w:pPr>
        <w:spacing w:line="240" w:lineRule="auto"/>
        <w:rPr>
          <w:rFonts w:ascii="Times New Roman" w:hAnsi="Times New Roman" w:cs="Times New Roman"/>
          <w:i/>
          <w:iCs/>
          <w:sz w:val="24"/>
          <w:szCs w:val="24"/>
          <w:u w:val="single"/>
        </w:rPr>
      </w:pPr>
      <w:r w:rsidRPr="008662DE">
        <w:rPr>
          <w:rFonts w:ascii="Times New Roman" w:hAnsi="Times New Roman" w:cs="Times New Roman"/>
          <w:sz w:val="24"/>
          <w:szCs w:val="24"/>
        </w:rPr>
        <w:t>Techninė specifikacija pateikiama atskiru failu (</w:t>
      </w:r>
      <w:r w:rsidRPr="008662DE">
        <w:rPr>
          <w:rFonts w:ascii="Times New Roman" w:hAnsi="Times New Roman" w:cs="Times New Roman"/>
          <w:i/>
          <w:iCs/>
          <w:sz w:val="24"/>
          <w:szCs w:val="24"/>
        </w:rPr>
        <w:t xml:space="preserve">word </w:t>
      </w:r>
      <w:r w:rsidRPr="008662DE">
        <w:rPr>
          <w:rFonts w:ascii="Times New Roman" w:hAnsi="Times New Roman" w:cs="Times New Roman"/>
          <w:sz w:val="24"/>
          <w:szCs w:val="24"/>
        </w:rPr>
        <w:t>formatu).</w:t>
      </w:r>
    </w:p>
    <w:p w14:paraId="746F0048" w14:textId="77777777" w:rsidR="00CB7168" w:rsidRPr="008662DE" w:rsidRDefault="00CB7168" w:rsidP="00F37B0B">
      <w:pPr>
        <w:spacing w:line="240" w:lineRule="auto"/>
        <w:ind w:firstLine="709"/>
        <w:rPr>
          <w:rFonts w:ascii="Times New Roman" w:hAnsi="Times New Roman" w:cs="Times New Roman"/>
          <w:sz w:val="24"/>
          <w:szCs w:val="24"/>
        </w:rPr>
      </w:pPr>
    </w:p>
    <w:p w14:paraId="57B70A9E" w14:textId="77777777" w:rsidR="00CB7168" w:rsidRPr="008662DE" w:rsidRDefault="00CB7168" w:rsidP="007C75B8">
      <w:pPr>
        <w:spacing w:line="240" w:lineRule="auto"/>
        <w:ind w:left="7314" w:firstLine="0"/>
        <w:rPr>
          <w:rFonts w:ascii="Times New Roman" w:hAnsi="Times New Roman" w:cs="Times New Roman"/>
          <w:sz w:val="24"/>
          <w:szCs w:val="24"/>
        </w:rPr>
      </w:pPr>
    </w:p>
    <w:p w14:paraId="7F4EFA3C" w14:textId="77777777" w:rsidR="00A9124E" w:rsidRPr="008662DE" w:rsidRDefault="00A9124E">
      <w:pPr>
        <w:rPr>
          <w:rFonts w:ascii="Times New Roman" w:hAnsi="Times New Roman" w:cs="Times New Roman"/>
          <w:sz w:val="24"/>
          <w:szCs w:val="24"/>
        </w:rPr>
      </w:pPr>
      <w:r w:rsidRPr="008662DE">
        <w:rPr>
          <w:rFonts w:ascii="Times New Roman" w:hAnsi="Times New Roman" w:cs="Times New Roman"/>
          <w:sz w:val="24"/>
          <w:szCs w:val="24"/>
        </w:rPr>
        <w:br w:type="page"/>
      </w:r>
    </w:p>
    <w:p w14:paraId="2A851E9C" w14:textId="042E4D0F" w:rsidR="007C75B8" w:rsidRPr="008662DE" w:rsidRDefault="00506996" w:rsidP="007C75B8">
      <w:pPr>
        <w:spacing w:line="240" w:lineRule="auto"/>
        <w:ind w:left="7314" w:firstLine="0"/>
        <w:rPr>
          <w:rFonts w:ascii="Times New Roman" w:hAnsi="Times New Roman" w:cs="Times New Roman"/>
          <w:sz w:val="24"/>
          <w:szCs w:val="24"/>
        </w:rPr>
      </w:pPr>
      <w:r w:rsidRPr="008662DE">
        <w:rPr>
          <w:rFonts w:ascii="Times New Roman" w:hAnsi="Times New Roman" w:cs="Times New Roman"/>
          <w:sz w:val="24"/>
          <w:szCs w:val="24"/>
        </w:rPr>
        <w:lastRenderedPageBreak/>
        <w:t xml:space="preserve">Pirkimo sąlygų </w:t>
      </w:r>
      <w:r w:rsidR="00196F91" w:rsidRPr="008662DE">
        <w:rPr>
          <w:rFonts w:ascii="Times New Roman" w:hAnsi="Times New Roman" w:cs="Times New Roman"/>
          <w:sz w:val="24"/>
          <w:szCs w:val="24"/>
        </w:rPr>
        <w:t>4</w:t>
      </w:r>
      <w:r w:rsidR="00BD0E0D" w:rsidRPr="008662DE">
        <w:rPr>
          <w:rFonts w:ascii="Times New Roman" w:hAnsi="Times New Roman" w:cs="Times New Roman"/>
          <w:sz w:val="24"/>
          <w:szCs w:val="24"/>
        </w:rPr>
        <w:t xml:space="preserve"> </w:t>
      </w:r>
      <w:r w:rsidRPr="008662DE">
        <w:rPr>
          <w:rFonts w:ascii="Times New Roman" w:hAnsi="Times New Roman" w:cs="Times New Roman"/>
          <w:sz w:val="24"/>
          <w:szCs w:val="24"/>
        </w:rPr>
        <w:t xml:space="preserve">priedas </w:t>
      </w:r>
    </w:p>
    <w:p w14:paraId="12DA495F" w14:textId="1D8C4D7B" w:rsidR="00506996" w:rsidRPr="008662DE" w:rsidRDefault="00506996" w:rsidP="00506996">
      <w:pPr>
        <w:spacing w:line="240" w:lineRule="auto"/>
        <w:ind w:left="7314" w:firstLine="0"/>
        <w:rPr>
          <w:rFonts w:ascii="Times New Roman" w:hAnsi="Times New Roman" w:cs="Times New Roman"/>
          <w:sz w:val="24"/>
          <w:szCs w:val="24"/>
        </w:rPr>
      </w:pPr>
      <w:r w:rsidRPr="008662DE">
        <w:rPr>
          <w:rFonts w:ascii="Times New Roman" w:hAnsi="Times New Roman" w:cs="Times New Roman"/>
          <w:sz w:val="24"/>
          <w:szCs w:val="24"/>
        </w:rPr>
        <w:t>„Pasiūlymo forma“</w:t>
      </w:r>
    </w:p>
    <w:bookmarkEnd w:id="49"/>
    <w:bookmarkEnd w:id="50"/>
    <w:bookmarkEnd w:id="51"/>
    <w:bookmarkEnd w:id="52"/>
    <w:bookmarkEnd w:id="53"/>
    <w:bookmarkEnd w:id="54"/>
    <w:p w14:paraId="5F3A2639" w14:textId="6E4A9CA4" w:rsidR="00053691" w:rsidRDefault="00053691" w:rsidP="00596ECE">
      <w:pPr>
        <w:ind w:right="-178" w:firstLine="0"/>
        <w:rPr>
          <w:rFonts w:ascii="Times New Roman" w:hAnsi="Times New Roman" w:cs="Times New Roman"/>
          <w:b/>
          <w:bCs/>
          <w:smallCaps/>
          <w:sz w:val="24"/>
          <w:szCs w:val="24"/>
        </w:rPr>
      </w:pPr>
    </w:p>
    <w:p w14:paraId="4064724F" w14:textId="3F6493B3" w:rsidR="00596ECE" w:rsidRPr="008662DE" w:rsidRDefault="00596ECE" w:rsidP="00596ECE">
      <w:pPr>
        <w:spacing w:line="240" w:lineRule="auto"/>
        <w:rPr>
          <w:rFonts w:ascii="Times New Roman" w:hAnsi="Times New Roman" w:cs="Times New Roman"/>
          <w:i/>
          <w:iCs/>
          <w:sz w:val="24"/>
          <w:szCs w:val="24"/>
          <w:u w:val="single"/>
        </w:rPr>
      </w:pPr>
      <w:r>
        <w:rPr>
          <w:rFonts w:ascii="Times New Roman" w:hAnsi="Times New Roman" w:cs="Times New Roman"/>
          <w:sz w:val="24"/>
          <w:szCs w:val="24"/>
        </w:rPr>
        <w:t>Pasiūlymo forma</w:t>
      </w:r>
      <w:r w:rsidRPr="008662DE">
        <w:rPr>
          <w:rFonts w:ascii="Times New Roman" w:hAnsi="Times New Roman" w:cs="Times New Roman"/>
          <w:sz w:val="24"/>
          <w:szCs w:val="24"/>
        </w:rPr>
        <w:t xml:space="preserve"> pateikiama atskiru failu (</w:t>
      </w:r>
      <w:r w:rsidRPr="008662DE">
        <w:rPr>
          <w:rFonts w:ascii="Times New Roman" w:hAnsi="Times New Roman" w:cs="Times New Roman"/>
          <w:i/>
          <w:iCs/>
          <w:sz w:val="24"/>
          <w:szCs w:val="24"/>
        </w:rPr>
        <w:t xml:space="preserve">word </w:t>
      </w:r>
      <w:r w:rsidRPr="008662DE">
        <w:rPr>
          <w:rFonts w:ascii="Times New Roman" w:hAnsi="Times New Roman" w:cs="Times New Roman"/>
          <w:sz w:val="24"/>
          <w:szCs w:val="24"/>
        </w:rPr>
        <w:t>formatu).</w:t>
      </w:r>
    </w:p>
    <w:p w14:paraId="32E68544" w14:textId="77777777" w:rsidR="00596ECE" w:rsidRDefault="00596ECE" w:rsidP="00596ECE">
      <w:pPr>
        <w:ind w:right="-178" w:firstLine="0"/>
        <w:rPr>
          <w:rFonts w:ascii="Times New Roman" w:hAnsi="Times New Roman" w:cs="Times New Roman"/>
          <w:b/>
          <w:bCs/>
          <w:smallCaps/>
          <w:sz w:val="24"/>
          <w:szCs w:val="24"/>
        </w:rPr>
      </w:pPr>
    </w:p>
    <w:p w14:paraId="3CE73ACD" w14:textId="77777777" w:rsidR="00596ECE" w:rsidRPr="008662DE" w:rsidRDefault="00596ECE" w:rsidP="00596ECE">
      <w:pPr>
        <w:ind w:right="-178" w:firstLine="0"/>
        <w:rPr>
          <w:rFonts w:ascii="Times New Roman" w:hAnsi="Times New Roman" w:cs="Times New Roman"/>
          <w:i/>
          <w:iCs/>
          <w:sz w:val="24"/>
          <w:szCs w:val="24"/>
          <w:u w:val="single"/>
        </w:rPr>
      </w:pPr>
    </w:p>
    <w:p w14:paraId="6BA590B2" w14:textId="77777777" w:rsidR="003A0515" w:rsidRPr="008662DE" w:rsidRDefault="003A0515" w:rsidP="00071E08">
      <w:pPr>
        <w:spacing w:line="240" w:lineRule="auto"/>
        <w:ind w:firstLine="0"/>
        <w:rPr>
          <w:rFonts w:ascii="Times New Roman" w:hAnsi="Times New Roman" w:cs="Times New Roman"/>
          <w:i/>
          <w:iCs/>
          <w:sz w:val="24"/>
          <w:szCs w:val="24"/>
          <w:u w:val="single"/>
        </w:rPr>
      </w:pPr>
    </w:p>
    <w:p w14:paraId="212AE8F7" w14:textId="77777777" w:rsidR="00176762" w:rsidRPr="008662DE" w:rsidRDefault="00176762" w:rsidP="007D6542">
      <w:pPr>
        <w:spacing w:line="240" w:lineRule="auto"/>
        <w:ind w:left="7314" w:firstLine="0"/>
        <w:rPr>
          <w:rFonts w:ascii="Times New Roman" w:hAnsi="Times New Roman" w:cs="Times New Roman"/>
          <w:sz w:val="24"/>
          <w:szCs w:val="24"/>
        </w:rPr>
      </w:pPr>
    </w:p>
    <w:p w14:paraId="66342C3D" w14:textId="77777777" w:rsidR="00293967" w:rsidRPr="008662DE" w:rsidRDefault="00293967" w:rsidP="007D6542">
      <w:pPr>
        <w:spacing w:line="240" w:lineRule="auto"/>
        <w:ind w:left="7314" w:firstLine="0"/>
        <w:rPr>
          <w:rFonts w:ascii="Times New Roman" w:hAnsi="Times New Roman" w:cs="Times New Roman"/>
          <w:sz w:val="24"/>
          <w:szCs w:val="24"/>
        </w:rPr>
      </w:pPr>
    </w:p>
    <w:p w14:paraId="444269E8" w14:textId="77777777" w:rsidR="000225A2" w:rsidRPr="008662DE" w:rsidRDefault="000225A2" w:rsidP="007D6542">
      <w:pPr>
        <w:spacing w:line="240" w:lineRule="auto"/>
        <w:ind w:left="7314" w:firstLine="0"/>
        <w:rPr>
          <w:rFonts w:ascii="Times New Roman" w:hAnsi="Times New Roman" w:cs="Times New Roman"/>
          <w:sz w:val="24"/>
          <w:szCs w:val="24"/>
        </w:rPr>
      </w:pPr>
    </w:p>
    <w:p w14:paraId="04670355" w14:textId="77777777" w:rsidR="000225A2" w:rsidRPr="008662DE" w:rsidRDefault="000225A2" w:rsidP="007D6542">
      <w:pPr>
        <w:spacing w:line="240" w:lineRule="auto"/>
        <w:ind w:left="7314" w:firstLine="0"/>
        <w:rPr>
          <w:rFonts w:ascii="Times New Roman" w:hAnsi="Times New Roman" w:cs="Times New Roman"/>
          <w:sz w:val="24"/>
          <w:szCs w:val="24"/>
        </w:rPr>
      </w:pPr>
    </w:p>
    <w:p w14:paraId="7A18F3D4" w14:textId="77777777" w:rsidR="000225A2" w:rsidRPr="008662DE" w:rsidRDefault="000225A2" w:rsidP="007D6542">
      <w:pPr>
        <w:spacing w:line="240" w:lineRule="auto"/>
        <w:ind w:left="7314" w:firstLine="0"/>
        <w:rPr>
          <w:rFonts w:ascii="Times New Roman" w:hAnsi="Times New Roman" w:cs="Times New Roman"/>
          <w:sz w:val="24"/>
          <w:szCs w:val="24"/>
        </w:rPr>
      </w:pPr>
    </w:p>
    <w:p w14:paraId="36358AD9" w14:textId="77777777" w:rsidR="000225A2" w:rsidRPr="008662DE" w:rsidRDefault="000225A2" w:rsidP="007D6542">
      <w:pPr>
        <w:spacing w:line="240" w:lineRule="auto"/>
        <w:ind w:left="7314" w:firstLine="0"/>
        <w:rPr>
          <w:rFonts w:ascii="Times New Roman" w:hAnsi="Times New Roman" w:cs="Times New Roman"/>
          <w:sz w:val="24"/>
          <w:szCs w:val="24"/>
        </w:rPr>
      </w:pPr>
    </w:p>
    <w:p w14:paraId="44642DF1" w14:textId="77777777" w:rsidR="000225A2" w:rsidRPr="008662DE" w:rsidRDefault="000225A2" w:rsidP="007D6542">
      <w:pPr>
        <w:spacing w:line="240" w:lineRule="auto"/>
        <w:ind w:left="7314" w:firstLine="0"/>
        <w:rPr>
          <w:rFonts w:ascii="Times New Roman" w:hAnsi="Times New Roman" w:cs="Times New Roman"/>
          <w:sz w:val="24"/>
          <w:szCs w:val="24"/>
        </w:rPr>
      </w:pPr>
    </w:p>
    <w:p w14:paraId="514134DB" w14:textId="77777777" w:rsidR="00293967" w:rsidRPr="008662DE" w:rsidRDefault="00293967" w:rsidP="007D6542">
      <w:pPr>
        <w:spacing w:line="240" w:lineRule="auto"/>
        <w:ind w:left="7314" w:firstLine="0"/>
        <w:rPr>
          <w:rFonts w:ascii="Times New Roman" w:hAnsi="Times New Roman" w:cs="Times New Roman"/>
          <w:sz w:val="24"/>
          <w:szCs w:val="24"/>
        </w:rPr>
      </w:pPr>
    </w:p>
    <w:p w14:paraId="46CDD12A" w14:textId="77777777" w:rsidR="00CB7168" w:rsidRPr="008662DE" w:rsidRDefault="00CB7168" w:rsidP="007D6542">
      <w:pPr>
        <w:spacing w:line="240" w:lineRule="auto"/>
        <w:ind w:left="7314" w:firstLine="0"/>
        <w:rPr>
          <w:rFonts w:ascii="Times New Roman" w:hAnsi="Times New Roman" w:cs="Times New Roman"/>
          <w:sz w:val="24"/>
          <w:szCs w:val="24"/>
        </w:rPr>
      </w:pPr>
    </w:p>
    <w:p w14:paraId="3FAE9A2E" w14:textId="77777777" w:rsidR="00CB7168" w:rsidRPr="008662DE" w:rsidRDefault="00CB7168" w:rsidP="007D6542">
      <w:pPr>
        <w:spacing w:line="240" w:lineRule="auto"/>
        <w:ind w:left="7314" w:firstLine="0"/>
        <w:rPr>
          <w:rFonts w:ascii="Times New Roman" w:hAnsi="Times New Roman" w:cs="Times New Roman"/>
          <w:sz w:val="24"/>
          <w:szCs w:val="24"/>
        </w:rPr>
      </w:pPr>
    </w:p>
    <w:p w14:paraId="2DD1FCD1" w14:textId="77777777" w:rsidR="00CB7168" w:rsidRPr="008662DE" w:rsidRDefault="00CB7168" w:rsidP="007D6542">
      <w:pPr>
        <w:spacing w:line="240" w:lineRule="auto"/>
        <w:ind w:left="7314" w:firstLine="0"/>
        <w:rPr>
          <w:rFonts w:ascii="Times New Roman" w:hAnsi="Times New Roman" w:cs="Times New Roman"/>
          <w:sz w:val="24"/>
          <w:szCs w:val="24"/>
        </w:rPr>
      </w:pPr>
    </w:p>
    <w:p w14:paraId="7E408700" w14:textId="77777777" w:rsidR="00293967" w:rsidRPr="008662DE" w:rsidRDefault="00293967" w:rsidP="007D6542">
      <w:pPr>
        <w:spacing w:line="240" w:lineRule="auto"/>
        <w:ind w:left="7314" w:firstLine="0"/>
        <w:rPr>
          <w:rFonts w:ascii="Times New Roman" w:hAnsi="Times New Roman" w:cs="Times New Roman"/>
          <w:sz w:val="24"/>
          <w:szCs w:val="24"/>
        </w:rPr>
      </w:pPr>
    </w:p>
    <w:p w14:paraId="56B30336" w14:textId="77777777" w:rsidR="00293967" w:rsidRPr="008662DE" w:rsidRDefault="00293967" w:rsidP="007D6542">
      <w:pPr>
        <w:spacing w:line="240" w:lineRule="auto"/>
        <w:ind w:left="7314" w:firstLine="0"/>
        <w:rPr>
          <w:rFonts w:ascii="Times New Roman" w:hAnsi="Times New Roman" w:cs="Times New Roman"/>
          <w:sz w:val="24"/>
          <w:szCs w:val="24"/>
        </w:rPr>
      </w:pPr>
    </w:p>
    <w:p w14:paraId="0D26D3BA" w14:textId="77777777" w:rsidR="00B86022" w:rsidRPr="008662DE" w:rsidRDefault="00B86022" w:rsidP="007D6542">
      <w:pPr>
        <w:spacing w:line="240" w:lineRule="auto"/>
        <w:ind w:left="7314" w:firstLine="0"/>
        <w:rPr>
          <w:rFonts w:ascii="Times New Roman" w:hAnsi="Times New Roman" w:cs="Times New Roman"/>
          <w:sz w:val="24"/>
          <w:szCs w:val="24"/>
        </w:rPr>
      </w:pPr>
    </w:p>
    <w:p w14:paraId="681A58F4" w14:textId="77777777" w:rsidR="00B86022" w:rsidRPr="008662DE" w:rsidRDefault="00B86022" w:rsidP="007D6542">
      <w:pPr>
        <w:spacing w:line="240" w:lineRule="auto"/>
        <w:ind w:left="7314" w:firstLine="0"/>
        <w:rPr>
          <w:rFonts w:ascii="Times New Roman" w:hAnsi="Times New Roman" w:cs="Times New Roman"/>
          <w:sz w:val="24"/>
          <w:szCs w:val="24"/>
        </w:rPr>
      </w:pPr>
    </w:p>
    <w:p w14:paraId="2BC31FD8" w14:textId="77777777" w:rsidR="00B86022" w:rsidRPr="008662DE" w:rsidRDefault="00B86022" w:rsidP="007D6542">
      <w:pPr>
        <w:spacing w:line="240" w:lineRule="auto"/>
        <w:ind w:left="7314" w:firstLine="0"/>
        <w:rPr>
          <w:rFonts w:ascii="Times New Roman" w:hAnsi="Times New Roman" w:cs="Times New Roman"/>
          <w:sz w:val="24"/>
          <w:szCs w:val="24"/>
        </w:rPr>
      </w:pPr>
    </w:p>
    <w:p w14:paraId="3BBB7992" w14:textId="77777777" w:rsidR="00B86022" w:rsidRPr="008662DE" w:rsidRDefault="00B86022" w:rsidP="007D6542">
      <w:pPr>
        <w:spacing w:line="240" w:lineRule="auto"/>
        <w:ind w:left="7314" w:firstLine="0"/>
        <w:rPr>
          <w:rFonts w:ascii="Times New Roman" w:hAnsi="Times New Roman" w:cs="Times New Roman"/>
          <w:sz w:val="24"/>
          <w:szCs w:val="24"/>
        </w:rPr>
      </w:pPr>
    </w:p>
    <w:p w14:paraId="32E0E891" w14:textId="77777777" w:rsidR="00B86022" w:rsidRPr="008662DE" w:rsidRDefault="00B86022" w:rsidP="007D6542">
      <w:pPr>
        <w:spacing w:line="240" w:lineRule="auto"/>
        <w:ind w:left="7314" w:firstLine="0"/>
        <w:rPr>
          <w:rFonts w:ascii="Times New Roman" w:hAnsi="Times New Roman" w:cs="Times New Roman"/>
          <w:sz w:val="24"/>
          <w:szCs w:val="24"/>
        </w:rPr>
      </w:pPr>
    </w:p>
    <w:p w14:paraId="2F04FFF0" w14:textId="77777777" w:rsidR="00B86022" w:rsidRPr="008662DE" w:rsidRDefault="00B86022" w:rsidP="007D6542">
      <w:pPr>
        <w:spacing w:line="240" w:lineRule="auto"/>
        <w:ind w:left="7314" w:firstLine="0"/>
        <w:rPr>
          <w:rFonts w:ascii="Times New Roman" w:hAnsi="Times New Roman" w:cs="Times New Roman"/>
          <w:sz w:val="24"/>
          <w:szCs w:val="24"/>
        </w:rPr>
      </w:pPr>
    </w:p>
    <w:p w14:paraId="713FC67F" w14:textId="77777777" w:rsidR="0025211B" w:rsidRPr="008662DE" w:rsidRDefault="0025211B">
      <w:pPr>
        <w:rPr>
          <w:rFonts w:ascii="Times New Roman" w:hAnsi="Times New Roman" w:cs="Times New Roman"/>
          <w:sz w:val="24"/>
          <w:szCs w:val="24"/>
        </w:rPr>
      </w:pPr>
      <w:r w:rsidRPr="008662DE">
        <w:rPr>
          <w:rFonts w:ascii="Times New Roman" w:hAnsi="Times New Roman" w:cs="Times New Roman"/>
          <w:sz w:val="24"/>
          <w:szCs w:val="24"/>
        </w:rPr>
        <w:br w:type="page"/>
      </w:r>
    </w:p>
    <w:p w14:paraId="5707BE58" w14:textId="4D528186" w:rsidR="007D6542" w:rsidRPr="008662DE" w:rsidRDefault="007D6542" w:rsidP="007D6542">
      <w:pPr>
        <w:spacing w:line="240" w:lineRule="auto"/>
        <w:ind w:left="7314" w:firstLine="0"/>
        <w:rPr>
          <w:rFonts w:ascii="Times New Roman" w:hAnsi="Times New Roman" w:cs="Times New Roman"/>
          <w:sz w:val="24"/>
          <w:szCs w:val="24"/>
        </w:rPr>
      </w:pPr>
      <w:r w:rsidRPr="008662DE">
        <w:rPr>
          <w:rFonts w:ascii="Times New Roman" w:hAnsi="Times New Roman" w:cs="Times New Roman"/>
          <w:sz w:val="24"/>
          <w:szCs w:val="24"/>
        </w:rPr>
        <w:lastRenderedPageBreak/>
        <w:t xml:space="preserve">Pirkimo sąlygų </w:t>
      </w:r>
      <w:r w:rsidR="009040B9" w:rsidRPr="008662DE">
        <w:rPr>
          <w:rFonts w:ascii="Times New Roman" w:hAnsi="Times New Roman" w:cs="Times New Roman"/>
          <w:sz w:val="24"/>
          <w:szCs w:val="24"/>
        </w:rPr>
        <w:t>5</w:t>
      </w:r>
      <w:r w:rsidRPr="008662DE">
        <w:rPr>
          <w:rFonts w:ascii="Times New Roman" w:hAnsi="Times New Roman" w:cs="Times New Roman"/>
          <w:sz w:val="24"/>
          <w:szCs w:val="24"/>
        </w:rPr>
        <w:t xml:space="preserve"> priedas „Pasiūlymų vertinimo kriterijai ir sąlygos“</w:t>
      </w:r>
    </w:p>
    <w:p w14:paraId="416EE195" w14:textId="55D0FA67" w:rsidR="00DF53CC" w:rsidRPr="008662DE" w:rsidRDefault="00DF53CC" w:rsidP="007D6542">
      <w:pPr>
        <w:spacing w:line="240" w:lineRule="auto"/>
        <w:ind w:left="7314" w:firstLine="0"/>
        <w:rPr>
          <w:rFonts w:ascii="Times New Roman" w:hAnsi="Times New Roman" w:cs="Times New Roman"/>
          <w:sz w:val="24"/>
          <w:szCs w:val="24"/>
        </w:rPr>
      </w:pPr>
    </w:p>
    <w:p w14:paraId="1DCAE46B" w14:textId="77777777" w:rsidR="00A54EAE" w:rsidRPr="008662DE" w:rsidRDefault="00A54EAE" w:rsidP="00A54EAE">
      <w:pPr>
        <w:jc w:val="center"/>
        <w:rPr>
          <w:rFonts w:ascii="Times New Roman" w:hAnsi="Times New Roman" w:cs="Times New Roman"/>
          <w:b/>
          <w:sz w:val="24"/>
          <w:szCs w:val="24"/>
        </w:rPr>
      </w:pPr>
    </w:p>
    <w:p w14:paraId="0BA9918D" w14:textId="77777777" w:rsidR="00A54EAE" w:rsidRPr="008662DE" w:rsidRDefault="00A54EAE" w:rsidP="00A54EAE">
      <w:pPr>
        <w:pStyle w:val="Paantrat"/>
        <w:jc w:val="center"/>
        <w:rPr>
          <w:rFonts w:ascii="Times New Roman" w:hAnsi="Times New Roman" w:cs="Times New Roman"/>
          <w:bCs/>
          <w:smallCaps/>
          <w:color w:val="auto"/>
          <w:sz w:val="24"/>
          <w:szCs w:val="24"/>
        </w:rPr>
      </w:pPr>
      <w:r w:rsidRPr="008662DE">
        <w:rPr>
          <w:rFonts w:ascii="Times New Roman" w:hAnsi="Times New Roman" w:cs="Times New Roman"/>
          <w:color w:val="auto"/>
          <w:sz w:val="24"/>
          <w:szCs w:val="24"/>
        </w:rPr>
        <w:t>PASIŪLYMŲ VERTINIMO KRITERIJAI ir Sąlygos</w:t>
      </w:r>
    </w:p>
    <w:p w14:paraId="1FAAB202" w14:textId="39B45156" w:rsidR="00615C00" w:rsidRPr="00DC0409" w:rsidRDefault="00615C00" w:rsidP="00A67EB9">
      <w:pPr>
        <w:spacing w:after="120" w:line="240" w:lineRule="auto"/>
        <w:ind w:left="567" w:firstLine="227"/>
        <w:contextualSpacing/>
        <w:rPr>
          <w:rFonts w:ascii="Times New Roman" w:hAnsi="Times New Roman" w:cs="Times New Roman"/>
          <w:b/>
          <w:bCs/>
          <w:sz w:val="28"/>
          <w:szCs w:val="28"/>
        </w:rPr>
      </w:pPr>
      <w:r w:rsidRPr="008662DE">
        <w:rPr>
          <w:rFonts w:ascii="Times New Roman" w:hAnsi="Times New Roman" w:cs="Times New Roman"/>
          <w:color w:val="000000" w:themeColor="text1"/>
          <w:sz w:val="24"/>
          <w:szCs w:val="24"/>
        </w:rPr>
        <w:t xml:space="preserve">Laimėjusiu pasiūlymu galės būti pripažintas tik 1 (vienas) ekonomiškai naudingiausias pasiūlymas, </w:t>
      </w:r>
      <w:r w:rsidRPr="00DC0409">
        <w:rPr>
          <w:rFonts w:ascii="Times New Roman" w:hAnsi="Times New Roman" w:cs="Times New Roman"/>
          <w:color w:val="000000" w:themeColor="text1"/>
          <w:sz w:val="24"/>
          <w:szCs w:val="24"/>
        </w:rPr>
        <w:t>esantis pasiūlymų eilės pirmojoje vietoje.</w:t>
      </w:r>
    </w:p>
    <w:p w14:paraId="3FA1C860" w14:textId="77FC476F" w:rsidR="002C1C55" w:rsidRPr="008662DE" w:rsidRDefault="002C1C55" w:rsidP="00D02719">
      <w:pPr>
        <w:spacing w:after="120" w:line="276" w:lineRule="auto"/>
        <w:ind w:left="567" w:firstLine="0"/>
        <w:contextualSpacing/>
        <w:rPr>
          <w:rFonts w:ascii="Times New Roman" w:hAnsi="Times New Roman" w:cs="Times New Roman"/>
          <w:color w:val="FF0000"/>
          <w:sz w:val="24"/>
          <w:szCs w:val="24"/>
        </w:rPr>
        <w:sectPr w:rsidR="002C1C55" w:rsidRPr="008662DE" w:rsidSect="000B2340">
          <w:pgSz w:w="12240" w:h="15840"/>
          <w:pgMar w:top="720" w:right="720" w:bottom="720" w:left="720" w:header="720" w:footer="720" w:gutter="0"/>
          <w:pgNumType w:start="0"/>
          <w:cols w:space="720"/>
          <w:titlePg/>
          <w:docGrid w:linePitch="360"/>
        </w:sectPr>
      </w:pPr>
      <w:r w:rsidRPr="00DC0409">
        <w:rPr>
          <w:rFonts w:ascii="Times New Roman" w:hAnsi="Times New Roman" w:cs="Times New Roman"/>
          <w:color w:val="FF0000"/>
          <w:sz w:val="24"/>
          <w:szCs w:val="24"/>
        </w:rPr>
        <w:tab/>
      </w:r>
      <w:r w:rsidR="004759D7" w:rsidRPr="00DC0409">
        <w:rPr>
          <w:rFonts w:ascii="Times New Roman" w:hAnsi="Times New Roman" w:cs="Times New Roman"/>
          <w:sz w:val="24"/>
          <w:szCs w:val="24"/>
        </w:rPr>
        <w:t>Pasiūlymo</w:t>
      </w:r>
      <w:r w:rsidR="00F62105" w:rsidRPr="00DC0409">
        <w:rPr>
          <w:rFonts w:ascii="Times New Roman" w:hAnsi="Times New Roman" w:cs="Times New Roman"/>
          <w:sz w:val="24"/>
          <w:szCs w:val="24"/>
        </w:rPr>
        <w:t xml:space="preserve"> vertinimo kriterij</w:t>
      </w:r>
      <w:r w:rsidR="004525D5" w:rsidRPr="00DC0409">
        <w:rPr>
          <w:rFonts w:ascii="Times New Roman" w:hAnsi="Times New Roman" w:cs="Times New Roman"/>
          <w:sz w:val="24"/>
          <w:szCs w:val="24"/>
        </w:rPr>
        <w:t xml:space="preserve">us </w:t>
      </w:r>
      <w:r w:rsidR="00D80B18" w:rsidRPr="00DC0409">
        <w:rPr>
          <w:rFonts w:ascii="Times New Roman" w:hAnsi="Times New Roman" w:cs="Times New Roman"/>
          <w:sz w:val="24"/>
          <w:szCs w:val="24"/>
        </w:rPr>
        <w:t>žiūrėti</w:t>
      </w:r>
      <w:r w:rsidR="00EE70FA" w:rsidRPr="00DC0409">
        <w:rPr>
          <w:rFonts w:ascii="Times New Roman" w:hAnsi="Times New Roman" w:cs="Times New Roman"/>
          <w:sz w:val="24"/>
          <w:szCs w:val="24"/>
        </w:rPr>
        <w:t xml:space="preserve"> </w:t>
      </w:r>
      <w:r w:rsidR="0056647C" w:rsidRPr="00DC0409">
        <w:rPr>
          <w:rFonts w:ascii="Times New Roman" w:hAnsi="Times New Roman" w:cs="Times New Roman"/>
          <w:sz w:val="24"/>
          <w:szCs w:val="24"/>
        </w:rPr>
        <w:t xml:space="preserve">šių </w:t>
      </w:r>
      <w:r w:rsidR="00D80B18" w:rsidRPr="00DC0409">
        <w:rPr>
          <w:rFonts w:ascii="Times New Roman" w:hAnsi="Times New Roman" w:cs="Times New Roman"/>
          <w:sz w:val="24"/>
          <w:szCs w:val="24"/>
        </w:rPr>
        <w:t xml:space="preserve">skelbiamos apklausos bendrųjų sąlygų 13 dalyje </w:t>
      </w:r>
      <w:r w:rsidR="0042520F" w:rsidRPr="00DC0409">
        <w:rPr>
          <w:rFonts w:ascii="Times New Roman" w:hAnsi="Times New Roman" w:cs="Times New Roman"/>
          <w:sz w:val="24"/>
          <w:szCs w:val="24"/>
        </w:rPr>
        <w:t>bei</w:t>
      </w:r>
      <w:r w:rsidR="00D80B18" w:rsidRPr="00DC0409">
        <w:rPr>
          <w:rFonts w:ascii="Times New Roman" w:hAnsi="Times New Roman" w:cs="Times New Roman"/>
          <w:sz w:val="24"/>
          <w:szCs w:val="24"/>
        </w:rPr>
        <w:t xml:space="preserve"> </w:t>
      </w:r>
      <w:r w:rsidR="009B6253" w:rsidRPr="00DC0409">
        <w:rPr>
          <w:rFonts w:ascii="Times New Roman" w:hAnsi="Times New Roman" w:cs="Times New Roman"/>
          <w:sz w:val="24"/>
          <w:szCs w:val="24"/>
        </w:rPr>
        <w:t>skelbiamos apklausos</w:t>
      </w:r>
      <w:r w:rsidR="006B33E2" w:rsidRPr="00DC0409">
        <w:rPr>
          <w:rFonts w:ascii="Times New Roman" w:hAnsi="Times New Roman" w:cs="Times New Roman"/>
          <w:sz w:val="24"/>
          <w:szCs w:val="24"/>
        </w:rPr>
        <w:t xml:space="preserve"> specialiųjų</w:t>
      </w:r>
      <w:r w:rsidR="009B6253" w:rsidRPr="00DC0409">
        <w:rPr>
          <w:rFonts w:ascii="Times New Roman" w:hAnsi="Times New Roman" w:cs="Times New Roman"/>
          <w:sz w:val="24"/>
          <w:szCs w:val="24"/>
        </w:rPr>
        <w:t xml:space="preserve"> </w:t>
      </w:r>
      <w:r w:rsidRPr="00DC0409">
        <w:rPr>
          <w:rFonts w:ascii="Times New Roman" w:hAnsi="Times New Roman" w:cs="Times New Roman"/>
          <w:sz w:val="24"/>
          <w:szCs w:val="24"/>
        </w:rPr>
        <w:t>pirkimo</w:t>
      </w:r>
      <w:r w:rsidR="00BC5F41" w:rsidRPr="00DC0409">
        <w:rPr>
          <w:rFonts w:ascii="Times New Roman" w:hAnsi="Times New Roman" w:cs="Times New Roman"/>
          <w:sz w:val="24"/>
          <w:szCs w:val="24"/>
        </w:rPr>
        <w:t xml:space="preserve"> sąlygų </w:t>
      </w:r>
      <w:r w:rsidR="008A012F" w:rsidRPr="00DC0409">
        <w:rPr>
          <w:rFonts w:ascii="Times New Roman" w:hAnsi="Times New Roman" w:cs="Times New Roman"/>
          <w:sz w:val="24"/>
          <w:szCs w:val="24"/>
        </w:rPr>
        <w:t xml:space="preserve">7 </w:t>
      </w:r>
      <w:r w:rsidR="00465AE0" w:rsidRPr="00DC0409">
        <w:rPr>
          <w:rFonts w:ascii="Times New Roman" w:hAnsi="Times New Roman" w:cs="Times New Roman"/>
          <w:sz w:val="24"/>
          <w:szCs w:val="24"/>
        </w:rPr>
        <w:t>dalyje nustatyta tvarka.</w:t>
      </w:r>
      <w:r w:rsidRPr="008662DE">
        <w:rPr>
          <w:rFonts w:ascii="Times New Roman" w:hAnsi="Times New Roman" w:cs="Times New Roman"/>
          <w:sz w:val="24"/>
          <w:szCs w:val="24"/>
        </w:rPr>
        <w:t xml:space="preserve"> </w:t>
      </w:r>
    </w:p>
    <w:p w14:paraId="282BAFD3" w14:textId="307A1CD5" w:rsidR="00506996" w:rsidRPr="008662DE" w:rsidRDefault="00506996" w:rsidP="00506996">
      <w:pPr>
        <w:spacing w:line="240" w:lineRule="auto"/>
        <w:ind w:left="7314" w:firstLine="0"/>
        <w:rPr>
          <w:rFonts w:ascii="Times New Roman" w:hAnsi="Times New Roman" w:cs="Times New Roman"/>
          <w:sz w:val="24"/>
          <w:szCs w:val="24"/>
        </w:rPr>
      </w:pPr>
      <w:r w:rsidRPr="008662DE">
        <w:rPr>
          <w:rFonts w:ascii="Times New Roman" w:hAnsi="Times New Roman" w:cs="Times New Roman"/>
          <w:sz w:val="24"/>
          <w:szCs w:val="24"/>
        </w:rPr>
        <w:lastRenderedPageBreak/>
        <w:t xml:space="preserve">Pirkimo sąlygų </w:t>
      </w:r>
      <w:r w:rsidR="009040B9" w:rsidRPr="008662DE">
        <w:rPr>
          <w:rFonts w:ascii="Times New Roman" w:hAnsi="Times New Roman" w:cs="Times New Roman"/>
          <w:sz w:val="24"/>
          <w:szCs w:val="24"/>
        </w:rPr>
        <w:t>6</w:t>
      </w:r>
      <w:r w:rsidRPr="008662DE">
        <w:rPr>
          <w:rFonts w:ascii="Times New Roman" w:hAnsi="Times New Roman" w:cs="Times New Roman"/>
          <w:sz w:val="24"/>
          <w:szCs w:val="24"/>
        </w:rPr>
        <w:t xml:space="preserve"> priedas „Sutarties projektas“</w:t>
      </w:r>
    </w:p>
    <w:p w14:paraId="7C24327C" w14:textId="77777777" w:rsidR="00A60848" w:rsidRPr="008662DE" w:rsidRDefault="00A60848" w:rsidP="00506996">
      <w:pPr>
        <w:spacing w:line="240" w:lineRule="auto"/>
        <w:ind w:left="7314" w:firstLine="0"/>
        <w:rPr>
          <w:rFonts w:ascii="Times New Roman" w:hAnsi="Times New Roman" w:cs="Times New Roman"/>
          <w:sz w:val="24"/>
          <w:szCs w:val="24"/>
        </w:rPr>
      </w:pPr>
    </w:p>
    <w:p w14:paraId="0DEA5E15" w14:textId="77777777" w:rsidR="002C796B" w:rsidRPr="008662DE" w:rsidRDefault="002C796B" w:rsidP="00506996">
      <w:pPr>
        <w:spacing w:line="240" w:lineRule="auto"/>
        <w:ind w:left="7314" w:firstLine="0"/>
        <w:rPr>
          <w:rFonts w:ascii="Times New Roman" w:hAnsi="Times New Roman" w:cs="Times New Roman"/>
          <w:sz w:val="24"/>
          <w:szCs w:val="24"/>
        </w:rPr>
      </w:pPr>
    </w:p>
    <w:p w14:paraId="6B2CFDAB" w14:textId="54DCAF3E" w:rsidR="003A0515" w:rsidRPr="008662DE" w:rsidRDefault="003A0515" w:rsidP="003A0515">
      <w:pPr>
        <w:spacing w:line="240" w:lineRule="auto"/>
        <w:rPr>
          <w:rFonts w:ascii="Times New Roman" w:hAnsi="Times New Roman" w:cs="Times New Roman"/>
          <w:i/>
          <w:iCs/>
          <w:sz w:val="24"/>
          <w:szCs w:val="24"/>
          <w:u w:val="single"/>
        </w:rPr>
      </w:pPr>
      <w:r w:rsidRPr="008662DE">
        <w:rPr>
          <w:rFonts w:ascii="Times New Roman" w:hAnsi="Times New Roman" w:cs="Times New Roman"/>
          <w:sz w:val="24"/>
          <w:szCs w:val="24"/>
        </w:rPr>
        <w:t>Sutarties projektas pateikiama atskiru failu (</w:t>
      </w:r>
      <w:r w:rsidRPr="008662DE">
        <w:rPr>
          <w:rFonts w:ascii="Times New Roman" w:hAnsi="Times New Roman" w:cs="Times New Roman"/>
          <w:i/>
          <w:iCs/>
          <w:sz w:val="24"/>
          <w:szCs w:val="24"/>
        </w:rPr>
        <w:t xml:space="preserve">word </w:t>
      </w:r>
      <w:r w:rsidRPr="008662DE">
        <w:rPr>
          <w:rFonts w:ascii="Times New Roman" w:hAnsi="Times New Roman" w:cs="Times New Roman"/>
          <w:sz w:val="24"/>
          <w:szCs w:val="24"/>
        </w:rPr>
        <w:t>formatu).</w:t>
      </w:r>
    </w:p>
    <w:p w14:paraId="263C1DD4" w14:textId="77777777" w:rsidR="00A60848" w:rsidRPr="008662DE" w:rsidRDefault="00A60848" w:rsidP="00506996">
      <w:pPr>
        <w:spacing w:line="240" w:lineRule="auto"/>
        <w:ind w:left="7314" w:firstLine="0"/>
        <w:rPr>
          <w:rFonts w:ascii="Times New Roman" w:hAnsi="Times New Roman" w:cs="Times New Roman"/>
          <w:sz w:val="24"/>
          <w:szCs w:val="24"/>
        </w:rPr>
      </w:pPr>
    </w:p>
    <w:p w14:paraId="1F4E1DF4" w14:textId="77777777" w:rsidR="00A60848" w:rsidRPr="008662DE" w:rsidRDefault="00A60848" w:rsidP="00506996">
      <w:pPr>
        <w:spacing w:line="240" w:lineRule="auto"/>
        <w:ind w:left="7314" w:firstLine="0"/>
        <w:rPr>
          <w:rFonts w:ascii="Times New Roman" w:hAnsi="Times New Roman" w:cs="Times New Roman"/>
          <w:sz w:val="24"/>
          <w:szCs w:val="24"/>
        </w:rPr>
      </w:pPr>
    </w:p>
    <w:p w14:paraId="326A5FEE" w14:textId="77777777" w:rsidR="00A60848" w:rsidRPr="008662DE" w:rsidRDefault="00A60848" w:rsidP="00506996">
      <w:pPr>
        <w:spacing w:line="240" w:lineRule="auto"/>
        <w:ind w:left="7314" w:firstLine="0"/>
        <w:rPr>
          <w:rFonts w:ascii="Times New Roman" w:hAnsi="Times New Roman" w:cs="Times New Roman"/>
          <w:sz w:val="24"/>
          <w:szCs w:val="24"/>
        </w:rPr>
      </w:pPr>
    </w:p>
    <w:p w14:paraId="2A828E7A" w14:textId="77777777" w:rsidR="00A60848" w:rsidRPr="008662DE" w:rsidRDefault="00A60848" w:rsidP="00506996">
      <w:pPr>
        <w:spacing w:line="240" w:lineRule="auto"/>
        <w:ind w:left="7314" w:firstLine="0"/>
        <w:rPr>
          <w:rFonts w:ascii="Times New Roman" w:hAnsi="Times New Roman" w:cs="Times New Roman"/>
          <w:sz w:val="24"/>
          <w:szCs w:val="24"/>
        </w:rPr>
      </w:pPr>
    </w:p>
    <w:p w14:paraId="385B346A" w14:textId="77777777" w:rsidR="00A60848" w:rsidRPr="008662DE" w:rsidRDefault="00A60848" w:rsidP="00506996">
      <w:pPr>
        <w:spacing w:line="240" w:lineRule="auto"/>
        <w:ind w:left="7314" w:firstLine="0"/>
        <w:rPr>
          <w:rFonts w:ascii="Times New Roman" w:hAnsi="Times New Roman" w:cs="Times New Roman"/>
          <w:sz w:val="24"/>
          <w:szCs w:val="24"/>
        </w:rPr>
      </w:pPr>
    </w:p>
    <w:p w14:paraId="1686E9A2" w14:textId="77777777" w:rsidR="00A60848" w:rsidRPr="008662DE" w:rsidRDefault="00A60848" w:rsidP="00506996">
      <w:pPr>
        <w:spacing w:line="240" w:lineRule="auto"/>
        <w:ind w:left="7314" w:firstLine="0"/>
        <w:rPr>
          <w:rFonts w:ascii="Times New Roman" w:hAnsi="Times New Roman" w:cs="Times New Roman"/>
          <w:sz w:val="24"/>
          <w:szCs w:val="24"/>
        </w:rPr>
      </w:pPr>
    </w:p>
    <w:p w14:paraId="151D709F" w14:textId="77777777" w:rsidR="00A60848" w:rsidRPr="008662DE" w:rsidRDefault="00A60848" w:rsidP="00506996">
      <w:pPr>
        <w:spacing w:line="240" w:lineRule="auto"/>
        <w:ind w:left="7314" w:firstLine="0"/>
        <w:rPr>
          <w:rFonts w:ascii="Times New Roman" w:hAnsi="Times New Roman" w:cs="Times New Roman"/>
          <w:sz w:val="24"/>
          <w:szCs w:val="24"/>
        </w:rPr>
      </w:pPr>
    </w:p>
    <w:p w14:paraId="4611CFB9" w14:textId="77777777" w:rsidR="00A60848" w:rsidRPr="008662DE" w:rsidRDefault="00A60848" w:rsidP="00506996">
      <w:pPr>
        <w:spacing w:line="240" w:lineRule="auto"/>
        <w:ind w:left="7314" w:firstLine="0"/>
        <w:rPr>
          <w:rFonts w:ascii="Times New Roman" w:hAnsi="Times New Roman" w:cs="Times New Roman"/>
          <w:sz w:val="24"/>
          <w:szCs w:val="24"/>
        </w:rPr>
      </w:pPr>
    </w:p>
    <w:p w14:paraId="1C3B2BB4" w14:textId="77777777" w:rsidR="00A60848" w:rsidRPr="008662DE" w:rsidRDefault="00A60848" w:rsidP="00506996">
      <w:pPr>
        <w:spacing w:line="240" w:lineRule="auto"/>
        <w:ind w:left="7314" w:firstLine="0"/>
        <w:rPr>
          <w:rFonts w:ascii="Times New Roman" w:hAnsi="Times New Roman" w:cs="Times New Roman"/>
          <w:sz w:val="24"/>
          <w:szCs w:val="24"/>
        </w:rPr>
      </w:pPr>
    </w:p>
    <w:p w14:paraId="4B16CC87" w14:textId="77777777" w:rsidR="00A60848" w:rsidRPr="008662DE" w:rsidRDefault="00A60848" w:rsidP="00506996">
      <w:pPr>
        <w:spacing w:line="240" w:lineRule="auto"/>
        <w:ind w:left="7314" w:firstLine="0"/>
        <w:rPr>
          <w:rFonts w:ascii="Times New Roman" w:hAnsi="Times New Roman" w:cs="Times New Roman"/>
          <w:sz w:val="24"/>
          <w:szCs w:val="24"/>
        </w:rPr>
      </w:pPr>
    </w:p>
    <w:p w14:paraId="5ADB74B9" w14:textId="77777777" w:rsidR="00A60848" w:rsidRPr="008662DE" w:rsidRDefault="00A60848" w:rsidP="00506996">
      <w:pPr>
        <w:spacing w:line="240" w:lineRule="auto"/>
        <w:ind w:left="7314" w:firstLine="0"/>
        <w:rPr>
          <w:rFonts w:ascii="Times New Roman" w:hAnsi="Times New Roman" w:cs="Times New Roman"/>
          <w:sz w:val="24"/>
          <w:szCs w:val="24"/>
        </w:rPr>
      </w:pPr>
    </w:p>
    <w:p w14:paraId="67CEFF2A" w14:textId="77777777" w:rsidR="00A60848" w:rsidRPr="008662DE" w:rsidRDefault="00A60848" w:rsidP="00506996">
      <w:pPr>
        <w:spacing w:line="240" w:lineRule="auto"/>
        <w:ind w:left="7314" w:firstLine="0"/>
        <w:rPr>
          <w:rFonts w:ascii="Times New Roman" w:hAnsi="Times New Roman" w:cs="Times New Roman"/>
          <w:sz w:val="24"/>
          <w:szCs w:val="24"/>
        </w:rPr>
      </w:pPr>
    </w:p>
    <w:p w14:paraId="6031D763" w14:textId="77777777" w:rsidR="00A60848" w:rsidRPr="008662DE" w:rsidRDefault="00A60848" w:rsidP="00506996">
      <w:pPr>
        <w:spacing w:line="240" w:lineRule="auto"/>
        <w:ind w:left="7314" w:firstLine="0"/>
        <w:rPr>
          <w:rFonts w:ascii="Times New Roman" w:hAnsi="Times New Roman" w:cs="Times New Roman"/>
          <w:sz w:val="24"/>
          <w:szCs w:val="24"/>
        </w:rPr>
      </w:pPr>
    </w:p>
    <w:p w14:paraId="4DA38067" w14:textId="77777777" w:rsidR="00A60848" w:rsidRPr="008662DE" w:rsidRDefault="00A60848" w:rsidP="00506996">
      <w:pPr>
        <w:spacing w:line="240" w:lineRule="auto"/>
        <w:ind w:left="7314" w:firstLine="0"/>
        <w:rPr>
          <w:rFonts w:ascii="Times New Roman" w:hAnsi="Times New Roman" w:cs="Times New Roman"/>
          <w:sz w:val="24"/>
          <w:szCs w:val="24"/>
        </w:rPr>
      </w:pPr>
    </w:p>
    <w:p w14:paraId="51CDBDC0" w14:textId="77777777" w:rsidR="00A60848" w:rsidRPr="008662DE" w:rsidRDefault="00A60848" w:rsidP="00506996">
      <w:pPr>
        <w:spacing w:line="240" w:lineRule="auto"/>
        <w:ind w:left="7314" w:firstLine="0"/>
        <w:rPr>
          <w:rFonts w:ascii="Times New Roman" w:hAnsi="Times New Roman" w:cs="Times New Roman"/>
          <w:sz w:val="24"/>
          <w:szCs w:val="24"/>
        </w:rPr>
      </w:pPr>
    </w:p>
    <w:p w14:paraId="4C303506" w14:textId="77777777" w:rsidR="00A60848" w:rsidRPr="008662DE" w:rsidRDefault="00A60848" w:rsidP="00506996">
      <w:pPr>
        <w:spacing w:line="240" w:lineRule="auto"/>
        <w:ind w:left="7314" w:firstLine="0"/>
        <w:rPr>
          <w:rFonts w:ascii="Times New Roman" w:hAnsi="Times New Roman" w:cs="Times New Roman"/>
          <w:sz w:val="24"/>
          <w:szCs w:val="24"/>
        </w:rPr>
      </w:pPr>
    </w:p>
    <w:p w14:paraId="6C957959" w14:textId="77777777" w:rsidR="00A60848" w:rsidRPr="008662DE" w:rsidRDefault="00A60848" w:rsidP="00506996">
      <w:pPr>
        <w:spacing w:line="240" w:lineRule="auto"/>
        <w:ind w:left="7314" w:firstLine="0"/>
        <w:rPr>
          <w:rFonts w:ascii="Times New Roman" w:hAnsi="Times New Roman" w:cs="Times New Roman"/>
          <w:sz w:val="24"/>
          <w:szCs w:val="24"/>
        </w:rPr>
      </w:pPr>
    </w:p>
    <w:p w14:paraId="3F3E977B" w14:textId="77777777" w:rsidR="00A60848" w:rsidRPr="008662DE" w:rsidRDefault="00A60848" w:rsidP="00506996">
      <w:pPr>
        <w:spacing w:line="240" w:lineRule="auto"/>
        <w:ind w:left="7314" w:firstLine="0"/>
        <w:rPr>
          <w:rFonts w:ascii="Times New Roman" w:hAnsi="Times New Roman" w:cs="Times New Roman"/>
          <w:sz w:val="24"/>
          <w:szCs w:val="24"/>
        </w:rPr>
      </w:pPr>
    </w:p>
    <w:p w14:paraId="2296A8CA" w14:textId="77777777" w:rsidR="00A60848" w:rsidRPr="008662DE" w:rsidRDefault="00A60848" w:rsidP="00506996">
      <w:pPr>
        <w:spacing w:line="240" w:lineRule="auto"/>
        <w:ind w:left="7314" w:firstLine="0"/>
        <w:rPr>
          <w:rFonts w:ascii="Times New Roman" w:hAnsi="Times New Roman" w:cs="Times New Roman"/>
          <w:sz w:val="24"/>
          <w:szCs w:val="24"/>
        </w:rPr>
      </w:pPr>
    </w:p>
    <w:p w14:paraId="1A246D76" w14:textId="77777777" w:rsidR="00A60848" w:rsidRPr="008662DE" w:rsidRDefault="00A60848" w:rsidP="00506996">
      <w:pPr>
        <w:spacing w:line="240" w:lineRule="auto"/>
        <w:ind w:left="7314" w:firstLine="0"/>
        <w:rPr>
          <w:rFonts w:ascii="Times New Roman" w:hAnsi="Times New Roman" w:cs="Times New Roman"/>
          <w:sz w:val="24"/>
          <w:szCs w:val="24"/>
        </w:rPr>
      </w:pPr>
    </w:p>
    <w:p w14:paraId="35F8CE2F" w14:textId="77777777" w:rsidR="00A60848" w:rsidRPr="008662DE" w:rsidRDefault="00A60848" w:rsidP="00506996">
      <w:pPr>
        <w:spacing w:line="240" w:lineRule="auto"/>
        <w:ind w:left="7314" w:firstLine="0"/>
        <w:rPr>
          <w:rFonts w:ascii="Times New Roman" w:hAnsi="Times New Roman" w:cs="Times New Roman"/>
          <w:sz w:val="24"/>
          <w:szCs w:val="24"/>
        </w:rPr>
      </w:pPr>
    </w:p>
    <w:p w14:paraId="2763EF2D" w14:textId="77777777" w:rsidR="00A60848" w:rsidRPr="008662DE" w:rsidRDefault="00A60848" w:rsidP="00506996">
      <w:pPr>
        <w:spacing w:line="240" w:lineRule="auto"/>
        <w:ind w:left="7314" w:firstLine="0"/>
        <w:rPr>
          <w:rFonts w:ascii="Times New Roman" w:hAnsi="Times New Roman" w:cs="Times New Roman"/>
          <w:sz w:val="24"/>
          <w:szCs w:val="24"/>
        </w:rPr>
      </w:pPr>
    </w:p>
    <w:p w14:paraId="5DAC3921" w14:textId="77777777" w:rsidR="00A60848" w:rsidRPr="008662DE" w:rsidRDefault="00A60848" w:rsidP="00506996">
      <w:pPr>
        <w:spacing w:line="240" w:lineRule="auto"/>
        <w:ind w:left="7314" w:firstLine="0"/>
        <w:rPr>
          <w:rFonts w:ascii="Times New Roman" w:hAnsi="Times New Roman" w:cs="Times New Roman"/>
          <w:sz w:val="24"/>
          <w:szCs w:val="24"/>
        </w:rPr>
      </w:pPr>
    </w:p>
    <w:p w14:paraId="4EB40F72" w14:textId="77777777" w:rsidR="00A60848" w:rsidRPr="008662DE" w:rsidRDefault="00A60848" w:rsidP="00506996">
      <w:pPr>
        <w:spacing w:line="240" w:lineRule="auto"/>
        <w:ind w:left="7314" w:firstLine="0"/>
        <w:rPr>
          <w:rFonts w:ascii="Times New Roman" w:hAnsi="Times New Roman" w:cs="Times New Roman"/>
          <w:sz w:val="24"/>
          <w:szCs w:val="24"/>
        </w:rPr>
      </w:pPr>
    </w:p>
    <w:p w14:paraId="51BAEB18" w14:textId="77777777" w:rsidR="00A60848" w:rsidRPr="008662DE" w:rsidRDefault="00A60848" w:rsidP="00506996">
      <w:pPr>
        <w:spacing w:line="240" w:lineRule="auto"/>
        <w:ind w:left="7314" w:firstLine="0"/>
        <w:rPr>
          <w:rFonts w:ascii="Times New Roman" w:hAnsi="Times New Roman" w:cs="Times New Roman"/>
          <w:sz w:val="24"/>
          <w:szCs w:val="24"/>
        </w:rPr>
      </w:pPr>
    </w:p>
    <w:p w14:paraId="641D8C07" w14:textId="77777777" w:rsidR="00A60848" w:rsidRPr="008662DE" w:rsidRDefault="00A60848" w:rsidP="00506996">
      <w:pPr>
        <w:spacing w:line="240" w:lineRule="auto"/>
        <w:ind w:left="7314" w:firstLine="0"/>
        <w:rPr>
          <w:rFonts w:ascii="Times New Roman" w:hAnsi="Times New Roman" w:cs="Times New Roman"/>
          <w:sz w:val="24"/>
          <w:szCs w:val="24"/>
        </w:rPr>
      </w:pPr>
    </w:p>
    <w:p w14:paraId="6421FE7D" w14:textId="77777777" w:rsidR="00A60848" w:rsidRPr="008662DE" w:rsidRDefault="00A60848" w:rsidP="00506996">
      <w:pPr>
        <w:spacing w:line="240" w:lineRule="auto"/>
        <w:ind w:left="7314" w:firstLine="0"/>
        <w:rPr>
          <w:rFonts w:ascii="Times New Roman" w:hAnsi="Times New Roman" w:cs="Times New Roman"/>
          <w:sz w:val="24"/>
          <w:szCs w:val="24"/>
        </w:rPr>
      </w:pPr>
    </w:p>
    <w:p w14:paraId="61C3D6D0" w14:textId="77777777" w:rsidR="00A60848" w:rsidRPr="008662DE" w:rsidRDefault="00A60848" w:rsidP="00506996">
      <w:pPr>
        <w:spacing w:line="240" w:lineRule="auto"/>
        <w:ind w:left="7314" w:firstLine="0"/>
        <w:rPr>
          <w:rFonts w:ascii="Times New Roman" w:hAnsi="Times New Roman" w:cs="Times New Roman"/>
          <w:sz w:val="24"/>
          <w:szCs w:val="24"/>
        </w:rPr>
      </w:pPr>
    </w:p>
    <w:p w14:paraId="0767B7C3" w14:textId="77777777" w:rsidR="00A60848" w:rsidRPr="008662DE" w:rsidRDefault="00A60848" w:rsidP="00506996">
      <w:pPr>
        <w:spacing w:line="240" w:lineRule="auto"/>
        <w:ind w:left="7314" w:firstLine="0"/>
        <w:rPr>
          <w:rFonts w:ascii="Times New Roman" w:hAnsi="Times New Roman" w:cs="Times New Roman"/>
          <w:sz w:val="24"/>
          <w:szCs w:val="24"/>
        </w:rPr>
      </w:pPr>
    </w:p>
    <w:p w14:paraId="1EA8D74E" w14:textId="77777777" w:rsidR="00A60848" w:rsidRPr="008662DE" w:rsidRDefault="00A60848" w:rsidP="00506996">
      <w:pPr>
        <w:spacing w:line="240" w:lineRule="auto"/>
        <w:ind w:left="7314" w:firstLine="0"/>
        <w:rPr>
          <w:rFonts w:ascii="Times New Roman" w:hAnsi="Times New Roman" w:cs="Times New Roman"/>
          <w:sz w:val="24"/>
          <w:szCs w:val="24"/>
        </w:rPr>
      </w:pPr>
    </w:p>
    <w:p w14:paraId="37F3D5F9" w14:textId="77777777" w:rsidR="00A60848" w:rsidRPr="008662DE" w:rsidRDefault="00A60848" w:rsidP="00506996">
      <w:pPr>
        <w:spacing w:line="240" w:lineRule="auto"/>
        <w:ind w:left="7314" w:firstLine="0"/>
        <w:rPr>
          <w:rFonts w:ascii="Times New Roman" w:hAnsi="Times New Roman" w:cs="Times New Roman"/>
          <w:sz w:val="24"/>
          <w:szCs w:val="24"/>
        </w:rPr>
      </w:pPr>
    </w:p>
    <w:p w14:paraId="48BFDCA1" w14:textId="77777777" w:rsidR="00A60848" w:rsidRPr="008662DE" w:rsidRDefault="00A60848" w:rsidP="00506996">
      <w:pPr>
        <w:spacing w:line="240" w:lineRule="auto"/>
        <w:ind w:left="7314" w:firstLine="0"/>
        <w:rPr>
          <w:rFonts w:ascii="Times New Roman" w:hAnsi="Times New Roman" w:cs="Times New Roman"/>
          <w:sz w:val="24"/>
          <w:szCs w:val="24"/>
        </w:rPr>
      </w:pPr>
    </w:p>
    <w:p w14:paraId="5F9994D2" w14:textId="77777777" w:rsidR="00A60848" w:rsidRPr="008662DE" w:rsidRDefault="00A60848" w:rsidP="00506996">
      <w:pPr>
        <w:spacing w:line="240" w:lineRule="auto"/>
        <w:ind w:left="7314" w:firstLine="0"/>
        <w:rPr>
          <w:rFonts w:ascii="Times New Roman" w:hAnsi="Times New Roman" w:cs="Times New Roman"/>
          <w:sz w:val="24"/>
          <w:szCs w:val="24"/>
        </w:rPr>
      </w:pPr>
    </w:p>
    <w:p w14:paraId="6DC32F8D" w14:textId="77777777" w:rsidR="00A60848" w:rsidRPr="008662DE" w:rsidRDefault="00A60848" w:rsidP="00506996">
      <w:pPr>
        <w:spacing w:line="240" w:lineRule="auto"/>
        <w:ind w:left="7314" w:firstLine="0"/>
        <w:rPr>
          <w:rFonts w:ascii="Times New Roman" w:hAnsi="Times New Roman" w:cs="Times New Roman"/>
          <w:sz w:val="24"/>
          <w:szCs w:val="24"/>
        </w:rPr>
      </w:pPr>
    </w:p>
    <w:p w14:paraId="60114EB5" w14:textId="77777777" w:rsidR="00A60848" w:rsidRPr="008662DE" w:rsidRDefault="00A60848" w:rsidP="00506996">
      <w:pPr>
        <w:spacing w:line="240" w:lineRule="auto"/>
        <w:ind w:left="7314" w:firstLine="0"/>
        <w:rPr>
          <w:rFonts w:ascii="Times New Roman" w:hAnsi="Times New Roman" w:cs="Times New Roman"/>
          <w:sz w:val="24"/>
          <w:szCs w:val="24"/>
        </w:rPr>
      </w:pPr>
    </w:p>
    <w:p w14:paraId="4D978E38" w14:textId="77777777" w:rsidR="00A60848" w:rsidRPr="008662DE" w:rsidRDefault="00A60848" w:rsidP="00506996">
      <w:pPr>
        <w:spacing w:line="240" w:lineRule="auto"/>
        <w:ind w:left="7314" w:firstLine="0"/>
        <w:rPr>
          <w:rFonts w:ascii="Times New Roman" w:hAnsi="Times New Roman" w:cs="Times New Roman"/>
          <w:sz w:val="24"/>
          <w:szCs w:val="24"/>
        </w:rPr>
      </w:pPr>
    </w:p>
    <w:p w14:paraId="5A60E5EB" w14:textId="77777777" w:rsidR="00A60848" w:rsidRPr="008662DE" w:rsidRDefault="00A60848" w:rsidP="00506996">
      <w:pPr>
        <w:spacing w:line="240" w:lineRule="auto"/>
        <w:ind w:left="7314" w:firstLine="0"/>
        <w:rPr>
          <w:rFonts w:ascii="Times New Roman" w:hAnsi="Times New Roman" w:cs="Times New Roman"/>
          <w:sz w:val="24"/>
          <w:szCs w:val="24"/>
        </w:rPr>
      </w:pPr>
    </w:p>
    <w:p w14:paraId="79D99067" w14:textId="77777777" w:rsidR="00A60848" w:rsidRPr="008662DE" w:rsidRDefault="00A60848" w:rsidP="00506996">
      <w:pPr>
        <w:spacing w:line="240" w:lineRule="auto"/>
        <w:ind w:left="7314" w:firstLine="0"/>
        <w:rPr>
          <w:rFonts w:ascii="Times New Roman" w:hAnsi="Times New Roman" w:cs="Times New Roman"/>
          <w:sz w:val="24"/>
          <w:szCs w:val="24"/>
        </w:rPr>
      </w:pPr>
    </w:p>
    <w:p w14:paraId="69D57455" w14:textId="77777777" w:rsidR="00A60848" w:rsidRPr="008662DE" w:rsidRDefault="00A60848" w:rsidP="00506996">
      <w:pPr>
        <w:spacing w:line="240" w:lineRule="auto"/>
        <w:ind w:left="7314" w:firstLine="0"/>
        <w:rPr>
          <w:rFonts w:ascii="Times New Roman" w:hAnsi="Times New Roman" w:cs="Times New Roman"/>
          <w:sz w:val="24"/>
          <w:szCs w:val="24"/>
        </w:rPr>
      </w:pPr>
    </w:p>
    <w:p w14:paraId="7D527B39" w14:textId="77777777" w:rsidR="00A60848" w:rsidRPr="008662DE" w:rsidRDefault="00A60848" w:rsidP="00506996">
      <w:pPr>
        <w:spacing w:line="240" w:lineRule="auto"/>
        <w:ind w:left="7314" w:firstLine="0"/>
        <w:rPr>
          <w:rFonts w:ascii="Times New Roman" w:hAnsi="Times New Roman" w:cs="Times New Roman"/>
          <w:sz w:val="24"/>
          <w:szCs w:val="24"/>
        </w:rPr>
      </w:pPr>
    </w:p>
    <w:p w14:paraId="35EABBFB" w14:textId="77777777" w:rsidR="00A60848" w:rsidRPr="008662DE" w:rsidRDefault="00A60848" w:rsidP="00506996">
      <w:pPr>
        <w:spacing w:line="240" w:lineRule="auto"/>
        <w:ind w:left="7314" w:firstLine="0"/>
        <w:rPr>
          <w:rFonts w:ascii="Times New Roman" w:hAnsi="Times New Roman" w:cs="Times New Roman"/>
          <w:sz w:val="24"/>
          <w:szCs w:val="24"/>
        </w:rPr>
      </w:pPr>
    </w:p>
    <w:p w14:paraId="1C2D169C" w14:textId="77777777" w:rsidR="00A60848" w:rsidRPr="008662DE" w:rsidRDefault="00A60848" w:rsidP="00506996">
      <w:pPr>
        <w:spacing w:line="240" w:lineRule="auto"/>
        <w:ind w:left="7314" w:firstLine="0"/>
        <w:rPr>
          <w:rFonts w:ascii="Times New Roman" w:hAnsi="Times New Roman" w:cs="Times New Roman"/>
          <w:sz w:val="24"/>
          <w:szCs w:val="24"/>
        </w:rPr>
      </w:pPr>
    </w:p>
    <w:p w14:paraId="2795CD47" w14:textId="77777777" w:rsidR="00A60848" w:rsidRPr="008662DE" w:rsidRDefault="00A60848" w:rsidP="00506996">
      <w:pPr>
        <w:spacing w:line="240" w:lineRule="auto"/>
        <w:ind w:left="7314" w:firstLine="0"/>
        <w:rPr>
          <w:rFonts w:ascii="Times New Roman" w:hAnsi="Times New Roman" w:cs="Times New Roman"/>
          <w:sz w:val="24"/>
          <w:szCs w:val="24"/>
        </w:rPr>
      </w:pPr>
    </w:p>
    <w:p w14:paraId="3E58509E" w14:textId="77777777" w:rsidR="003A2322" w:rsidRPr="008662DE" w:rsidRDefault="003A2322" w:rsidP="00506996">
      <w:pPr>
        <w:spacing w:line="240" w:lineRule="auto"/>
        <w:ind w:left="7314" w:firstLine="0"/>
        <w:rPr>
          <w:rFonts w:ascii="Times New Roman" w:hAnsi="Times New Roman" w:cs="Times New Roman"/>
          <w:sz w:val="24"/>
          <w:szCs w:val="24"/>
        </w:rPr>
      </w:pPr>
    </w:p>
    <w:p w14:paraId="0AD448D6" w14:textId="77777777" w:rsidR="00A60848" w:rsidRPr="008662DE" w:rsidRDefault="00A60848" w:rsidP="00506996">
      <w:pPr>
        <w:spacing w:line="240" w:lineRule="auto"/>
        <w:ind w:left="7314" w:firstLine="0"/>
        <w:rPr>
          <w:rFonts w:ascii="Times New Roman" w:hAnsi="Times New Roman" w:cs="Times New Roman"/>
          <w:sz w:val="24"/>
          <w:szCs w:val="24"/>
        </w:rPr>
      </w:pPr>
    </w:p>
    <w:p w14:paraId="1020BDE4" w14:textId="77777777" w:rsidR="00A60848" w:rsidRPr="008662DE" w:rsidRDefault="00A60848" w:rsidP="00506996">
      <w:pPr>
        <w:spacing w:line="240" w:lineRule="auto"/>
        <w:ind w:left="7314" w:firstLine="0"/>
        <w:rPr>
          <w:rFonts w:ascii="Times New Roman" w:hAnsi="Times New Roman" w:cs="Times New Roman"/>
          <w:sz w:val="24"/>
          <w:szCs w:val="24"/>
        </w:rPr>
      </w:pPr>
    </w:p>
    <w:p w14:paraId="4A479660" w14:textId="77777777" w:rsidR="00A60848" w:rsidRPr="008662DE" w:rsidRDefault="00A60848" w:rsidP="00506996">
      <w:pPr>
        <w:spacing w:line="240" w:lineRule="auto"/>
        <w:ind w:left="7314" w:firstLine="0"/>
        <w:rPr>
          <w:rFonts w:ascii="Times New Roman" w:hAnsi="Times New Roman" w:cs="Times New Roman"/>
          <w:sz w:val="24"/>
          <w:szCs w:val="24"/>
        </w:rPr>
      </w:pPr>
    </w:p>
    <w:p w14:paraId="163D66E3" w14:textId="64872DE8" w:rsidR="009B4090" w:rsidRPr="008662DE" w:rsidRDefault="005110A6" w:rsidP="00BE7C1A">
      <w:pPr>
        <w:ind w:left="6749" w:firstLine="397"/>
        <w:rPr>
          <w:rFonts w:ascii="Times New Roman" w:eastAsiaTheme="minorHAnsi" w:hAnsi="Times New Roman" w:cs="Times New Roman"/>
          <w:bCs/>
          <w:iCs/>
          <w:sz w:val="24"/>
          <w:szCs w:val="24"/>
        </w:rPr>
      </w:pPr>
      <w:r w:rsidRPr="008662DE">
        <w:rPr>
          <w:rFonts w:ascii="Times New Roman" w:hAnsi="Times New Roman" w:cs="Times New Roman"/>
          <w:sz w:val="24"/>
          <w:szCs w:val="24"/>
        </w:rPr>
        <w:t xml:space="preserve">Pirkimo </w:t>
      </w:r>
      <w:r w:rsidR="00BE7C1A" w:rsidRPr="008662DE">
        <w:rPr>
          <w:rFonts w:ascii="Times New Roman" w:hAnsi="Times New Roman" w:cs="Times New Roman"/>
          <w:sz w:val="24"/>
          <w:szCs w:val="24"/>
        </w:rPr>
        <w:t>s</w:t>
      </w:r>
      <w:r w:rsidRPr="008662DE">
        <w:rPr>
          <w:rFonts w:ascii="Times New Roman" w:hAnsi="Times New Roman" w:cs="Times New Roman"/>
          <w:sz w:val="24"/>
          <w:szCs w:val="24"/>
        </w:rPr>
        <w:t xml:space="preserve">ąlygų </w:t>
      </w:r>
      <w:r w:rsidR="009040B9" w:rsidRPr="008662DE">
        <w:rPr>
          <w:rFonts w:ascii="Times New Roman" w:hAnsi="Times New Roman" w:cs="Times New Roman"/>
          <w:sz w:val="24"/>
          <w:szCs w:val="24"/>
        </w:rPr>
        <w:t>7</w:t>
      </w:r>
      <w:r w:rsidRPr="008662DE">
        <w:rPr>
          <w:rFonts w:ascii="Times New Roman" w:hAnsi="Times New Roman" w:cs="Times New Roman"/>
          <w:sz w:val="24"/>
          <w:szCs w:val="24"/>
        </w:rPr>
        <w:t xml:space="preserve"> priedas „Terminai“</w:t>
      </w:r>
    </w:p>
    <w:p w14:paraId="3C4C7BB6" w14:textId="5B1B043D" w:rsidR="009B4090" w:rsidRPr="008662DE" w:rsidRDefault="009B4090" w:rsidP="009B4090">
      <w:pPr>
        <w:rPr>
          <w:rFonts w:ascii="Times New Roman" w:eastAsiaTheme="minorHAnsi" w:hAnsi="Times New Roman" w:cs="Times New Roman"/>
          <w:bCs/>
          <w:iCs/>
          <w:sz w:val="24"/>
          <w:szCs w:val="24"/>
        </w:rPr>
      </w:pPr>
    </w:p>
    <w:tbl>
      <w:tblPr>
        <w:tblStyle w:val="TableGrid2"/>
        <w:tblW w:w="10369" w:type="dxa"/>
        <w:tblInd w:w="421" w:type="dxa"/>
        <w:tblLayout w:type="fixed"/>
        <w:tblLook w:val="04A0" w:firstRow="1" w:lastRow="0" w:firstColumn="1" w:lastColumn="0" w:noHBand="0" w:noVBand="1"/>
      </w:tblPr>
      <w:tblGrid>
        <w:gridCol w:w="600"/>
        <w:gridCol w:w="2660"/>
        <w:gridCol w:w="3685"/>
        <w:gridCol w:w="3424"/>
      </w:tblGrid>
      <w:tr w:rsidR="009B4090" w:rsidRPr="008662DE" w14:paraId="555CDB78" w14:textId="77777777" w:rsidTr="00360A21">
        <w:trPr>
          <w:trHeight w:val="20"/>
        </w:trPr>
        <w:tc>
          <w:tcPr>
            <w:tcW w:w="600" w:type="dxa"/>
          </w:tcPr>
          <w:p w14:paraId="5159A1ED" w14:textId="77777777" w:rsidR="009B4090" w:rsidRPr="008662DE" w:rsidRDefault="009B4090" w:rsidP="006B0550">
            <w:pPr>
              <w:ind w:firstLine="0"/>
              <w:rPr>
                <w:sz w:val="24"/>
                <w:szCs w:val="24"/>
              </w:rPr>
            </w:pPr>
            <w:r w:rsidRPr="008662DE">
              <w:rPr>
                <w:sz w:val="24"/>
                <w:szCs w:val="24"/>
              </w:rPr>
              <w:t>Eil.</w:t>
            </w:r>
          </w:p>
          <w:p w14:paraId="76A5D3AA" w14:textId="77777777" w:rsidR="009B4090" w:rsidRPr="008662DE" w:rsidRDefault="009B4090" w:rsidP="006B0550">
            <w:pPr>
              <w:ind w:firstLine="0"/>
              <w:rPr>
                <w:sz w:val="24"/>
                <w:szCs w:val="24"/>
              </w:rPr>
            </w:pPr>
            <w:r w:rsidRPr="008662DE">
              <w:rPr>
                <w:sz w:val="24"/>
                <w:szCs w:val="24"/>
              </w:rPr>
              <w:t>Nr.</w:t>
            </w:r>
          </w:p>
        </w:tc>
        <w:tc>
          <w:tcPr>
            <w:tcW w:w="2660" w:type="dxa"/>
          </w:tcPr>
          <w:p w14:paraId="52B62767" w14:textId="77777777" w:rsidR="009B4090" w:rsidRPr="008662DE" w:rsidRDefault="009B4090" w:rsidP="006B0550">
            <w:pPr>
              <w:ind w:firstLine="0"/>
              <w:rPr>
                <w:sz w:val="24"/>
                <w:szCs w:val="24"/>
              </w:rPr>
            </w:pPr>
            <w:r w:rsidRPr="008662DE">
              <w:rPr>
                <w:b/>
                <w:sz w:val="24"/>
                <w:szCs w:val="24"/>
              </w:rPr>
              <w:t xml:space="preserve">VEIKSMAS </w:t>
            </w:r>
          </w:p>
        </w:tc>
        <w:tc>
          <w:tcPr>
            <w:tcW w:w="3685" w:type="dxa"/>
            <w:hideMark/>
          </w:tcPr>
          <w:p w14:paraId="311283FE" w14:textId="23E3F704" w:rsidR="009B4090" w:rsidRPr="008662DE" w:rsidRDefault="009B4090" w:rsidP="004625CA">
            <w:pPr>
              <w:ind w:firstLine="34"/>
              <w:rPr>
                <w:b/>
                <w:sz w:val="24"/>
                <w:szCs w:val="24"/>
              </w:rPr>
            </w:pPr>
            <w:r w:rsidRPr="008662DE">
              <w:rPr>
                <w:b/>
                <w:sz w:val="24"/>
                <w:szCs w:val="24"/>
              </w:rPr>
              <w:t>DATA/DIENŲ</w:t>
            </w:r>
            <w:r w:rsidR="004625CA" w:rsidRPr="008662DE">
              <w:rPr>
                <w:b/>
                <w:sz w:val="24"/>
                <w:szCs w:val="24"/>
              </w:rPr>
              <w:t xml:space="preserve"> </w:t>
            </w:r>
            <w:r w:rsidRPr="008662DE">
              <w:rPr>
                <w:b/>
                <w:sz w:val="24"/>
                <w:szCs w:val="24"/>
              </w:rPr>
              <w:t>SKAIČIUS/ LAIKAS</w:t>
            </w:r>
          </w:p>
          <w:p w14:paraId="2E5E7E7E" w14:textId="77777777" w:rsidR="009B4090" w:rsidRPr="008662DE" w:rsidRDefault="009B4090" w:rsidP="006B0550">
            <w:pPr>
              <w:ind w:firstLine="34"/>
              <w:rPr>
                <w:sz w:val="24"/>
                <w:szCs w:val="24"/>
              </w:rPr>
            </w:pPr>
            <w:r w:rsidRPr="008662DE">
              <w:rPr>
                <w:sz w:val="24"/>
                <w:szCs w:val="24"/>
              </w:rPr>
              <w:t>(Lietuvos laiku)</w:t>
            </w:r>
          </w:p>
        </w:tc>
        <w:tc>
          <w:tcPr>
            <w:tcW w:w="3424" w:type="dxa"/>
            <w:hideMark/>
          </w:tcPr>
          <w:p w14:paraId="7A276BBB" w14:textId="77777777" w:rsidR="009B4090" w:rsidRPr="008662DE" w:rsidRDefault="009B4090" w:rsidP="006B0550">
            <w:pPr>
              <w:ind w:firstLine="34"/>
              <w:rPr>
                <w:b/>
                <w:sz w:val="24"/>
                <w:szCs w:val="24"/>
              </w:rPr>
            </w:pPr>
            <w:r w:rsidRPr="008662DE">
              <w:rPr>
                <w:b/>
                <w:sz w:val="24"/>
                <w:szCs w:val="24"/>
              </w:rPr>
              <w:t>PASTABOS</w:t>
            </w:r>
          </w:p>
        </w:tc>
      </w:tr>
      <w:tr w:rsidR="009B4090" w:rsidRPr="008662DE" w14:paraId="71291966" w14:textId="77777777" w:rsidTr="00360A21">
        <w:trPr>
          <w:trHeight w:val="20"/>
        </w:trPr>
        <w:tc>
          <w:tcPr>
            <w:tcW w:w="600" w:type="dxa"/>
          </w:tcPr>
          <w:p w14:paraId="36FA22B3" w14:textId="08E10A71" w:rsidR="009B4090" w:rsidRPr="008662DE" w:rsidRDefault="00517008" w:rsidP="006B0550">
            <w:pPr>
              <w:ind w:firstLine="0"/>
              <w:rPr>
                <w:bCs/>
                <w:sz w:val="24"/>
                <w:szCs w:val="24"/>
              </w:rPr>
            </w:pPr>
            <w:r w:rsidRPr="008662DE">
              <w:rPr>
                <w:bCs/>
                <w:sz w:val="24"/>
                <w:szCs w:val="24"/>
              </w:rPr>
              <w:t>1</w:t>
            </w:r>
          </w:p>
        </w:tc>
        <w:tc>
          <w:tcPr>
            <w:tcW w:w="2660" w:type="dxa"/>
          </w:tcPr>
          <w:p w14:paraId="3511EE24" w14:textId="0C005E1E" w:rsidR="009B4090" w:rsidRPr="008662DE" w:rsidRDefault="0070455D" w:rsidP="006B0550">
            <w:pPr>
              <w:ind w:firstLine="0"/>
              <w:rPr>
                <w:bCs/>
                <w:sz w:val="24"/>
                <w:szCs w:val="24"/>
              </w:rPr>
            </w:pPr>
            <w:r w:rsidRPr="008662DE">
              <w:rPr>
                <w:bCs/>
                <w:sz w:val="24"/>
                <w:szCs w:val="24"/>
              </w:rPr>
              <w:t>P</w:t>
            </w:r>
            <w:r w:rsidR="009B4090" w:rsidRPr="008662DE">
              <w:rPr>
                <w:bCs/>
                <w:sz w:val="24"/>
                <w:szCs w:val="24"/>
              </w:rPr>
              <w:t>asiūlymų pateikimo terminas</w:t>
            </w:r>
          </w:p>
        </w:tc>
        <w:tc>
          <w:tcPr>
            <w:tcW w:w="3685" w:type="dxa"/>
          </w:tcPr>
          <w:p w14:paraId="0BE9AF00" w14:textId="267557D8" w:rsidR="009B4090" w:rsidRPr="008662DE" w:rsidRDefault="009B4090" w:rsidP="006B0550">
            <w:pPr>
              <w:ind w:firstLine="34"/>
              <w:rPr>
                <w:sz w:val="24"/>
                <w:szCs w:val="24"/>
              </w:rPr>
            </w:pPr>
            <w:r w:rsidRPr="008662DE">
              <w:rPr>
                <w:sz w:val="24"/>
                <w:szCs w:val="24"/>
              </w:rPr>
              <w:t xml:space="preserve">Bus nurodytas </w:t>
            </w:r>
            <w:r w:rsidR="004F1A11" w:rsidRPr="008662DE">
              <w:rPr>
                <w:sz w:val="24"/>
                <w:szCs w:val="24"/>
              </w:rPr>
              <w:t>s</w:t>
            </w:r>
            <w:r w:rsidR="001A1301" w:rsidRPr="008662DE">
              <w:rPr>
                <w:sz w:val="24"/>
                <w:szCs w:val="24"/>
              </w:rPr>
              <w:t xml:space="preserve">kelbime apie pirkimą. </w:t>
            </w:r>
          </w:p>
        </w:tc>
        <w:tc>
          <w:tcPr>
            <w:tcW w:w="3424" w:type="dxa"/>
          </w:tcPr>
          <w:p w14:paraId="231B5F89" w14:textId="6454E8EE" w:rsidR="00115BB9" w:rsidRPr="008662DE" w:rsidRDefault="00115BB9" w:rsidP="00115BB9">
            <w:pPr>
              <w:ind w:firstLine="0"/>
              <w:rPr>
                <w:sz w:val="24"/>
                <w:szCs w:val="24"/>
              </w:rPr>
            </w:pPr>
            <w:r w:rsidRPr="008662DE">
              <w:rPr>
                <w:sz w:val="24"/>
                <w:szCs w:val="24"/>
              </w:rPr>
              <w:t>P</w:t>
            </w:r>
            <w:r w:rsidR="004F1A11" w:rsidRPr="008662DE">
              <w:rPr>
                <w:sz w:val="24"/>
                <w:szCs w:val="24"/>
              </w:rPr>
              <w:t>erkančioji organizacija</w:t>
            </w:r>
            <w:r w:rsidRPr="008662DE">
              <w:rPr>
                <w:sz w:val="24"/>
                <w:szCs w:val="24"/>
              </w:rPr>
              <w:t xml:space="preserve"> turi teisę pratęsti pasiūlymų pateikimo terminą.</w:t>
            </w:r>
          </w:p>
          <w:p w14:paraId="44399C2C" w14:textId="17368F12" w:rsidR="009B4090" w:rsidRPr="008662DE" w:rsidRDefault="009B4090" w:rsidP="528330FD">
            <w:pPr>
              <w:ind w:firstLine="34"/>
              <w:rPr>
                <w:color w:val="7030A0"/>
                <w:sz w:val="24"/>
                <w:szCs w:val="24"/>
              </w:rPr>
            </w:pPr>
          </w:p>
        </w:tc>
      </w:tr>
      <w:tr w:rsidR="009B4090" w:rsidRPr="008662DE" w14:paraId="71C31B48" w14:textId="77777777" w:rsidTr="00360A21">
        <w:trPr>
          <w:trHeight w:val="20"/>
        </w:trPr>
        <w:tc>
          <w:tcPr>
            <w:tcW w:w="600" w:type="dxa"/>
          </w:tcPr>
          <w:p w14:paraId="50C060F4" w14:textId="6C77128F" w:rsidR="009B4090" w:rsidRPr="008662DE" w:rsidRDefault="00517008" w:rsidP="006B0550">
            <w:pPr>
              <w:ind w:firstLine="0"/>
              <w:rPr>
                <w:bCs/>
                <w:sz w:val="24"/>
                <w:szCs w:val="24"/>
              </w:rPr>
            </w:pPr>
            <w:r w:rsidRPr="008662DE">
              <w:rPr>
                <w:bCs/>
                <w:sz w:val="24"/>
                <w:szCs w:val="24"/>
              </w:rPr>
              <w:t>2</w:t>
            </w:r>
          </w:p>
        </w:tc>
        <w:tc>
          <w:tcPr>
            <w:tcW w:w="2660" w:type="dxa"/>
          </w:tcPr>
          <w:p w14:paraId="7F545710" w14:textId="36BE22A0" w:rsidR="009B4090" w:rsidRPr="008662DE" w:rsidRDefault="004B219C" w:rsidP="006B0550">
            <w:pPr>
              <w:ind w:firstLine="0"/>
              <w:rPr>
                <w:bCs/>
                <w:sz w:val="24"/>
                <w:szCs w:val="24"/>
              </w:rPr>
            </w:pPr>
            <w:r w:rsidRPr="008662DE">
              <w:rPr>
                <w:sz w:val="24"/>
                <w:szCs w:val="24"/>
              </w:rPr>
              <w:t xml:space="preserve">Pasiūlymą </w:t>
            </w:r>
            <w:r w:rsidR="009B4090" w:rsidRPr="008662DE">
              <w:rPr>
                <w:sz w:val="24"/>
                <w:szCs w:val="24"/>
              </w:rPr>
              <w:t>patikslinti pirkimo dokumentus</w:t>
            </w:r>
            <w:r w:rsidR="00BE5267" w:rsidRPr="008662DE">
              <w:rPr>
                <w:sz w:val="24"/>
                <w:szCs w:val="24"/>
              </w:rPr>
              <w:t xml:space="preserve"> arba</w:t>
            </w:r>
            <w:r w:rsidR="00665B16" w:rsidRPr="008662DE">
              <w:rPr>
                <w:sz w:val="24"/>
                <w:szCs w:val="24"/>
              </w:rPr>
              <w:t xml:space="preserve"> </w:t>
            </w:r>
            <w:r w:rsidR="00BE7123" w:rsidRPr="008662DE">
              <w:rPr>
                <w:sz w:val="24"/>
                <w:szCs w:val="24"/>
              </w:rPr>
              <w:t xml:space="preserve">prašymus </w:t>
            </w:r>
            <w:r w:rsidR="00BE5267" w:rsidRPr="008662DE">
              <w:rPr>
                <w:sz w:val="24"/>
                <w:szCs w:val="24"/>
              </w:rPr>
              <w:t xml:space="preserve">dėl pirkimo dokumentų </w:t>
            </w:r>
            <w:r w:rsidR="00BE7123" w:rsidRPr="008662DE">
              <w:rPr>
                <w:sz w:val="24"/>
                <w:szCs w:val="24"/>
              </w:rPr>
              <w:t xml:space="preserve">paaiškinimų </w:t>
            </w:r>
            <w:r w:rsidR="004F1A11" w:rsidRPr="008662DE">
              <w:rPr>
                <w:sz w:val="24"/>
                <w:szCs w:val="24"/>
              </w:rPr>
              <w:t xml:space="preserve">tiekėjas </w:t>
            </w:r>
            <w:r w:rsidR="009B4090" w:rsidRPr="008662DE">
              <w:rPr>
                <w:sz w:val="24"/>
                <w:szCs w:val="24"/>
              </w:rPr>
              <w:t>turi pateikti ne vėliau kaip:</w:t>
            </w:r>
          </w:p>
        </w:tc>
        <w:tc>
          <w:tcPr>
            <w:tcW w:w="3685" w:type="dxa"/>
          </w:tcPr>
          <w:p w14:paraId="619D0CA1" w14:textId="1F405E69" w:rsidR="00440809" w:rsidRPr="008662DE" w:rsidRDefault="004E6952" w:rsidP="00732CB6">
            <w:pPr>
              <w:ind w:firstLine="0"/>
              <w:rPr>
                <w:sz w:val="24"/>
                <w:szCs w:val="24"/>
              </w:rPr>
            </w:pPr>
            <w:r w:rsidRPr="008662DE">
              <w:rPr>
                <w:sz w:val="24"/>
                <w:szCs w:val="24"/>
              </w:rPr>
              <w:t>L</w:t>
            </w:r>
            <w:r w:rsidR="00440809" w:rsidRPr="008662DE">
              <w:rPr>
                <w:sz w:val="24"/>
                <w:szCs w:val="24"/>
              </w:rPr>
              <w:t xml:space="preserve">ikus </w:t>
            </w:r>
            <w:r w:rsidR="00440809" w:rsidRPr="008662DE">
              <w:rPr>
                <w:b/>
                <w:sz w:val="24"/>
                <w:szCs w:val="24"/>
              </w:rPr>
              <w:t>2 darbo dienoms</w:t>
            </w:r>
            <w:r w:rsidR="00440809" w:rsidRPr="008662DE">
              <w:rPr>
                <w:sz w:val="24"/>
                <w:szCs w:val="24"/>
              </w:rPr>
              <w:t xml:space="preserve"> iki pasiūlymų pateikimo termino pabaigos.</w:t>
            </w:r>
          </w:p>
        </w:tc>
        <w:tc>
          <w:tcPr>
            <w:tcW w:w="3424" w:type="dxa"/>
          </w:tcPr>
          <w:p w14:paraId="6BD1F7E9" w14:textId="6BF87FFC" w:rsidR="009B4090" w:rsidRPr="008662DE" w:rsidRDefault="009B4090" w:rsidP="006B0550">
            <w:pPr>
              <w:ind w:firstLine="34"/>
              <w:rPr>
                <w:color w:val="7030A0"/>
                <w:sz w:val="24"/>
                <w:szCs w:val="24"/>
              </w:rPr>
            </w:pPr>
          </w:p>
          <w:p w14:paraId="521F3B49" w14:textId="77777777" w:rsidR="00B831AF" w:rsidRPr="008662DE" w:rsidRDefault="00B831AF" w:rsidP="006B0550">
            <w:pPr>
              <w:ind w:firstLine="34"/>
              <w:rPr>
                <w:color w:val="7030A0"/>
                <w:sz w:val="24"/>
                <w:szCs w:val="24"/>
              </w:rPr>
            </w:pPr>
          </w:p>
          <w:p w14:paraId="7E071BD1" w14:textId="59BF4D55" w:rsidR="00B831AF" w:rsidRPr="008662DE" w:rsidRDefault="00B831AF" w:rsidP="006B0550">
            <w:pPr>
              <w:ind w:firstLine="34"/>
              <w:rPr>
                <w:color w:val="7030A0"/>
                <w:sz w:val="24"/>
                <w:szCs w:val="24"/>
              </w:rPr>
            </w:pPr>
          </w:p>
        </w:tc>
      </w:tr>
      <w:tr w:rsidR="009B4090" w:rsidRPr="008662DE" w14:paraId="7760B2FE" w14:textId="77777777" w:rsidTr="00360A21">
        <w:trPr>
          <w:trHeight w:val="20"/>
        </w:trPr>
        <w:tc>
          <w:tcPr>
            <w:tcW w:w="600" w:type="dxa"/>
          </w:tcPr>
          <w:p w14:paraId="64FA8AD2" w14:textId="119BCE55" w:rsidR="009B4090" w:rsidRPr="008662DE" w:rsidRDefault="00517008" w:rsidP="006B0550">
            <w:pPr>
              <w:ind w:firstLine="0"/>
              <w:rPr>
                <w:bCs/>
                <w:sz w:val="24"/>
                <w:szCs w:val="24"/>
              </w:rPr>
            </w:pPr>
            <w:r w:rsidRPr="008662DE">
              <w:rPr>
                <w:bCs/>
                <w:sz w:val="24"/>
                <w:szCs w:val="24"/>
              </w:rPr>
              <w:t>3</w:t>
            </w:r>
          </w:p>
        </w:tc>
        <w:tc>
          <w:tcPr>
            <w:tcW w:w="2660" w:type="dxa"/>
          </w:tcPr>
          <w:p w14:paraId="7AAC8941" w14:textId="2FDA5814" w:rsidR="009B4090" w:rsidRPr="008662DE" w:rsidRDefault="004F1A11" w:rsidP="3EEF2E65">
            <w:pPr>
              <w:ind w:firstLine="0"/>
              <w:rPr>
                <w:sz w:val="24"/>
                <w:szCs w:val="24"/>
              </w:rPr>
            </w:pPr>
            <w:r w:rsidRPr="008662DE">
              <w:rPr>
                <w:rFonts w:eastAsia="Arial"/>
                <w:sz w:val="24"/>
                <w:szCs w:val="24"/>
              </w:rPr>
              <w:t xml:space="preserve">Perkančioji organizacija </w:t>
            </w:r>
            <w:r w:rsidRPr="008662DE">
              <w:rPr>
                <w:sz w:val="24"/>
                <w:szCs w:val="24"/>
              </w:rPr>
              <w:t>p</w:t>
            </w:r>
            <w:r w:rsidR="009B4090" w:rsidRPr="008662DE">
              <w:rPr>
                <w:sz w:val="24"/>
                <w:szCs w:val="24"/>
              </w:rPr>
              <w:t xml:space="preserve">irkimo dokumentų paaiškinimą, patikslinimą pateikia visiems </w:t>
            </w:r>
            <w:r w:rsidRPr="008662DE">
              <w:rPr>
                <w:sz w:val="24"/>
                <w:szCs w:val="24"/>
              </w:rPr>
              <w:t>dalyviams</w:t>
            </w:r>
            <w:r w:rsidR="004E6952" w:rsidRPr="008662DE">
              <w:rPr>
                <w:sz w:val="24"/>
                <w:szCs w:val="24"/>
              </w:rPr>
              <w:t>:</w:t>
            </w:r>
          </w:p>
        </w:tc>
        <w:tc>
          <w:tcPr>
            <w:tcW w:w="3685" w:type="dxa"/>
          </w:tcPr>
          <w:p w14:paraId="481A8331" w14:textId="0FB50278" w:rsidR="0054231A" w:rsidRPr="008662DE" w:rsidRDefault="004D59EA" w:rsidP="004D59EA">
            <w:pPr>
              <w:ind w:firstLine="0"/>
              <w:rPr>
                <w:sz w:val="24"/>
                <w:szCs w:val="24"/>
              </w:rPr>
            </w:pPr>
            <w:r w:rsidRPr="008662DE">
              <w:rPr>
                <w:bCs/>
                <w:sz w:val="24"/>
                <w:szCs w:val="24"/>
              </w:rPr>
              <w:t>Likus ne mažiau kaip</w:t>
            </w:r>
            <w:r w:rsidRPr="008662DE">
              <w:rPr>
                <w:b/>
                <w:sz w:val="24"/>
                <w:szCs w:val="24"/>
              </w:rPr>
              <w:t xml:space="preserve"> </w:t>
            </w:r>
            <w:r w:rsidR="0054231A" w:rsidRPr="008662DE">
              <w:rPr>
                <w:b/>
                <w:sz w:val="24"/>
                <w:szCs w:val="24"/>
              </w:rPr>
              <w:t>1 darbo dienai</w:t>
            </w:r>
            <w:r w:rsidR="0054231A" w:rsidRPr="008662DE">
              <w:rPr>
                <w:sz w:val="24"/>
                <w:szCs w:val="24"/>
              </w:rPr>
              <w:t xml:space="preserve"> iki pasiūlymų pateikimo termino pabaigos.</w:t>
            </w:r>
          </w:p>
        </w:tc>
        <w:tc>
          <w:tcPr>
            <w:tcW w:w="3424" w:type="dxa"/>
          </w:tcPr>
          <w:p w14:paraId="6BE0B5D2" w14:textId="0764BC27" w:rsidR="00A90821" w:rsidRPr="008662DE" w:rsidRDefault="00A90821" w:rsidP="00863604">
            <w:pPr>
              <w:ind w:firstLine="0"/>
              <w:rPr>
                <w:color w:val="7030A0"/>
                <w:sz w:val="24"/>
                <w:szCs w:val="24"/>
              </w:rPr>
            </w:pPr>
            <w:r w:rsidRPr="008662DE">
              <w:rPr>
                <w:color w:val="000000"/>
                <w:sz w:val="24"/>
                <w:szCs w:val="24"/>
              </w:rPr>
              <w:t xml:space="preserve">Jei paaiškinimai ar patikslinimai teikiami </w:t>
            </w:r>
            <w:r w:rsidR="004F1A11" w:rsidRPr="008662DE">
              <w:rPr>
                <w:color w:val="000000"/>
                <w:sz w:val="24"/>
                <w:szCs w:val="24"/>
              </w:rPr>
              <w:t xml:space="preserve">perkančiosios organizacijos </w:t>
            </w:r>
            <w:r w:rsidRPr="008662DE">
              <w:rPr>
                <w:color w:val="000000"/>
                <w:sz w:val="24"/>
                <w:szCs w:val="24"/>
              </w:rPr>
              <w:t>iniciatyva</w:t>
            </w:r>
            <w:r w:rsidR="00214E99" w:rsidRPr="008662DE">
              <w:rPr>
                <w:color w:val="000000"/>
                <w:sz w:val="24"/>
                <w:szCs w:val="24"/>
              </w:rPr>
              <w:t>,</w:t>
            </w:r>
            <w:r w:rsidR="005033DA" w:rsidRPr="008662DE">
              <w:rPr>
                <w:color w:val="000000"/>
                <w:sz w:val="24"/>
                <w:szCs w:val="24"/>
              </w:rPr>
              <w:t xml:space="preserve"> jų pateikimo</w:t>
            </w:r>
            <w:r w:rsidR="00214E99" w:rsidRPr="008662DE">
              <w:rPr>
                <w:color w:val="000000"/>
                <w:sz w:val="24"/>
                <w:szCs w:val="24"/>
              </w:rPr>
              <w:t xml:space="preserve"> terminas nesikeičia. </w:t>
            </w:r>
          </w:p>
          <w:p w14:paraId="754F1EE2" w14:textId="6B064B80" w:rsidR="001E4D4B" w:rsidRPr="008662DE" w:rsidRDefault="001E4D4B" w:rsidP="006B0550">
            <w:pPr>
              <w:ind w:firstLine="34"/>
              <w:rPr>
                <w:color w:val="7030A0"/>
                <w:sz w:val="24"/>
                <w:szCs w:val="24"/>
              </w:rPr>
            </w:pPr>
          </w:p>
        </w:tc>
      </w:tr>
      <w:tr w:rsidR="009B4090" w:rsidRPr="008662DE" w14:paraId="791A4922" w14:textId="77777777" w:rsidTr="00732CB6">
        <w:trPr>
          <w:trHeight w:val="1055"/>
        </w:trPr>
        <w:tc>
          <w:tcPr>
            <w:tcW w:w="600" w:type="dxa"/>
          </w:tcPr>
          <w:p w14:paraId="461822DB" w14:textId="4928E2C9" w:rsidR="009B4090" w:rsidRPr="008662DE" w:rsidRDefault="00517008" w:rsidP="006B0550">
            <w:pPr>
              <w:ind w:firstLine="0"/>
              <w:rPr>
                <w:bCs/>
                <w:sz w:val="24"/>
                <w:szCs w:val="24"/>
              </w:rPr>
            </w:pPr>
            <w:r w:rsidRPr="008662DE">
              <w:rPr>
                <w:bCs/>
                <w:sz w:val="24"/>
                <w:szCs w:val="24"/>
              </w:rPr>
              <w:t>4</w:t>
            </w:r>
          </w:p>
        </w:tc>
        <w:tc>
          <w:tcPr>
            <w:tcW w:w="2660" w:type="dxa"/>
            <w:hideMark/>
          </w:tcPr>
          <w:p w14:paraId="26FE1223" w14:textId="379DC869" w:rsidR="009B4090" w:rsidRPr="008662DE" w:rsidRDefault="009B4090" w:rsidP="006B0550">
            <w:pPr>
              <w:ind w:firstLine="0"/>
              <w:rPr>
                <w:sz w:val="24"/>
                <w:szCs w:val="24"/>
              </w:rPr>
            </w:pPr>
            <w:r w:rsidRPr="008662DE">
              <w:rPr>
                <w:sz w:val="24"/>
                <w:szCs w:val="24"/>
              </w:rPr>
              <w:t xml:space="preserve">Pradinis susipažinimas su CVP IS priemonėmis gautais </w:t>
            </w:r>
            <w:r w:rsidR="004F1A11" w:rsidRPr="008662DE">
              <w:rPr>
                <w:sz w:val="24"/>
                <w:szCs w:val="24"/>
              </w:rPr>
              <w:t>p</w:t>
            </w:r>
            <w:r w:rsidRPr="008662DE">
              <w:rPr>
                <w:sz w:val="24"/>
                <w:szCs w:val="24"/>
              </w:rPr>
              <w:t>asiūlymais</w:t>
            </w:r>
          </w:p>
        </w:tc>
        <w:tc>
          <w:tcPr>
            <w:tcW w:w="3685" w:type="dxa"/>
            <w:hideMark/>
          </w:tcPr>
          <w:p w14:paraId="7C0A95BD" w14:textId="31B1BF6B" w:rsidR="009B4090" w:rsidRPr="008662DE" w:rsidRDefault="009B4090" w:rsidP="006B0550">
            <w:pPr>
              <w:ind w:firstLine="34"/>
              <w:rPr>
                <w:sz w:val="24"/>
                <w:szCs w:val="24"/>
              </w:rPr>
            </w:pPr>
            <w:r w:rsidRPr="008662DE">
              <w:rPr>
                <w:sz w:val="24"/>
                <w:szCs w:val="24"/>
              </w:rPr>
              <w:t xml:space="preserve">Pradedamas ne anksčiau nei </w:t>
            </w:r>
            <w:r w:rsidRPr="008662DE">
              <w:rPr>
                <w:color w:val="000000" w:themeColor="text1"/>
                <w:sz w:val="24"/>
                <w:szCs w:val="24"/>
              </w:rPr>
              <w:t>po</w:t>
            </w:r>
            <w:r w:rsidR="0060493B" w:rsidRPr="008662DE">
              <w:rPr>
                <w:color w:val="000000" w:themeColor="text1"/>
                <w:sz w:val="24"/>
                <w:szCs w:val="24"/>
              </w:rPr>
              <w:t xml:space="preserve"> 30</w:t>
            </w:r>
            <w:r w:rsidRPr="008662DE">
              <w:rPr>
                <w:color w:val="000000" w:themeColor="text1"/>
                <w:sz w:val="24"/>
                <w:szCs w:val="24"/>
              </w:rPr>
              <w:t xml:space="preserve"> minučių</w:t>
            </w:r>
            <w:r w:rsidRPr="008662DE">
              <w:rPr>
                <w:sz w:val="24"/>
                <w:szCs w:val="24"/>
              </w:rPr>
              <w:t xml:space="preserve"> po </w:t>
            </w:r>
            <w:r w:rsidR="00D73763" w:rsidRPr="008662DE">
              <w:rPr>
                <w:sz w:val="24"/>
                <w:szCs w:val="24"/>
              </w:rPr>
              <w:t xml:space="preserve">galutinių </w:t>
            </w:r>
            <w:r w:rsidRPr="008662DE">
              <w:rPr>
                <w:sz w:val="24"/>
                <w:szCs w:val="24"/>
              </w:rPr>
              <w:t>pasiūlymų pateikimo termino pabaigos</w:t>
            </w:r>
          </w:p>
        </w:tc>
        <w:tc>
          <w:tcPr>
            <w:tcW w:w="3424" w:type="dxa"/>
            <w:hideMark/>
          </w:tcPr>
          <w:p w14:paraId="3D1F695F" w14:textId="77777777" w:rsidR="009B4090" w:rsidRPr="008662DE" w:rsidRDefault="009B4090" w:rsidP="006B0550">
            <w:pPr>
              <w:ind w:firstLine="34"/>
              <w:rPr>
                <w:iCs/>
                <w:sz w:val="24"/>
                <w:szCs w:val="24"/>
              </w:rPr>
            </w:pPr>
          </w:p>
        </w:tc>
      </w:tr>
      <w:tr w:rsidR="009B4090" w:rsidRPr="008662DE" w14:paraId="0138F2AB" w14:textId="77777777" w:rsidTr="00360A21">
        <w:trPr>
          <w:trHeight w:val="20"/>
        </w:trPr>
        <w:tc>
          <w:tcPr>
            <w:tcW w:w="600" w:type="dxa"/>
          </w:tcPr>
          <w:p w14:paraId="0074A593" w14:textId="5EE32822" w:rsidR="009B4090" w:rsidRPr="008662DE" w:rsidRDefault="00517008" w:rsidP="006B0550">
            <w:pPr>
              <w:ind w:firstLine="0"/>
              <w:rPr>
                <w:bCs/>
                <w:sz w:val="24"/>
                <w:szCs w:val="24"/>
              </w:rPr>
            </w:pPr>
            <w:r w:rsidRPr="008662DE">
              <w:rPr>
                <w:bCs/>
                <w:sz w:val="24"/>
                <w:szCs w:val="24"/>
              </w:rPr>
              <w:t>5</w:t>
            </w:r>
          </w:p>
        </w:tc>
        <w:tc>
          <w:tcPr>
            <w:tcW w:w="2660" w:type="dxa"/>
          </w:tcPr>
          <w:p w14:paraId="1600B493" w14:textId="77777777" w:rsidR="009B4090" w:rsidRPr="008662DE" w:rsidRDefault="009B4090" w:rsidP="006B0550">
            <w:pPr>
              <w:ind w:firstLine="0"/>
              <w:rPr>
                <w:sz w:val="24"/>
                <w:szCs w:val="24"/>
              </w:rPr>
            </w:pPr>
            <w:r w:rsidRPr="008662DE">
              <w:rPr>
                <w:bCs/>
                <w:sz w:val="24"/>
                <w:szCs w:val="24"/>
              </w:rPr>
              <w:t>Pasiūlymo galiojimo ir pasiūlymo galiojimo užtikrinimo (jei taikoma) terminas ne trumpesnis kaip</w:t>
            </w:r>
          </w:p>
        </w:tc>
        <w:tc>
          <w:tcPr>
            <w:tcW w:w="3685" w:type="dxa"/>
          </w:tcPr>
          <w:p w14:paraId="341C1969" w14:textId="7F1C4BA4" w:rsidR="009B4090" w:rsidRPr="008662DE" w:rsidRDefault="009B4090" w:rsidP="006B0550">
            <w:pPr>
              <w:ind w:firstLine="34"/>
              <w:rPr>
                <w:sz w:val="24"/>
                <w:szCs w:val="24"/>
              </w:rPr>
            </w:pPr>
            <w:r w:rsidRPr="008662DE">
              <w:rPr>
                <w:color w:val="000000" w:themeColor="text1"/>
                <w:sz w:val="24"/>
                <w:szCs w:val="24"/>
              </w:rPr>
              <w:t xml:space="preserve">90 (devyniasdešimt) dienų </w:t>
            </w:r>
            <w:r w:rsidRPr="008662DE">
              <w:rPr>
                <w:sz w:val="24"/>
                <w:szCs w:val="24"/>
              </w:rPr>
              <w:t>nuo pasiūlymų pateikimo galutinio termino pabaigos</w:t>
            </w:r>
            <w:r w:rsidR="2F96E0D3" w:rsidRPr="008662DE">
              <w:rPr>
                <w:sz w:val="24"/>
                <w:szCs w:val="24"/>
              </w:rPr>
              <w:t xml:space="preserve">. </w:t>
            </w:r>
          </w:p>
        </w:tc>
        <w:tc>
          <w:tcPr>
            <w:tcW w:w="3424" w:type="dxa"/>
          </w:tcPr>
          <w:p w14:paraId="3507A45A" w14:textId="77777777" w:rsidR="009B4090" w:rsidRPr="008662DE" w:rsidRDefault="009B4090" w:rsidP="006B0550">
            <w:pPr>
              <w:ind w:firstLine="34"/>
              <w:rPr>
                <w:sz w:val="24"/>
                <w:szCs w:val="24"/>
              </w:rPr>
            </w:pPr>
          </w:p>
        </w:tc>
      </w:tr>
      <w:tr w:rsidR="009B4090" w:rsidRPr="008662DE" w14:paraId="343ACB13" w14:textId="77777777" w:rsidTr="00360A21">
        <w:trPr>
          <w:trHeight w:val="20"/>
        </w:trPr>
        <w:tc>
          <w:tcPr>
            <w:tcW w:w="600" w:type="dxa"/>
          </w:tcPr>
          <w:p w14:paraId="00C23D6A" w14:textId="401EDFE1" w:rsidR="009B4090" w:rsidRPr="008662DE" w:rsidRDefault="00517008" w:rsidP="006B0550">
            <w:pPr>
              <w:ind w:firstLine="0"/>
              <w:rPr>
                <w:bCs/>
                <w:sz w:val="24"/>
                <w:szCs w:val="24"/>
              </w:rPr>
            </w:pPr>
            <w:r w:rsidRPr="008662DE">
              <w:rPr>
                <w:bCs/>
                <w:sz w:val="24"/>
                <w:szCs w:val="24"/>
              </w:rPr>
              <w:t>6</w:t>
            </w:r>
          </w:p>
        </w:tc>
        <w:tc>
          <w:tcPr>
            <w:tcW w:w="2660" w:type="dxa"/>
          </w:tcPr>
          <w:p w14:paraId="36BAB894" w14:textId="7CDA103F" w:rsidR="009B4090" w:rsidRPr="008662DE" w:rsidRDefault="5AD43D29" w:rsidP="3EEF2E65">
            <w:pPr>
              <w:ind w:firstLine="0"/>
              <w:rPr>
                <w:sz w:val="24"/>
                <w:szCs w:val="24"/>
              </w:rPr>
            </w:pPr>
            <w:r w:rsidRPr="008662DE">
              <w:rPr>
                <w:rFonts w:eastAsia="Arial"/>
                <w:sz w:val="24"/>
                <w:szCs w:val="24"/>
              </w:rPr>
              <w:t>P</w:t>
            </w:r>
            <w:r w:rsidR="004F1A11" w:rsidRPr="008662DE">
              <w:rPr>
                <w:rFonts w:eastAsia="Arial"/>
                <w:sz w:val="24"/>
                <w:szCs w:val="24"/>
              </w:rPr>
              <w:t>erkančioji organizacija</w:t>
            </w:r>
            <w:r w:rsidR="009B4090" w:rsidRPr="008662DE">
              <w:rPr>
                <w:sz w:val="24"/>
                <w:szCs w:val="24"/>
              </w:rPr>
              <w:t xml:space="preserve"> atsako</w:t>
            </w:r>
            <w:r w:rsidR="00063554" w:rsidRPr="008662DE">
              <w:rPr>
                <w:sz w:val="24"/>
                <w:szCs w:val="24"/>
              </w:rPr>
              <w:t xml:space="preserve"> </w:t>
            </w:r>
            <w:r w:rsidR="004F1A11" w:rsidRPr="008662DE">
              <w:rPr>
                <w:sz w:val="24"/>
                <w:szCs w:val="24"/>
              </w:rPr>
              <w:t>d</w:t>
            </w:r>
            <w:r w:rsidR="00063554" w:rsidRPr="008662DE">
              <w:rPr>
                <w:sz w:val="24"/>
                <w:szCs w:val="24"/>
              </w:rPr>
              <w:t>alyviui</w:t>
            </w:r>
            <w:r w:rsidR="009B4090" w:rsidRPr="008662DE">
              <w:rPr>
                <w:sz w:val="24"/>
                <w:szCs w:val="24"/>
              </w:rPr>
              <w:t>, ar ji</w:t>
            </w:r>
            <w:r w:rsidR="000A1B88" w:rsidRPr="008662DE">
              <w:rPr>
                <w:sz w:val="24"/>
                <w:szCs w:val="24"/>
              </w:rPr>
              <w:t>s</w:t>
            </w:r>
            <w:r w:rsidR="009B4090" w:rsidRPr="008662DE">
              <w:rPr>
                <w:sz w:val="24"/>
                <w:szCs w:val="24"/>
              </w:rPr>
              <w:t xml:space="preserve"> sutinka priimti </w:t>
            </w:r>
            <w:r w:rsidR="004F1A11" w:rsidRPr="008662DE">
              <w:rPr>
                <w:sz w:val="24"/>
                <w:szCs w:val="24"/>
              </w:rPr>
              <w:t>d</w:t>
            </w:r>
            <w:r w:rsidR="00063554" w:rsidRPr="008662DE">
              <w:rPr>
                <w:sz w:val="24"/>
                <w:szCs w:val="24"/>
              </w:rPr>
              <w:t xml:space="preserve">alyvio </w:t>
            </w:r>
            <w:r w:rsidR="009B4090" w:rsidRPr="008662DE">
              <w:rPr>
                <w:sz w:val="24"/>
                <w:szCs w:val="24"/>
              </w:rPr>
              <w:t>siūlomą pasiūlymo galiojimo užtikrinimą patvirtinantį dokumentą ne vėliau kaip per</w:t>
            </w:r>
          </w:p>
        </w:tc>
        <w:tc>
          <w:tcPr>
            <w:tcW w:w="3685" w:type="dxa"/>
          </w:tcPr>
          <w:p w14:paraId="3447E1C7" w14:textId="77777777" w:rsidR="009B4090" w:rsidRPr="008662DE" w:rsidRDefault="009B4090" w:rsidP="006B0550">
            <w:pPr>
              <w:ind w:firstLine="34"/>
              <w:rPr>
                <w:sz w:val="24"/>
                <w:szCs w:val="24"/>
              </w:rPr>
            </w:pPr>
            <w:r w:rsidRPr="008662DE">
              <w:rPr>
                <w:iCs/>
                <w:color w:val="000000" w:themeColor="text1"/>
                <w:sz w:val="24"/>
                <w:szCs w:val="24"/>
              </w:rPr>
              <w:t xml:space="preserve">3 (tris) darbo dienas </w:t>
            </w:r>
            <w:r w:rsidRPr="008662DE">
              <w:rPr>
                <w:sz w:val="24"/>
                <w:szCs w:val="24"/>
              </w:rPr>
              <w:t>nuo prašymo gavimo dienos</w:t>
            </w:r>
          </w:p>
          <w:p w14:paraId="44AD543A" w14:textId="77777777" w:rsidR="009B4090" w:rsidRPr="008662DE" w:rsidRDefault="009B4090" w:rsidP="006B0550">
            <w:pPr>
              <w:ind w:firstLine="34"/>
              <w:rPr>
                <w:sz w:val="24"/>
                <w:szCs w:val="24"/>
              </w:rPr>
            </w:pPr>
          </w:p>
        </w:tc>
        <w:tc>
          <w:tcPr>
            <w:tcW w:w="3424" w:type="dxa"/>
          </w:tcPr>
          <w:p w14:paraId="4885131B" w14:textId="77777777" w:rsidR="009B4090" w:rsidRPr="008662DE" w:rsidRDefault="009B4090" w:rsidP="006B0550">
            <w:pPr>
              <w:ind w:firstLine="34"/>
              <w:rPr>
                <w:color w:val="000000" w:themeColor="text1"/>
                <w:sz w:val="24"/>
                <w:szCs w:val="24"/>
              </w:rPr>
            </w:pPr>
            <w:r w:rsidRPr="008662DE">
              <w:rPr>
                <w:color w:val="000000" w:themeColor="text1"/>
                <w:sz w:val="24"/>
                <w:szCs w:val="24"/>
              </w:rPr>
              <w:t>Netaikoma jei neprašoma pateikti pasiūlymo galiojimo užtikrinimą patvirtinančio dokumento</w:t>
            </w:r>
          </w:p>
        </w:tc>
      </w:tr>
      <w:tr w:rsidR="009B4090" w:rsidRPr="008662DE" w14:paraId="0D67E0F5" w14:textId="77777777" w:rsidTr="00360A21">
        <w:trPr>
          <w:trHeight w:val="20"/>
        </w:trPr>
        <w:tc>
          <w:tcPr>
            <w:tcW w:w="600" w:type="dxa"/>
          </w:tcPr>
          <w:p w14:paraId="4E8D70B1" w14:textId="503A67C1" w:rsidR="009B4090" w:rsidRPr="008662DE" w:rsidRDefault="00517008" w:rsidP="006B0550">
            <w:pPr>
              <w:ind w:firstLine="0"/>
              <w:rPr>
                <w:bCs/>
                <w:sz w:val="24"/>
                <w:szCs w:val="24"/>
              </w:rPr>
            </w:pPr>
            <w:r w:rsidRPr="008662DE">
              <w:rPr>
                <w:bCs/>
                <w:sz w:val="24"/>
                <w:szCs w:val="24"/>
              </w:rPr>
              <w:t>7</w:t>
            </w:r>
          </w:p>
        </w:tc>
        <w:tc>
          <w:tcPr>
            <w:tcW w:w="2660" w:type="dxa"/>
          </w:tcPr>
          <w:p w14:paraId="23291982" w14:textId="3BB92477" w:rsidR="009B4090" w:rsidRPr="008662DE" w:rsidRDefault="009B4090" w:rsidP="006B0550">
            <w:pPr>
              <w:ind w:firstLine="0"/>
              <w:rPr>
                <w:sz w:val="24"/>
                <w:szCs w:val="24"/>
              </w:rPr>
            </w:pPr>
            <w:r w:rsidRPr="008662DE">
              <w:rPr>
                <w:sz w:val="24"/>
                <w:szCs w:val="24"/>
              </w:rPr>
              <w:t xml:space="preserve">Pasiūlymo galiojimo užtikrinimas pirkimo </w:t>
            </w:r>
            <w:r w:rsidR="004F1A11" w:rsidRPr="008662DE">
              <w:rPr>
                <w:sz w:val="24"/>
                <w:szCs w:val="24"/>
              </w:rPr>
              <w:t>d</w:t>
            </w:r>
            <w:r w:rsidRPr="008662DE">
              <w:rPr>
                <w:sz w:val="24"/>
                <w:szCs w:val="24"/>
              </w:rPr>
              <w:t>alyviui grąžinamas (arba atsisakoma teisių į jį) per</w:t>
            </w:r>
          </w:p>
        </w:tc>
        <w:tc>
          <w:tcPr>
            <w:tcW w:w="3685" w:type="dxa"/>
          </w:tcPr>
          <w:p w14:paraId="7AC45695" w14:textId="77777777" w:rsidR="009B4090" w:rsidRPr="008662DE" w:rsidRDefault="009B4090" w:rsidP="006B0550">
            <w:pPr>
              <w:ind w:firstLine="34"/>
              <w:rPr>
                <w:color w:val="000000" w:themeColor="text1"/>
                <w:sz w:val="24"/>
                <w:szCs w:val="24"/>
              </w:rPr>
            </w:pPr>
            <w:r w:rsidRPr="008662DE">
              <w:rPr>
                <w:iCs/>
                <w:color w:val="000000" w:themeColor="text1"/>
                <w:sz w:val="24"/>
                <w:szCs w:val="24"/>
              </w:rPr>
              <w:t xml:space="preserve">5  (penkias) darbo dienas </w:t>
            </w:r>
            <w:r w:rsidRPr="008662DE">
              <w:rPr>
                <w:color w:val="000000" w:themeColor="text1"/>
                <w:sz w:val="24"/>
                <w:szCs w:val="24"/>
              </w:rPr>
              <w:t>nuo prašymo gavimo dienos</w:t>
            </w:r>
          </w:p>
          <w:p w14:paraId="593A8179" w14:textId="77777777" w:rsidR="009B4090" w:rsidRPr="008662DE" w:rsidRDefault="009B4090" w:rsidP="006B0550">
            <w:pPr>
              <w:ind w:firstLine="34"/>
              <w:rPr>
                <w:color w:val="000000" w:themeColor="text1"/>
                <w:sz w:val="24"/>
                <w:szCs w:val="24"/>
              </w:rPr>
            </w:pPr>
          </w:p>
        </w:tc>
        <w:tc>
          <w:tcPr>
            <w:tcW w:w="3424" w:type="dxa"/>
          </w:tcPr>
          <w:p w14:paraId="3485D5CD" w14:textId="77777777" w:rsidR="009B4090" w:rsidRPr="008662DE" w:rsidRDefault="009B4090" w:rsidP="006B0550">
            <w:pPr>
              <w:ind w:firstLine="34"/>
              <w:rPr>
                <w:color w:val="000000" w:themeColor="text1"/>
                <w:sz w:val="24"/>
                <w:szCs w:val="24"/>
              </w:rPr>
            </w:pPr>
            <w:r w:rsidRPr="008662DE">
              <w:rPr>
                <w:color w:val="000000" w:themeColor="text1"/>
                <w:sz w:val="24"/>
                <w:szCs w:val="24"/>
              </w:rPr>
              <w:t>Netaikoma jei neprašoma pateikti pasiūlymo galiojimo užtikrinimą patvirtinančio dokumento</w:t>
            </w:r>
          </w:p>
        </w:tc>
      </w:tr>
      <w:tr w:rsidR="009B4090" w:rsidRPr="008662DE" w14:paraId="03C8EE25" w14:textId="77777777" w:rsidTr="00360A21">
        <w:trPr>
          <w:trHeight w:val="20"/>
        </w:trPr>
        <w:tc>
          <w:tcPr>
            <w:tcW w:w="600" w:type="dxa"/>
          </w:tcPr>
          <w:p w14:paraId="652DD56B" w14:textId="5598B459" w:rsidR="009B4090" w:rsidRPr="008662DE" w:rsidRDefault="00517008" w:rsidP="006B0550">
            <w:pPr>
              <w:ind w:firstLine="0"/>
              <w:rPr>
                <w:bCs/>
                <w:sz w:val="24"/>
                <w:szCs w:val="24"/>
              </w:rPr>
            </w:pPr>
            <w:r w:rsidRPr="008662DE">
              <w:rPr>
                <w:bCs/>
                <w:sz w:val="24"/>
                <w:szCs w:val="24"/>
              </w:rPr>
              <w:t>8</w:t>
            </w:r>
          </w:p>
        </w:tc>
        <w:tc>
          <w:tcPr>
            <w:tcW w:w="2660" w:type="dxa"/>
          </w:tcPr>
          <w:p w14:paraId="2A614F7A" w14:textId="3C2DF842" w:rsidR="009B4090" w:rsidRPr="008662DE" w:rsidRDefault="77AB3985" w:rsidP="3EEF2E65">
            <w:pPr>
              <w:ind w:firstLine="0"/>
              <w:rPr>
                <w:sz w:val="24"/>
                <w:szCs w:val="24"/>
              </w:rPr>
            </w:pPr>
            <w:r w:rsidRPr="008662DE">
              <w:rPr>
                <w:rFonts w:eastAsia="Arial"/>
                <w:sz w:val="24"/>
                <w:szCs w:val="24"/>
              </w:rPr>
              <w:t>P</w:t>
            </w:r>
            <w:r w:rsidR="004F1A11" w:rsidRPr="008662DE">
              <w:rPr>
                <w:rFonts w:eastAsia="Arial"/>
                <w:sz w:val="24"/>
                <w:szCs w:val="24"/>
              </w:rPr>
              <w:t>erkančioji organizacija</w:t>
            </w:r>
            <w:r w:rsidR="009B4090" w:rsidRPr="008662DE">
              <w:rPr>
                <w:sz w:val="24"/>
                <w:szCs w:val="24"/>
              </w:rPr>
              <w:t xml:space="preserve"> informuoja</w:t>
            </w:r>
            <w:r w:rsidR="00063554" w:rsidRPr="008662DE">
              <w:rPr>
                <w:sz w:val="24"/>
                <w:szCs w:val="24"/>
              </w:rPr>
              <w:t xml:space="preserve"> </w:t>
            </w:r>
            <w:r w:rsidR="004F1A11" w:rsidRPr="008662DE">
              <w:rPr>
                <w:sz w:val="24"/>
                <w:szCs w:val="24"/>
              </w:rPr>
              <w:t>d</w:t>
            </w:r>
            <w:r w:rsidR="009B4090" w:rsidRPr="008662DE">
              <w:rPr>
                <w:sz w:val="24"/>
                <w:szCs w:val="24"/>
              </w:rPr>
              <w:t>alyvius apie EBVPD vertinimo rezultatus</w:t>
            </w:r>
            <w:r w:rsidR="0090570A" w:rsidRPr="008662DE">
              <w:rPr>
                <w:sz w:val="24"/>
                <w:szCs w:val="24"/>
              </w:rPr>
              <w:t>, jeigu taikoma,</w:t>
            </w:r>
            <w:r w:rsidR="009B4090" w:rsidRPr="008662DE">
              <w:rPr>
                <w:sz w:val="24"/>
                <w:szCs w:val="24"/>
              </w:rPr>
              <w:t xml:space="preserve"> ne vėliau kaip per</w:t>
            </w:r>
          </w:p>
        </w:tc>
        <w:tc>
          <w:tcPr>
            <w:tcW w:w="3685" w:type="dxa"/>
          </w:tcPr>
          <w:p w14:paraId="7232BA7B" w14:textId="77777777" w:rsidR="009B4090" w:rsidRPr="008662DE" w:rsidRDefault="009B4090" w:rsidP="006B0550">
            <w:pPr>
              <w:ind w:firstLine="34"/>
              <w:rPr>
                <w:sz w:val="24"/>
                <w:szCs w:val="24"/>
              </w:rPr>
            </w:pPr>
            <w:r w:rsidRPr="008662DE">
              <w:rPr>
                <w:bCs/>
                <w:sz w:val="24"/>
                <w:szCs w:val="24"/>
              </w:rPr>
              <w:t>3 (tris) darbo dienas nuo sprendimo priėmimo dienos</w:t>
            </w:r>
          </w:p>
        </w:tc>
        <w:tc>
          <w:tcPr>
            <w:tcW w:w="3424" w:type="dxa"/>
          </w:tcPr>
          <w:p w14:paraId="1F29059C" w14:textId="7937EF5B" w:rsidR="009B4090" w:rsidRPr="008662DE" w:rsidRDefault="005A42B9" w:rsidP="006B0550">
            <w:pPr>
              <w:ind w:firstLine="34"/>
              <w:rPr>
                <w:color w:val="000000" w:themeColor="text1"/>
                <w:sz w:val="24"/>
                <w:szCs w:val="24"/>
              </w:rPr>
            </w:pPr>
            <w:r w:rsidRPr="00DC0409">
              <w:rPr>
                <w:color w:val="000000" w:themeColor="text1"/>
                <w:sz w:val="24"/>
                <w:szCs w:val="24"/>
              </w:rPr>
              <w:t xml:space="preserve">Netaikoma jei neprašoma pateikti </w:t>
            </w:r>
            <w:r w:rsidR="00DC0409" w:rsidRPr="00DC0409">
              <w:rPr>
                <w:color w:val="000000" w:themeColor="text1"/>
                <w:sz w:val="24"/>
                <w:szCs w:val="24"/>
              </w:rPr>
              <w:t>EBVPD</w:t>
            </w:r>
            <w:r w:rsidR="00DC0409">
              <w:rPr>
                <w:color w:val="000000" w:themeColor="text1"/>
                <w:sz w:val="24"/>
                <w:szCs w:val="24"/>
              </w:rPr>
              <w:t xml:space="preserve"> </w:t>
            </w:r>
          </w:p>
        </w:tc>
      </w:tr>
      <w:tr w:rsidR="009B4090" w:rsidRPr="008662DE" w14:paraId="3C635DF5" w14:textId="77777777" w:rsidTr="00360A21">
        <w:trPr>
          <w:trHeight w:val="20"/>
        </w:trPr>
        <w:tc>
          <w:tcPr>
            <w:tcW w:w="600" w:type="dxa"/>
          </w:tcPr>
          <w:p w14:paraId="4E64A4F5" w14:textId="66D32D59" w:rsidR="009B4090" w:rsidRPr="008662DE" w:rsidRDefault="00517008" w:rsidP="006B0550">
            <w:pPr>
              <w:ind w:firstLine="0"/>
              <w:rPr>
                <w:bCs/>
                <w:sz w:val="24"/>
                <w:szCs w:val="24"/>
              </w:rPr>
            </w:pPr>
            <w:r w:rsidRPr="008662DE">
              <w:rPr>
                <w:bCs/>
                <w:sz w:val="24"/>
                <w:szCs w:val="24"/>
              </w:rPr>
              <w:t>9</w:t>
            </w:r>
          </w:p>
        </w:tc>
        <w:tc>
          <w:tcPr>
            <w:tcW w:w="2660" w:type="dxa"/>
            <w:hideMark/>
          </w:tcPr>
          <w:p w14:paraId="06192898" w14:textId="7CB436E6" w:rsidR="009B4090" w:rsidRPr="008662DE" w:rsidRDefault="001C3A07" w:rsidP="3EEF2E65">
            <w:pPr>
              <w:ind w:firstLine="0"/>
              <w:rPr>
                <w:sz w:val="24"/>
                <w:szCs w:val="24"/>
              </w:rPr>
            </w:pPr>
            <w:r w:rsidRPr="008662DE">
              <w:rPr>
                <w:rFonts w:eastAsia="Arial"/>
                <w:sz w:val="24"/>
                <w:szCs w:val="24"/>
              </w:rPr>
              <w:t>P</w:t>
            </w:r>
            <w:r w:rsidR="004F1A11" w:rsidRPr="008662DE">
              <w:rPr>
                <w:rFonts w:eastAsia="Arial"/>
                <w:sz w:val="24"/>
                <w:szCs w:val="24"/>
              </w:rPr>
              <w:t>erkančioji organizacija</w:t>
            </w:r>
            <w:r w:rsidR="009B4090" w:rsidRPr="008662DE">
              <w:rPr>
                <w:sz w:val="24"/>
                <w:szCs w:val="24"/>
              </w:rPr>
              <w:t xml:space="preserve"> </w:t>
            </w:r>
            <w:r w:rsidR="004F1A11" w:rsidRPr="008662DE">
              <w:rPr>
                <w:sz w:val="24"/>
                <w:szCs w:val="24"/>
              </w:rPr>
              <w:t>d</w:t>
            </w:r>
            <w:r w:rsidR="009B4090" w:rsidRPr="008662DE">
              <w:rPr>
                <w:sz w:val="24"/>
                <w:szCs w:val="24"/>
              </w:rPr>
              <w:t xml:space="preserve">alyviams praneša apie </w:t>
            </w:r>
            <w:r w:rsidR="009B4090" w:rsidRPr="008662DE">
              <w:rPr>
                <w:sz w:val="24"/>
                <w:szCs w:val="24"/>
              </w:rPr>
              <w:lastRenderedPageBreak/>
              <w:t>priimtą sprendimą nustatyti laimėjusį pasiūlymą, dėl kurio bus sudaroma sutartis ne vėliau kaip per</w:t>
            </w:r>
          </w:p>
        </w:tc>
        <w:tc>
          <w:tcPr>
            <w:tcW w:w="3685" w:type="dxa"/>
            <w:hideMark/>
          </w:tcPr>
          <w:p w14:paraId="0E36FDAD" w14:textId="07C46037" w:rsidR="009B4090" w:rsidRPr="008662DE" w:rsidRDefault="00DE23CA" w:rsidP="006B0550">
            <w:pPr>
              <w:ind w:firstLine="34"/>
              <w:rPr>
                <w:bCs/>
                <w:sz w:val="24"/>
                <w:szCs w:val="24"/>
              </w:rPr>
            </w:pPr>
            <w:r w:rsidRPr="008662DE">
              <w:rPr>
                <w:bCs/>
                <w:sz w:val="24"/>
                <w:szCs w:val="24"/>
              </w:rPr>
              <w:lastRenderedPageBreak/>
              <w:t>3</w:t>
            </w:r>
            <w:r w:rsidR="009B4090" w:rsidRPr="008662DE">
              <w:rPr>
                <w:bCs/>
                <w:sz w:val="24"/>
                <w:szCs w:val="24"/>
              </w:rPr>
              <w:t>(</w:t>
            </w:r>
            <w:r w:rsidRPr="008662DE">
              <w:rPr>
                <w:bCs/>
                <w:sz w:val="24"/>
                <w:szCs w:val="24"/>
              </w:rPr>
              <w:t>tris</w:t>
            </w:r>
            <w:r w:rsidR="009B4090" w:rsidRPr="008662DE">
              <w:rPr>
                <w:bCs/>
                <w:sz w:val="24"/>
                <w:szCs w:val="24"/>
              </w:rPr>
              <w:t>) darbo dienas nuo sprendimo priėmimo dienos</w:t>
            </w:r>
          </w:p>
        </w:tc>
        <w:tc>
          <w:tcPr>
            <w:tcW w:w="3424" w:type="dxa"/>
            <w:hideMark/>
          </w:tcPr>
          <w:p w14:paraId="6EAEA100" w14:textId="77777777" w:rsidR="009B4090" w:rsidRPr="008662DE" w:rsidRDefault="009B4090" w:rsidP="006B0550">
            <w:pPr>
              <w:ind w:firstLine="34"/>
              <w:rPr>
                <w:sz w:val="24"/>
                <w:szCs w:val="24"/>
              </w:rPr>
            </w:pPr>
          </w:p>
        </w:tc>
      </w:tr>
      <w:tr w:rsidR="009B4090" w:rsidRPr="008662DE" w14:paraId="10DD85A1" w14:textId="77777777" w:rsidTr="00360A21">
        <w:trPr>
          <w:trHeight w:val="20"/>
        </w:trPr>
        <w:tc>
          <w:tcPr>
            <w:tcW w:w="600" w:type="dxa"/>
          </w:tcPr>
          <w:p w14:paraId="78FFD3F0" w14:textId="034ECCC3" w:rsidR="009B4090" w:rsidRPr="008662DE" w:rsidRDefault="009B4090" w:rsidP="006B0550">
            <w:pPr>
              <w:ind w:firstLine="0"/>
              <w:rPr>
                <w:bCs/>
                <w:sz w:val="24"/>
                <w:szCs w:val="24"/>
              </w:rPr>
            </w:pPr>
            <w:r w:rsidRPr="008662DE">
              <w:rPr>
                <w:bCs/>
                <w:sz w:val="24"/>
                <w:szCs w:val="24"/>
              </w:rPr>
              <w:t>1</w:t>
            </w:r>
            <w:r w:rsidR="0090570A" w:rsidRPr="008662DE">
              <w:rPr>
                <w:bCs/>
                <w:sz w:val="24"/>
                <w:szCs w:val="24"/>
              </w:rPr>
              <w:t>0</w:t>
            </w:r>
          </w:p>
        </w:tc>
        <w:tc>
          <w:tcPr>
            <w:tcW w:w="2660" w:type="dxa"/>
            <w:hideMark/>
          </w:tcPr>
          <w:p w14:paraId="09729B52" w14:textId="18DF46E2" w:rsidR="009B4090" w:rsidRPr="008662DE" w:rsidRDefault="0090570A" w:rsidP="3EEF2E65">
            <w:pPr>
              <w:ind w:firstLine="0"/>
              <w:rPr>
                <w:color w:val="000000"/>
                <w:sz w:val="24"/>
                <w:szCs w:val="24"/>
                <w:shd w:val="clear" w:color="auto" w:fill="FFFFFF"/>
              </w:rPr>
            </w:pPr>
            <w:r w:rsidRPr="008662DE">
              <w:rPr>
                <w:color w:val="000000"/>
                <w:sz w:val="24"/>
                <w:szCs w:val="24"/>
                <w:shd w:val="clear" w:color="auto" w:fill="FFFFFF"/>
              </w:rPr>
              <w:t>Dalyvis</w:t>
            </w:r>
            <w:r w:rsidR="009B4090" w:rsidRPr="008662DE">
              <w:rPr>
                <w:color w:val="000000"/>
                <w:sz w:val="24"/>
                <w:szCs w:val="24"/>
                <w:shd w:val="clear" w:color="auto" w:fill="FFFFFF"/>
              </w:rPr>
              <w:t xml:space="preserve"> turi teisę pateikti pretenziją </w:t>
            </w:r>
            <w:r w:rsidR="1FC23E73" w:rsidRPr="008662DE">
              <w:rPr>
                <w:rFonts w:eastAsia="Arial"/>
                <w:color w:val="0078D4"/>
                <w:sz w:val="24"/>
                <w:szCs w:val="24"/>
              </w:rPr>
              <w:t xml:space="preserve"> </w:t>
            </w:r>
            <w:r w:rsidR="00B315BC" w:rsidRPr="008662DE">
              <w:rPr>
                <w:rFonts w:eastAsia="Arial"/>
                <w:sz w:val="24"/>
                <w:szCs w:val="24"/>
              </w:rPr>
              <w:t xml:space="preserve">perkančiajai organizacijai </w:t>
            </w:r>
            <w:r w:rsidR="009B4090" w:rsidRPr="008662DE">
              <w:rPr>
                <w:sz w:val="24"/>
                <w:szCs w:val="24"/>
                <w:shd w:val="clear" w:color="auto" w:fill="FFFFFF"/>
              </w:rPr>
              <w:t xml:space="preserve">pateikti prašymą ar </w:t>
            </w:r>
            <w:r w:rsidR="009B4090" w:rsidRPr="008662DE">
              <w:rPr>
                <w:color w:val="000000"/>
                <w:sz w:val="24"/>
                <w:szCs w:val="24"/>
                <w:shd w:val="clear" w:color="auto" w:fill="FFFFFF"/>
              </w:rPr>
              <w:t xml:space="preserve">pareikšti ieškinį teismui </w:t>
            </w:r>
            <w:r w:rsidR="009B4090" w:rsidRPr="008662DE">
              <w:rPr>
                <w:sz w:val="24"/>
                <w:szCs w:val="24"/>
              </w:rPr>
              <w:t>ne vėliau kaip per</w:t>
            </w:r>
          </w:p>
        </w:tc>
        <w:tc>
          <w:tcPr>
            <w:tcW w:w="3685" w:type="dxa"/>
            <w:hideMark/>
          </w:tcPr>
          <w:p w14:paraId="0D237F7F" w14:textId="169328F3" w:rsidR="009B4090" w:rsidRPr="008662DE" w:rsidRDefault="009B4090" w:rsidP="3EEF2E65">
            <w:pPr>
              <w:ind w:firstLine="34"/>
              <w:rPr>
                <w:sz w:val="24"/>
                <w:szCs w:val="24"/>
              </w:rPr>
            </w:pPr>
            <w:r w:rsidRPr="008662DE">
              <w:rPr>
                <w:sz w:val="24"/>
                <w:szCs w:val="24"/>
              </w:rPr>
              <w:t>5 (</w:t>
            </w:r>
            <w:r w:rsidR="00AB4E5F" w:rsidRPr="008662DE">
              <w:rPr>
                <w:sz w:val="24"/>
                <w:szCs w:val="24"/>
              </w:rPr>
              <w:t>penki</w:t>
            </w:r>
            <w:r w:rsidR="001F1A18" w:rsidRPr="008662DE">
              <w:rPr>
                <w:sz w:val="24"/>
                <w:szCs w:val="24"/>
              </w:rPr>
              <w:t>a</w:t>
            </w:r>
            <w:r w:rsidR="00AB4E5F" w:rsidRPr="008662DE">
              <w:rPr>
                <w:sz w:val="24"/>
                <w:szCs w:val="24"/>
              </w:rPr>
              <w:t>s</w:t>
            </w:r>
            <w:r w:rsidRPr="008662DE">
              <w:rPr>
                <w:sz w:val="24"/>
                <w:szCs w:val="24"/>
              </w:rPr>
              <w:t xml:space="preserve">) </w:t>
            </w:r>
            <w:r w:rsidR="001F1A18" w:rsidRPr="008662DE">
              <w:rPr>
                <w:sz w:val="24"/>
                <w:szCs w:val="24"/>
              </w:rPr>
              <w:t xml:space="preserve">darbo </w:t>
            </w:r>
            <w:r w:rsidRPr="008662DE">
              <w:rPr>
                <w:sz w:val="24"/>
                <w:szCs w:val="24"/>
              </w:rPr>
              <w:t>dien</w:t>
            </w:r>
            <w:r w:rsidR="00382455" w:rsidRPr="008662DE">
              <w:rPr>
                <w:sz w:val="24"/>
                <w:szCs w:val="24"/>
              </w:rPr>
              <w:t>a</w:t>
            </w:r>
            <w:r w:rsidR="00C94E51" w:rsidRPr="008662DE">
              <w:rPr>
                <w:sz w:val="24"/>
                <w:szCs w:val="24"/>
              </w:rPr>
              <w:t xml:space="preserve">s </w:t>
            </w:r>
            <w:r w:rsidRPr="008662DE">
              <w:rPr>
                <w:sz w:val="24"/>
                <w:szCs w:val="24"/>
              </w:rPr>
              <w:t xml:space="preserve">nuo </w:t>
            </w:r>
            <w:r w:rsidR="44F11095" w:rsidRPr="008662DE">
              <w:rPr>
                <w:rFonts w:eastAsia="Arial"/>
                <w:sz w:val="24"/>
                <w:szCs w:val="24"/>
              </w:rPr>
              <w:t xml:space="preserve"> </w:t>
            </w:r>
            <w:r w:rsidR="00B315BC" w:rsidRPr="008662DE">
              <w:rPr>
                <w:rFonts w:eastAsia="Arial"/>
                <w:sz w:val="24"/>
                <w:szCs w:val="24"/>
              </w:rPr>
              <w:t>perkančiosios organizacijos</w:t>
            </w:r>
            <w:r w:rsidR="00C94E51" w:rsidRPr="008662DE">
              <w:rPr>
                <w:rFonts w:eastAsia="Arial"/>
                <w:sz w:val="24"/>
                <w:szCs w:val="24"/>
              </w:rPr>
              <w:t xml:space="preserve"> </w:t>
            </w:r>
            <w:r w:rsidRPr="008662DE">
              <w:rPr>
                <w:sz w:val="24"/>
                <w:szCs w:val="24"/>
              </w:rPr>
              <w:t xml:space="preserve">pranešimo raštu apie jos priimtą sprendimą išsiuntimo tiekėjams dienos arba nuo paskelbimo apie </w:t>
            </w:r>
            <w:r w:rsidR="6FD78633" w:rsidRPr="008662DE">
              <w:rPr>
                <w:rFonts w:eastAsia="Arial"/>
                <w:sz w:val="24"/>
                <w:szCs w:val="24"/>
              </w:rPr>
              <w:t xml:space="preserve"> </w:t>
            </w:r>
            <w:r w:rsidR="00B315BC" w:rsidRPr="008662DE">
              <w:rPr>
                <w:rFonts w:eastAsia="Arial"/>
                <w:sz w:val="24"/>
                <w:szCs w:val="24"/>
              </w:rPr>
              <w:t xml:space="preserve">perkančiosios organizacijos </w:t>
            </w:r>
            <w:r w:rsidRPr="008662DE">
              <w:rPr>
                <w:sz w:val="24"/>
                <w:szCs w:val="24"/>
              </w:rPr>
              <w:t xml:space="preserve">priimtus sprendimus dienos, jei VPĮ nenumato reikalavimo raštu informuoti tiekėjus apie </w:t>
            </w:r>
            <w:r w:rsidR="4283AFE5" w:rsidRPr="008662DE">
              <w:rPr>
                <w:rFonts w:eastAsia="Arial"/>
                <w:sz w:val="24"/>
                <w:szCs w:val="24"/>
              </w:rPr>
              <w:t xml:space="preserve"> </w:t>
            </w:r>
            <w:r w:rsidR="00B315BC" w:rsidRPr="008662DE">
              <w:rPr>
                <w:rFonts w:eastAsia="Arial"/>
                <w:sz w:val="24"/>
                <w:szCs w:val="24"/>
              </w:rPr>
              <w:t>perkančiosios or</w:t>
            </w:r>
            <w:r w:rsidR="006178F4" w:rsidRPr="008662DE">
              <w:rPr>
                <w:rFonts w:eastAsia="Arial"/>
                <w:sz w:val="24"/>
                <w:szCs w:val="24"/>
              </w:rPr>
              <w:t xml:space="preserve">ganizacijos </w:t>
            </w:r>
            <w:r w:rsidRPr="008662DE">
              <w:rPr>
                <w:sz w:val="24"/>
                <w:szCs w:val="24"/>
              </w:rPr>
              <w:t>priimtus sprendimus;</w:t>
            </w:r>
          </w:p>
          <w:p w14:paraId="55916AA6" w14:textId="77777777" w:rsidR="00EB1C0F" w:rsidRPr="008662DE" w:rsidRDefault="00EB1C0F" w:rsidP="3EEF2E65">
            <w:pPr>
              <w:ind w:firstLine="34"/>
              <w:rPr>
                <w:sz w:val="24"/>
                <w:szCs w:val="24"/>
              </w:rPr>
            </w:pPr>
          </w:p>
          <w:p w14:paraId="25DED613" w14:textId="77777777" w:rsidR="009B4090" w:rsidRPr="008662DE" w:rsidRDefault="009B4090" w:rsidP="006B0550">
            <w:pPr>
              <w:ind w:firstLine="34"/>
              <w:rPr>
                <w:sz w:val="24"/>
                <w:szCs w:val="24"/>
              </w:rPr>
            </w:pPr>
            <w:r w:rsidRPr="008662DE">
              <w:rPr>
                <w:sz w:val="24"/>
                <w:szCs w:val="24"/>
              </w:rPr>
              <w:t xml:space="preserve">15 (penkiolika) dienų nuo pranešimo išsiuntimo tiekėjams dienos, jeigu šis pranešimas nebuvo siunčiamas elektroninėmis priemonėmis. </w:t>
            </w:r>
          </w:p>
          <w:p w14:paraId="70C74D73" w14:textId="77777777" w:rsidR="009B4090" w:rsidRPr="008662DE" w:rsidRDefault="009B4090" w:rsidP="006B0550">
            <w:pPr>
              <w:ind w:firstLine="34"/>
              <w:rPr>
                <w:sz w:val="24"/>
                <w:szCs w:val="24"/>
              </w:rPr>
            </w:pPr>
          </w:p>
        </w:tc>
        <w:tc>
          <w:tcPr>
            <w:tcW w:w="3424" w:type="dxa"/>
            <w:hideMark/>
          </w:tcPr>
          <w:p w14:paraId="28F3179C" w14:textId="77777777" w:rsidR="009B4090" w:rsidRPr="008662DE" w:rsidRDefault="009B4090" w:rsidP="006B0550">
            <w:pPr>
              <w:ind w:firstLine="34"/>
              <w:rPr>
                <w:bCs/>
                <w:color w:val="7030A0"/>
                <w:sz w:val="24"/>
                <w:szCs w:val="24"/>
              </w:rPr>
            </w:pPr>
          </w:p>
        </w:tc>
      </w:tr>
      <w:tr w:rsidR="009B4090" w:rsidRPr="008662DE" w14:paraId="21A62B32" w14:textId="77777777" w:rsidTr="00360A21">
        <w:trPr>
          <w:trHeight w:val="20"/>
        </w:trPr>
        <w:tc>
          <w:tcPr>
            <w:tcW w:w="600" w:type="dxa"/>
          </w:tcPr>
          <w:p w14:paraId="1D5C2FAE" w14:textId="39CD16D4" w:rsidR="009B4090" w:rsidRPr="008662DE" w:rsidRDefault="009B4090" w:rsidP="006B0550">
            <w:pPr>
              <w:ind w:firstLine="0"/>
              <w:rPr>
                <w:sz w:val="24"/>
                <w:szCs w:val="24"/>
              </w:rPr>
            </w:pPr>
            <w:r w:rsidRPr="008662DE">
              <w:rPr>
                <w:sz w:val="24"/>
                <w:szCs w:val="24"/>
              </w:rPr>
              <w:t>1</w:t>
            </w:r>
            <w:r w:rsidR="0012726D" w:rsidRPr="008662DE">
              <w:rPr>
                <w:sz w:val="24"/>
                <w:szCs w:val="24"/>
              </w:rPr>
              <w:t>1</w:t>
            </w:r>
          </w:p>
        </w:tc>
        <w:tc>
          <w:tcPr>
            <w:tcW w:w="2660" w:type="dxa"/>
            <w:hideMark/>
          </w:tcPr>
          <w:p w14:paraId="749DF6E8" w14:textId="172D84B1" w:rsidR="009B4090" w:rsidRPr="008662DE" w:rsidRDefault="26E058E0" w:rsidP="00BE7C1A">
            <w:pPr>
              <w:ind w:firstLine="0"/>
              <w:rPr>
                <w:sz w:val="24"/>
                <w:szCs w:val="24"/>
              </w:rPr>
            </w:pPr>
            <w:r w:rsidRPr="008662DE">
              <w:rPr>
                <w:rFonts w:eastAsia="Arial"/>
                <w:color w:val="0078D4"/>
                <w:sz w:val="24"/>
                <w:szCs w:val="24"/>
              </w:rPr>
              <w:t xml:space="preserve"> </w:t>
            </w:r>
            <w:r w:rsidR="006178F4" w:rsidRPr="008662DE">
              <w:rPr>
                <w:rFonts w:eastAsia="Arial"/>
                <w:sz w:val="24"/>
                <w:szCs w:val="24"/>
              </w:rPr>
              <w:t xml:space="preserve">Perkančioji organizacija </w:t>
            </w:r>
            <w:r w:rsidR="009B4090" w:rsidRPr="008662DE">
              <w:rPr>
                <w:sz w:val="24"/>
                <w:szCs w:val="24"/>
              </w:rPr>
              <w:t xml:space="preserve">privalo išnagrinėti </w:t>
            </w:r>
            <w:r w:rsidR="006178F4" w:rsidRPr="008662DE">
              <w:rPr>
                <w:sz w:val="24"/>
                <w:szCs w:val="24"/>
              </w:rPr>
              <w:t>d</w:t>
            </w:r>
            <w:r w:rsidR="0090570A" w:rsidRPr="008662DE">
              <w:rPr>
                <w:sz w:val="24"/>
                <w:szCs w:val="24"/>
              </w:rPr>
              <w:t>alyvio</w:t>
            </w:r>
            <w:r w:rsidR="009B4090" w:rsidRPr="008662DE">
              <w:rPr>
                <w:sz w:val="24"/>
                <w:szCs w:val="24"/>
              </w:rPr>
              <w:t xml:space="preserve"> pretenziją</w:t>
            </w:r>
            <w:r w:rsidR="0090570A" w:rsidRPr="008662DE">
              <w:rPr>
                <w:sz w:val="24"/>
                <w:szCs w:val="24"/>
              </w:rPr>
              <w:t>,</w:t>
            </w:r>
            <w:r w:rsidR="009B4090" w:rsidRPr="008662DE">
              <w:rPr>
                <w:sz w:val="24"/>
                <w:szCs w:val="24"/>
              </w:rPr>
              <w:t xml:space="preserve"> priimti motyvuotą sprendimą ir apie jį, taip pat apie anksčiau praneštų pirkimo procedūros terminų pasikeitimą raštu pranešti pretenziją pateikusiam </w:t>
            </w:r>
            <w:r w:rsidR="006178F4" w:rsidRPr="008662DE">
              <w:rPr>
                <w:sz w:val="24"/>
                <w:szCs w:val="24"/>
              </w:rPr>
              <w:t>d</w:t>
            </w:r>
            <w:r w:rsidR="0090570A" w:rsidRPr="008662DE">
              <w:rPr>
                <w:sz w:val="24"/>
                <w:szCs w:val="24"/>
              </w:rPr>
              <w:t xml:space="preserve">alyviui </w:t>
            </w:r>
            <w:r w:rsidR="009B4090" w:rsidRPr="008662DE">
              <w:rPr>
                <w:sz w:val="24"/>
                <w:szCs w:val="24"/>
              </w:rPr>
              <w:t>ir suinteresuotiems</w:t>
            </w:r>
            <w:r w:rsidR="0012726D" w:rsidRPr="008662DE">
              <w:rPr>
                <w:sz w:val="24"/>
                <w:szCs w:val="24"/>
              </w:rPr>
              <w:t xml:space="preserve"> </w:t>
            </w:r>
            <w:r w:rsidR="006178F4" w:rsidRPr="008662DE">
              <w:rPr>
                <w:sz w:val="24"/>
                <w:szCs w:val="24"/>
              </w:rPr>
              <w:t>d</w:t>
            </w:r>
            <w:r w:rsidR="009B4090" w:rsidRPr="008662DE">
              <w:rPr>
                <w:sz w:val="24"/>
                <w:szCs w:val="24"/>
              </w:rPr>
              <w:t>alyviams ne vėliau kaip per</w:t>
            </w:r>
          </w:p>
        </w:tc>
        <w:tc>
          <w:tcPr>
            <w:tcW w:w="3685" w:type="dxa"/>
            <w:hideMark/>
          </w:tcPr>
          <w:p w14:paraId="6B16142C" w14:textId="77777777" w:rsidR="009B4090" w:rsidRPr="008662DE" w:rsidRDefault="009B4090" w:rsidP="006B0550">
            <w:pPr>
              <w:ind w:firstLine="34"/>
              <w:rPr>
                <w:sz w:val="24"/>
                <w:szCs w:val="24"/>
              </w:rPr>
            </w:pPr>
            <w:r w:rsidRPr="008662DE">
              <w:rPr>
                <w:sz w:val="24"/>
                <w:szCs w:val="24"/>
              </w:rPr>
              <w:t>6 (šešias) darbo dienas nuo pretenzijos gavimo dienos</w:t>
            </w:r>
          </w:p>
        </w:tc>
        <w:tc>
          <w:tcPr>
            <w:tcW w:w="3424" w:type="dxa"/>
            <w:hideMark/>
          </w:tcPr>
          <w:p w14:paraId="4910B96B" w14:textId="77777777" w:rsidR="009B4090" w:rsidRPr="008662DE" w:rsidRDefault="009B4090" w:rsidP="006B0550">
            <w:pPr>
              <w:ind w:firstLine="34"/>
              <w:rPr>
                <w:sz w:val="24"/>
                <w:szCs w:val="24"/>
              </w:rPr>
            </w:pPr>
          </w:p>
        </w:tc>
      </w:tr>
      <w:tr w:rsidR="009B4090" w:rsidRPr="008662DE" w14:paraId="475FEE10" w14:textId="77777777" w:rsidTr="005C3CDC">
        <w:trPr>
          <w:trHeight w:val="2476"/>
        </w:trPr>
        <w:tc>
          <w:tcPr>
            <w:tcW w:w="600" w:type="dxa"/>
          </w:tcPr>
          <w:p w14:paraId="7ED3D129" w14:textId="4F017065" w:rsidR="009B4090" w:rsidRPr="008662DE" w:rsidRDefault="009B4090" w:rsidP="006B0550">
            <w:pPr>
              <w:ind w:firstLine="0"/>
              <w:rPr>
                <w:bCs/>
                <w:sz w:val="24"/>
                <w:szCs w:val="24"/>
              </w:rPr>
            </w:pPr>
            <w:r w:rsidRPr="008662DE">
              <w:rPr>
                <w:bCs/>
                <w:sz w:val="24"/>
                <w:szCs w:val="24"/>
              </w:rPr>
              <w:t>1</w:t>
            </w:r>
            <w:r w:rsidR="0012726D" w:rsidRPr="008662DE">
              <w:rPr>
                <w:bCs/>
                <w:sz w:val="24"/>
                <w:szCs w:val="24"/>
              </w:rPr>
              <w:t>2</w:t>
            </w:r>
          </w:p>
        </w:tc>
        <w:tc>
          <w:tcPr>
            <w:tcW w:w="2660" w:type="dxa"/>
            <w:hideMark/>
          </w:tcPr>
          <w:p w14:paraId="1F0C1459" w14:textId="3D2C269F" w:rsidR="009B4090" w:rsidRPr="008662DE" w:rsidRDefault="009B4090" w:rsidP="3EEF2E65">
            <w:pPr>
              <w:ind w:firstLine="0"/>
              <w:rPr>
                <w:sz w:val="24"/>
                <w:szCs w:val="24"/>
              </w:rPr>
            </w:pPr>
            <w:r w:rsidRPr="008662DE">
              <w:rPr>
                <w:sz w:val="24"/>
                <w:szCs w:val="24"/>
              </w:rPr>
              <w:t xml:space="preserve">Jeigu </w:t>
            </w:r>
            <w:r w:rsidR="268D360D" w:rsidRPr="008662DE">
              <w:rPr>
                <w:rFonts w:eastAsia="Arial"/>
                <w:sz w:val="24"/>
                <w:szCs w:val="24"/>
              </w:rPr>
              <w:t xml:space="preserve"> </w:t>
            </w:r>
            <w:r w:rsidR="006178F4" w:rsidRPr="008662DE">
              <w:rPr>
                <w:rFonts w:eastAsia="Arial"/>
                <w:sz w:val="24"/>
                <w:szCs w:val="24"/>
              </w:rPr>
              <w:t xml:space="preserve">perkančioji organizacija </w:t>
            </w:r>
            <w:r w:rsidRPr="008662DE">
              <w:rPr>
                <w:sz w:val="24"/>
                <w:szCs w:val="24"/>
              </w:rPr>
              <w:t xml:space="preserve">per nustatytą terminą neišnagrinėja jai pateiktos pretenzijos, </w:t>
            </w:r>
            <w:r w:rsidR="006178F4" w:rsidRPr="008662DE">
              <w:rPr>
                <w:sz w:val="24"/>
                <w:szCs w:val="24"/>
              </w:rPr>
              <w:t>d</w:t>
            </w:r>
            <w:r w:rsidR="0012726D" w:rsidRPr="008662DE">
              <w:rPr>
                <w:sz w:val="24"/>
                <w:szCs w:val="24"/>
              </w:rPr>
              <w:t>alyvis</w:t>
            </w:r>
            <w:r w:rsidRPr="008662DE">
              <w:rPr>
                <w:sz w:val="24"/>
                <w:szCs w:val="24"/>
              </w:rPr>
              <w:t xml:space="preserve"> turi teisę pateikti prašymą ar pareikšti ieškinį teismui per (išskyrus ieškinį dėl sutarties pripažinimo negaliojančia) </w:t>
            </w:r>
          </w:p>
        </w:tc>
        <w:tc>
          <w:tcPr>
            <w:tcW w:w="3685" w:type="dxa"/>
            <w:hideMark/>
          </w:tcPr>
          <w:p w14:paraId="2D7556F3" w14:textId="77777777" w:rsidR="009B4090" w:rsidRPr="008662DE" w:rsidRDefault="009B4090" w:rsidP="3EEF2E65">
            <w:pPr>
              <w:ind w:firstLine="34"/>
              <w:rPr>
                <w:sz w:val="24"/>
                <w:szCs w:val="24"/>
              </w:rPr>
            </w:pPr>
            <w:r w:rsidRPr="008662DE">
              <w:rPr>
                <w:sz w:val="24"/>
                <w:szCs w:val="24"/>
              </w:rPr>
              <w:t xml:space="preserve">per 15 (penkiolika) dienų nuo dienos, kurią </w:t>
            </w:r>
            <w:r w:rsidR="7F122FD6" w:rsidRPr="008662DE">
              <w:rPr>
                <w:rFonts w:eastAsia="Arial"/>
                <w:sz w:val="24"/>
                <w:szCs w:val="24"/>
              </w:rPr>
              <w:t xml:space="preserve"> </w:t>
            </w:r>
            <w:r w:rsidR="006178F4" w:rsidRPr="008662DE">
              <w:rPr>
                <w:rFonts w:eastAsia="Arial"/>
                <w:sz w:val="24"/>
                <w:szCs w:val="24"/>
              </w:rPr>
              <w:t xml:space="preserve">perkančioji organizacija </w:t>
            </w:r>
            <w:r w:rsidRPr="008662DE">
              <w:rPr>
                <w:sz w:val="24"/>
                <w:szCs w:val="24"/>
              </w:rPr>
              <w:t xml:space="preserve">turėjo raštu pranešti apie priimtą sprendimą </w:t>
            </w:r>
          </w:p>
        </w:tc>
        <w:tc>
          <w:tcPr>
            <w:tcW w:w="3424" w:type="dxa"/>
            <w:hideMark/>
          </w:tcPr>
          <w:p w14:paraId="09958019" w14:textId="77777777" w:rsidR="009B4090" w:rsidRPr="008662DE" w:rsidRDefault="009B4090" w:rsidP="006B0550">
            <w:pPr>
              <w:ind w:firstLine="34"/>
              <w:rPr>
                <w:sz w:val="24"/>
                <w:szCs w:val="24"/>
              </w:rPr>
            </w:pPr>
          </w:p>
        </w:tc>
      </w:tr>
      <w:bookmarkEnd w:id="10"/>
    </w:tbl>
    <w:p w14:paraId="367E8661" w14:textId="77777777" w:rsidR="009B4090" w:rsidRPr="008662DE" w:rsidRDefault="009B4090" w:rsidP="005C3CDC">
      <w:pPr>
        <w:ind w:firstLine="0"/>
        <w:rPr>
          <w:rFonts w:ascii="Times New Roman" w:hAnsi="Times New Roman" w:cs="Times New Roman"/>
          <w:sz w:val="24"/>
          <w:szCs w:val="24"/>
        </w:rPr>
      </w:pPr>
    </w:p>
    <w:sectPr w:rsidR="009B4090" w:rsidRPr="008662DE" w:rsidSect="000B2340">
      <w:headerReference w:type="even" r:id="rId18"/>
      <w:headerReference w:type="default" r:id="rId19"/>
      <w:pgSz w:w="12240" w:h="15840"/>
      <w:pgMar w:top="720" w:right="720" w:bottom="426" w:left="720" w:header="720" w:footer="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4960C6" w14:textId="77777777" w:rsidR="00182886" w:rsidRDefault="00182886" w:rsidP="00D05666">
      <w:r>
        <w:separator/>
      </w:r>
    </w:p>
  </w:endnote>
  <w:endnote w:type="continuationSeparator" w:id="0">
    <w:p w14:paraId="109188D1" w14:textId="77777777" w:rsidR="00182886" w:rsidRDefault="00182886" w:rsidP="00D05666">
      <w:r>
        <w:continuationSeparator/>
      </w:r>
    </w:p>
  </w:endnote>
  <w:endnote w:type="continuationNotice" w:id="1">
    <w:p w14:paraId="6DDA41B8" w14:textId="77777777" w:rsidR="00182886" w:rsidRDefault="00182886">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BA"/>
    <w:family w:val="swiss"/>
    <w:pitch w:val="variable"/>
    <w:sig w:usb0="E4002EFF" w:usb1="C200247B" w:usb2="00000009" w:usb3="00000000" w:csb0="000001FF" w:csb1="00000000"/>
  </w:font>
  <w:font w:name="TimesNewRomanPS-BoldMT">
    <w:altName w:val="MS Gothic"/>
    <w:panose1 w:val="00000000000000000000"/>
    <w:charset w:val="80"/>
    <w:family w:val="auto"/>
    <w:notTrueType/>
    <w:pitch w:val="default"/>
    <w:sig w:usb0="00000005" w:usb1="08070000" w:usb2="00000010" w:usb3="00000000" w:csb0="0002008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Helvetica Neue UltraLight">
    <w:altName w:val="Arial"/>
    <w:charset w:val="00"/>
    <w:family w:val="auto"/>
    <w:pitch w:val="default"/>
    <w:sig w:usb0="E50002FF" w:usb1="500079DB" w:usb2="00000010" w:usb3="00000000" w:csb0="00000000" w:csb1="00000000"/>
  </w:font>
  <w:font w:name="Helvetica Neue Light">
    <w:altName w:val="Times New Roman"/>
    <w:charset w:val="00"/>
    <w:family w:val="auto"/>
    <w:pitch w:val="default"/>
    <w:sig w:usb0="E50002FF" w:usb1="500079DB" w:usb2="00000010" w:usb3="00000000" w:csb0="00000000" w:csb1="00000000"/>
  </w:font>
  <w:font w:name="TimesLT">
    <w:altName w:val="Times New Roman"/>
    <w:charset w:val="BA"/>
    <w:family w:val="roman"/>
    <w:pitch w:val="variable"/>
    <w:sig w:usb0="E0002AFF" w:usb1="C0007841" w:usb2="00000009" w:usb3="00000000" w:csb0="000001FF" w:csb1="00000000"/>
  </w:font>
  <w:font w:name="Cambria">
    <w:panose1 w:val="02040503050406030204"/>
    <w:charset w:val="BA"/>
    <w:family w:val="roman"/>
    <w:pitch w:val="variable"/>
    <w:sig w:usb0="E00006FF" w:usb1="420024FF" w:usb2="02000000" w:usb3="00000000" w:csb0="0000019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MonospaceLT">
    <w:altName w:val="Courier New"/>
    <w:panose1 w:val="00000000000000000000"/>
    <w:charset w:val="00"/>
    <w:family w:val="auto"/>
    <w:notTrueType/>
    <w:pitch w:val="fixed"/>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AHGIAP+Arial">
    <w:altName w:val="Arial"/>
    <w:charset w:val="00"/>
    <w:family w:val="swiss"/>
    <w:pitch w:val="default"/>
    <w:sig w:usb0="00000000" w:usb1="00000000" w:usb2="00000000" w:usb3="00000000" w:csb0="00000001" w:csb1="00000000"/>
  </w:font>
  <w:font w:name="Century Gothic">
    <w:panose1 w:val="020B0502020202020204"/>
    <w:charset w:val="BA"/>
    <w:family w:val="swiss"/>
    <w:pitch w:val="variable"/>
    <w:sig w:usb0="00000287"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1AAB94" w14:textId="77777777" w:rsidR="00182886" w:rsidRDefault="00182886" w:rsidP="00D05666">
      <w:r>
        <w:separator/>
      </w:r>
    </w:p>
  </w:footnote>
  <w:footnote w:type="continuationSeparator" w:id="0">
    <w:p w14:paraId="2FB23E82" w14:textId="77777777" w:rsidR="00182886" w:rsidRDefault="00182886" w:rsidP="00D05666">
      <w:r>
        <w:continuationSeparator/>
      </w:r>
    </w:p>
  </w:footnote>
  <w:footnote w:type="continuationNotice" w:id="1">
    <w:p w14:paraId="0DB21D89" w14:textId="77777777" w:rsidR="00182886" w:rsidRDefault="00182886">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C2920F" w14:textId="77777777" w:rsidR="00152CDC" w:rsidRDefault="00152CDC" w:rsidP="00152CDC">
    <w:pPr>
      <w:pStyle w:val="Antrats"/>
      <w:ind w:firstLine="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Default="00285B02">
        <w:pPr>
          <w:pStyle w:val="Antrats"/>
          <w:jc w:val="center"/>
        </w:pPr>
        <w:r>
          <w:fldChar w:fldCharType="begin"/>
        </w:r>
        <w:r>
          <w:instrText>PAGE   \* MERGEFORMAT</w:instrText>
        </w:r>
        <w:r>
          <w:fldChar w:fldCharType="separate"/>
        </w:r>
        <w:r>
          <w:rPr>
            <w:noProof/>
          </w:rPr>
          <w:t>16</w:t>
        </w:r>
        <w: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26E599" w14:textId="77777777" w:rsidR="008C7B88" w:rsidRDefault="008C7B88">
    <w:pPr>
      <w:pStyle w:val="Antrats"/>
      <w:framePr w:wrap="around" w:vAnchor="text" w:hAnchor="margin" w:xAlign="center" w:y="1"/>
      <w:rPr>
        <w:rStyle w:val="Puslapionumeris"/>
        <w:rFonts w:eastAsia="Arial Unicode MS"/>
      </w:rPr>
    </w:pPr>
    <w:r>
      <w:rPr>
        <w:rStyle w:val="Puslapionumeris"/>
        <w:rFonts w:eastAsia="Arial Unicode MS"/>
      </w:rPr>
      <w:fldChar w:fldCharType="begin"/>
    </w:r>
    <w:r>
      <w:rPr>
        <w:rStyle w:val="Puslapionumeris"/>
        <w:rFonts w:eastAsia="Arial Unicode MS"/>
      </w:rPr>
      <w:instrText xml:space="preserve">PAGE  </w:instrText>
    </w:r>
    <w:r>
      <w:rPr>
        <w:rStyle w:val="Puslapionumeris"/>
        <w:rFonts w:eastAsia="Arial Unicode MS"/>
      </w:rPr>
      <w:fldChar w:fldCharType="separate"/>
    </w:r>
    <w:r>
      <w:rPr>
        <w:rStyle w:val="Puslapionumeris"/>
        <w:rFonts w:eastAsia="Arial Unicode MS"/>
        <w:noProof/>
      </w:rPr>
      <w:t>41</w:t>
    </w:r>
    <w:r>
      <w:rPr>
        <w:rStyle w:val="Puslapionumeris"/>
        <w:rFonts w:eastAsia="Arial Unicode MS"/>
      </w:rPr>
      <w:fldChar w:fldCharType="end"/>
    </w:r>
  </w:p>
  <w:p w14:paraId="2B430E74" w14:textId="77777777" w:rsidR="008C7B88" w:rsidRDefault="008C7B88">
    <w:pPr>
      <w:pStyle w:val="Antrats"/>
      <w:pBdr>
        <w:bottom w:val="single" w:sz="6" w:space="1" w:color="auto"/>
      </w:pBdr>
      <w:tabs>
        <w:tab w:val="right" w:pos="8789"/>
      </w:tabs>
      <w:rPr>
        <w:rStyle w:val="Puslapionumeris"/>
        <w:rFonts w:eastAsia="Arial Unicode MS"/>
      </w:rPr>
    </w:pPr>
    <w:r>
      <w:rPr>
        <w:rStyle w:val="Puslapionumeris"/>
        <w:rFonts w:eastAsia="Arial Unicode MS"/>
      </w:rPr>
      <w:tab/>
    </w:r>
    <w:r>
      <w:t>XI skyrius.  Pavyzdinės sąskaitų formos</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45D165" w14:textId="77777777" w:rsidR="008C7B88" w:rsidRDefault="008C7B88">
    <w:pPr>
      <w:pStyle w:val="Antrats"/>
      <w:jc w:val="center"/>
    </w:pPr>
    <w:r>
      <w:fldChar w:fldCharType="begin"/>
    </w:r>
    <w:r>
      <w:instrText xml:space="preserve"> PAGE   \* MERGEFORMAT </w:instrText>
    </w:r>
    <w:r>
      <w:fldChar w:fldCharType="separate"/>
    </w:r>
    <w:r>
      <w:rPr>
        <w:noProof/>
      </w:rPr>
      <w:t>58</w:t>
    </w:r>
    <w:r>
      <w:rPr>
        <w:noProof/>
      </w:rPr>
      <w:fldChar w:fldCharType="end"/>
    </w:r>
  </w:p>
  <w:p w14:paraId="097EFB38" w14:textId="77777777" w:rsidR="008C7B88" w:rsidRDefault="008C7B8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5"/>
    <w:multiLevelType w:val="multilevel"/>
    <w:tmpl w:val="5C243282"/>
    <w:lvl w:ilvl="0">
      <w:start w:val="1"/>
      <w:numFmt w:val="decimal"/>
      <w:lvlText w:val="3.%1."/>
      <w:lvlJc w:val="left"/>
      <w:rPr>
        <w:rFonts w:ascii="Arial" w:hAnsi="Arial" w:cs="Arial" w:hint="default"/>
        <w:b w:val="0"/>
        <w:bCs w:val="0"/>
        <w:i w:val="0"/>
        <w:iCs w:val="0"/>
        <w:smallCaps w:val="0"/>
        <w:strike w:val="0"/>
        <w:color w:val="000000"/>
        <w:spacing w:val="0"/>
        <w:w w:val="100"/>
        <w:position w:val="0"/>
        <w:sz w:val="22"/>
        <w:szCs w:val="22"/>
        <w:u w:val="none"/>
      </w:rPr>
    </w:lvl>
    <w:lvl w:ilvl="1">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1" w15:restartNumberingAfterBreak="0">
    <w:nsid w:val="03BB3EC0"/>
    <w:multiLevelType w:val="hybridMultilevel"/>
    <w:tmpl w:val="0E40F558"/>
    <w:lvl w:ilvl="0" w:tplc="04270001">
      <w:start w:val="1"/>
      <w:numFmt w:val="bullet"/>
      <w:lvlText w:val=""/>
      <w:lvlJc w:val="left"/>
      <w:pPr>
        <w:ind w:left="1365" w:hanging="360"/>
      </w:pPr>
      <w:rPr>
        <w:rFonts w:ascii="Symbol" w:hAnsi="Symbol" w:hint="default"/>
      </w:rPr>
    </w:lvl>
    <w:lvl w:ilvl="1" w:tplc="04270003">
      <w:start w:val="1"/>
      <w:numFmt w:val="bullet"/>
      <w:lvlText w:val="o"/>
      <w:lvlJc w:val="left"/>
      <w:pPr>
        <w:ind w:left="2085" w:hanging="360"/>
      </w:pPr>
      <w:rPr>
        <w:rFonts w:ascii="Courier New" w:hAnsi="Courier New" w:hint="default"/>
      </w:rPr>
    </w:lvl>
    <w:lvl w:ilvl="2" w:tplc="04270005" w:tentative="1">
      <w:start w:val="1"/>
      <w:numFmt w:val="bullet"/>
      <w:pStyle w:val="xxxtekstas"/>
      <w:lvlText w:val=""/>
      <w:lvlJc w:val="left"/>
      <w:pPr>
        <w:ind w:left="2805" w:hanging="360"/>
      </w:pPr>
      <w:rPr>
        <w:rFonts w:ascii="Wingdings" w:hAnsi="Wingdings" w:hint="default"/>
      </w:rPr>
    </w:lvl>
    <w:lvl w:ilvl="3" w:tplc="04270001" w:tentative="1">
      <w:start w:val="1"/>
      <w:numFmt w:val="bullet"/>
      <w:lvlText w:val=""/>
      <w:lvlJc w:val="left"/>
      <w:pPr>
        <w:ind w:left="3525" w:hanging="360"/>
      </w:pPr>
      <w:rPr>
        <w:rFonts w:ascii="Symbol" w:hAnsi="Symbol" w:hint="default"/>
      </w:rPr>
    </w:lvl>
    <w:lvl w:ilvl="4" w:tplc="04270003" w:tentative="1">
      <w:start w:val="1"/>
      <w:numFmt w:val="bullet"/>
      <w:lvlText w:val="o"/>
      <w:lvlJc w:val="left"/>
      <w:pPr>
        <w:ind w:left="4245" w:hanging="360"/>
      </w:pPr>
      <w:rPr>
        <w:rFonts w:ascii="Courier New" w:hAnsi="Courier New" w:hint="default"/>
      </w:rPr>
    </w:lvl>
    <w:lvl w:ilvl="5" w:tplc="04270005" w:tentative="1">
      <w:start w:val="1"/>
      <w:numFmt w:val="bullet"/>
      <w:lvlText w:val=""/>
      <w:lvlJc w:val="left"/>
      <w:pPr>
        <w:ind w:left="4965" w:hanging="360"/>
      </w:pPr>
      <w:rPr>
        <w:rFonts w:ascii="Wingdings" w:hAnsi="Wingdings" w:hint="default"/>
      </w:rPr>
    </w:lvl>
    <w:lvl w:ilvl="6" w:tplc="04270001" w:tentative="1">
      <w:start w:val="1"/>
      <w:numFmt w:val="bullet"/>
      <w:lvlText w:val=""/>
      <w:lvlJc w:val="left"/>
      <w:pPr>
        <w:ind w:left="5685" w:hanging="360"/>
      </w:pPr>
      <w:rPr>
        <w:rFonts w:ascii="Symbol" w:hAnsi="Symbol" w:hint="default"/>
      </w:rPr>
    </w:lvl>
    <w:lvl w:ilvl="7" w:tplc="04270003" w:tentative="1">
      <w:start w:val="1"/>
      <w:numFmt w:val="bullet"/>
      <w:lvlText w:val="o"/>
      <w:lvlJc w:val="left"/>
      <w:pPr>
        <w:ind w:left="6405" w:hanging="360"/>
      </w:pPr>
      <w:rPr>
        <w:rFonts w:ascii="Courier New" w:hAnsi="Courier New" w:hint="default"/>
      </w:rPr>
    </w:lvl>
    <w:lvl w:ilvl="8" w:tplc="04270005" w:tentative="1">
      <w:start w:val="1"/>
      <w:numFmt w:val="bullet"/>
      <w:lvlText w:val=""/>
      <w:lvlJc w:val="left"/>
      <w:pPr>
        <w:ind w:left="7125" w:hanging="360"/>
      </w:pPr>
      <w:rPr>
        <w:rFonts w:ascii="Wingdings" w:hAnsi="Wingdings" w:hint="default"/>
      </w:rPr>
    </w:lvl>
  </w:abstractNum>
  <w:abstractNum w:abstractNumId="2" w15:restartNumberingAfterBreak="0">
    <w:nsid w:val="0B980721"/>
    <w:multiLevelType w:val="multilevel"/>
    <w:tmpl w:val="8038811E"/>
    <w:lvl w:ilvl="0">
      <w:start w:val="7"/>
      <w:numFmt w:val="decimal"/>
      <w:lvlText w:val="%1."/>
      <w:lvlJc w:val="left"/>
      <w:pPr>
        <w:ind w:left="540" w:hanging="540"/>
      </w:pPr>
      <w:rPr>
        <w:rFonts w:hint="default"/>
      </w:rPr>
    </w:lvl>
    <w:lvl w:ilvl="1">
      <w:start w:val="3"/>
      <w:numFmt w:val="decimal"/>
      <w:lvlText w:val="%1.%2."/>
      <w:lvlJc w:val="left"/>
      <w:pPr>
        <w:ind w:left="1080" w:hanging="54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59E0D31"/>
    <w:multiLevelType w:val="multilevel"/>
    <w:tmpl w:val="259AF218"/>
    <w:lvl w:ilvl="0">
      <w:start w:val="1"/>
      <w:numFmt w:val="decimal"/>
      <w:lvlText w:val="%1."/>
      <w:lvlJc w:val="left"/>
      <w:pPr>
        <w:tabs>
          <w:tab w:val="num" w:pos="1211"/>
        </w:tabs>
        <w:ind w:left="1211" w:hanging="360"/>
      </w:pPr>
      <w:rPr>
        <w:rFonts w:ascii="Times New Roman" w:eastAsia="Times New Roman" w:hAnsi="Times New Roman" w:cs="Times New Roman"/>
        <w:b w:val="0"/>
      </w:rPr>
    </w:lvl>
    <w:lvl w:ilvl="1">
      <w:start w:val="1"/>
      <w:numFmt w:val="decimal"/>
      <w:pStyle w:val="Punktai11"/>
      <w:lvlText w:val="%1.%2."/>
      <w:lvlJc w:val="left"/>
      <w:pPr>
        <w:tabs>
          <w:tab w:val="num" w:pos="1392"/>
        </w:tabs>
        <w:ind w:left="1392" w:hanging="432"/>
      </w:pPr>
      <w:rPr>
        <w:rFonts w:cs="Times New Roman" w:hint="default"/>
        <w:b w:val="0"/>
      </w:rPr>
    </w:lvl>
    <w:lvl w:ilvl="2">
      <w:start w:val="1"/>
      <w:numFmt w:val="decimal"/>
      <w:lvlText w:val="%1.%2.%3."/>
      <w:lvlJc w:val="left"/>
      <w:pPr>
        <w:tabs>
          <w:tab w:val="num" w:pos="2160"/>
        </w:tabs>
        <w:ind w:left="1944" w:hanging="504"/>
      </w:pPr>
      <w:rPr>
        <w:rFonts w:cs="Times New Roman" w:hint="default"/>
      </w:rPr>
    </w:lvl>
    <w:lvl w:ilvl="3">
      <w:start w:val="1"/>
      <w:numFmt w:val="decimal"/>
      <w:lvlText w:val="%1.%2.%3.%4."/>
      <w:lvlJc w:val="left"/>
      <w:pPr>
        <w:tabs>
          <w:tab w:val="num" w:pos="2520"/>
        </w:tabs>
        <w:ind w:left="2448" w:hanging="648"/>
      </w:pPr>
      <w:rPr>
        <w:rFonts w:cs="Times New Roman" w:hint="default"/>
      </w:rPr>
    </w:lvl>
    <w:lvl w:ilvl="4">
      <w:start w:val="1"/>
      <w:numFmt w:val="decimal"/>
      <w:lvlText w:val="%1.%2.%3.%4.%5."/>
      <w:lvlJc w:val="left"/>
      <w:pPr>
        <w:tabs>
          <w:tab w:val="num" w:pos="3240"/>
        </w:tabs>
        <w:ind w:left="2952" w:hanging="792"/>
      </w:pPr>
      <w:rPr>
        <w:rFonts w:cs="Times New Roman" w:hint="default"/>
      </w:rPr>
    </w:lvl>
    <w:lvl w:ilvl="5">
      <w:start w:val="1"/>
      <w:numFmt w:val="decimal"/>
      <w:lvlText w:val="%1.%2.%3.%4.%5.%6."/>
      <w:lvlJc w:val="left"/>
      <w:pPr>
        <w:tabs>
          <w:tab w:val="num" w:pos="3600"/>
        </w:tabs>
        <w:ind w:left="3456" w:hanging="936"/>
      </w:pPr>
      <w:rPr>
        <w:rFonts w:cs="Times New Roman" w:hint="default"/>
      </w:rPr>
    </w:lvl>
    <w:lvl w:ilvl="6">
      <w:start w:val="1"/>
      <w:numFmt w:val="decimal"/>
      <w:lvlText w:val="%1.%2.%3.%4.%5.%6.%7."/>
      <w:lvlJc w:val="left"/>
      <w:pPr>
        <w:tabs>
          <w:tab w:val="num" w:pos="4320"/>
        </w:tabs>
        <w:ind w:left="3960" w:hanging="1080"/>
      </w:pPr>
      <w:rPr>
        <w:rFonts w:cs="Times New Roman" w:hint="default"/>
      </w:rPr>
    </w:lvl>
    <w:lvl w:ilvl="7">
      <w:start w:val="1"/>
      <w:numFmt w:val="decimal"/>
      <w:lvlText w:val="%1.%2.%3.%4.%5.%6.%7.%8."/>
      <w:lvlJc w:val="left"/>
      <w:pPr>
        <w:tabs>
          <w:tab w:val="num" w:pos="4680"/>
        </w:tabs>
        <w:ind w:left="4464" w:hanging="1224"/>
      </w:pPr>
      <w:rPr>
        <w:rFonts w:cs="Times New Roman" w:hint="default"/>
      </w:rPr>
    </w:lvl>
    <w:lvl w:ilvl="8">
      <w:start w:val="1"/>
      <w:numFmt w:val="decimal"/>
      <w:lvlText w:val="%1.%2.%3.%4.%5.%6.%7.%8.%9."/>
      <w:lvlJc w:val="left"/>
      <w:pPr>
        <w:tabs>
          <w:tab w:val="num" w:pos="5400"/>
        </w:tabs>
        <w:ind w:left="5040" w:hanging="1440"/>
      </w:pPr>
      <w:rPr>
        <w:rFonts w:cs="Times New Roman" w:hint="default"/>
      </w:rPr>
    </w:lvl>
  </w:abstractNum>
  <w:abstractNum w:abstractNumId="5" w15:restartNumberingAfterBreak="0">
    <w:nsid w:val="1E3D3E30"/>
    <w:multiLevelType w:val="hybridMultilevel"/>
    <w:tmpl w:val="0DDE760C"/>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6"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7" w15:restartNumberingAfterBreak="0">
    <w:nsid w:val="2E454F17"/>
    <w:multiLevelType w:val="multilevel"/>
    <w:tmpl w:val="8FF66D24"/>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b w:val="0"/>
        <w:bCs/>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8" w15:restartNumberingAfterBreak="0">
    <w:nsid w:val="34415E21"/>
    <w:multiLevelType w:val="multilevel"/>
    <w:tmpl w:val="E77C126A"/>
    <w:styleLink w:val="Esamassraas1"/>
    <w:lvl w:ilvl="0">
      <w:start w:val="1"/>
      <w:numFmt w:val="upperRoman"/>
      <w:lvlText w:val="%1."/>
      <w:lvlJc w:val="left"/>
      <w:pPr>
        <w:ind w:left="1080" w:hanging="720"/>
      </w:pPr>
      <w:rPr>
        <w:rFonts w:ascii="Times New Roman" w:hAnsi="Times New Roman" w:cs="Times New Roman" w:hint="default"/>
      </w:rPr>
    </w:lvl>
    <w:lvl w:ilvl="1">
      <w:start w:val="1"/>
      <w:numFmt w:val="decimal"/>
      <w:isLgl/>
      <w:lvlText w:val="%1.%2"/>
      <w:lvlJc w:val="left"/>
      <w:pPr>
        <w:ind w:left="1080" w:hanging="360"/>
      </w:pPr>
      <w:rPr>
        <w:rFonts w:cs="Arial Unicode MS" w:hint="default"/>
        <w:strike w:val="0"/>
      </w:rPr>
    </w:lvl>
    <w:lvl w:ilvl="2">
      <w:start w:val="1"/>
      <w:numFmt w:val="decimal"/>
      <w:isLgl/>
      <w:lvlText w:val="%1.%2.%3"/>
      <w:lvlJc w:val="left"/>
      <w:pPr>
        <w:ind w:left="1800" w:hanging="720"/>
      </w:pPr>
      <w:rPr>
        <w:rFonts w:cs="Arial Unicode MS" w:hint="default"/>
      </w:rPr>
    </w:lvl>
    <w:lvl w:ilvl="3">
      <w:start w:val="1"/>
      <w:numFmt w:val="decimal"/>
      <w:isLgl/>
      <w:lvlText w:val="%1.%2.%3.%4"/>
      <w:lvlJc w:val="left"/>
      <w:pPr>
        <w:ind w:left="2160" w:hanging="720"/>
      </w:pPr>
      <w:rPr>
        <w:rFonts w:cs="Arial Unicode MS" w:hint="default"/>
      </w:rPr>
    </w:lvl>
    <w:lvl w:ilvl="4">
      <w:start w:val="1"/>
      <w:numFmt w:val="decimal"/>
      <w:isLgl/>
      <w:lvlText w:val="%1.%2.%3.%4.%5"/>
      <w:lvlJc w:val="left"/>
      <w:pPr>
        <w:ind w:left="2880" w:hanging="1080"/>
      </w:pPr>
      <w:rPr>
        <w:rFonts w:cs="Arial Unicode MS" w:hint="default"/>
      </w:rPr>
    </w:lvl>
    <w:lvl w:ilvl="5">
      <w:start w:val="1"/>
      <w:numFmt w:val="decimal"/>
      <w:isLgl/>
      <w:lvlText w:val="%1.%2.%3.%4.%5.%6"/>
      <w:lvlJc w:val="left"/>
      <w:pPr>
        <w:ind w:left="3240" w:hanging="1080"/>
      </w:pPr>
      <w:rPr>
        <w:rFonts w:cs="Arial Unicode MS" w:hint="default"/>
      </w:rPr>
    </w:lvl>
    <w:lvl w:ilvl="6">
      <w:start w:val="1"/>
      <w:numFmt w:val="decimal"/>
      <w:isLgl/>
      <w:lvlText w:val="%1.%2.%3.%4.%5.%6.%7"/>
      <w:lvlJc w:val="left"/>
      <w:pPr>
        <w:ind w:left="3960" w:hanging="1440"/>
      </w:pPr>
      <w:rPr>
        <w:rFonts w:cs="Arial Unicode MS" w:hint="default"/>
      </w:rPr>
    </w:lvl>
    <w:lvl w:ilvl="7">
      <w:start w:val="1"/>
      <w:numFmt w:val="decimal"/>
      <w:isLgl/>
      <w:lvlText w:val="%1.%2.%3.%4.%5.%6.%7.%8"/>
      <w:lvlJc w:val="left"/>
      <w:pPr>
        <w:ind w:left="4320" w:hanging="1440"/>
      </w:pPr>
      <w:rPr>
        <w:rFonts w:cs="Arial Unicode MS" w:hint="default"/>
      </w:rPr>
    </w:lvl>
    <w:lvl w:ilvl="8">
      <w:start w:val="1"/>
      <w:numFmt w:val="decimal"/>
      <w:isLgl/>
      <w:lvlText w:val="%1.%2.%3.%4.%5.%6.%7.%8.%9"/>
      <w:lvlJc w:val="left"/>
      <w:pPr>
        <w:ind w:left="5040" w:hanging="1800"/>
      </w:pPr>
      <w:rPr>
        <w:rFonts w:cs="Arial Unicode MS" w:hint="default"/>
      </w:rPr>
    </w:lvl>
  </w:abstractNum>
  <w:abstractNum w:abstractNumId="9" w15:restartNumberingAfterBreak="0">
    <w:nsid w:val="37F90C3D"/>
    <w:multiLevelType w:val="multilevel"/>
    <w:tmpl w:val="D4BA717C"/>
    <w:lvl w:ilvl="0">
      <w:start w:val="5"/>
      <w:numFmt w:val="decimal"/>
      <w:lvlText w:val="%1."/>
      <w:lvlJc w:val="left"/>
      <w:pPr>
        <w:ind w:left="720" w:hanging="360"/>
      </w:pPr>
      <w:rPr>
        <w:rFonts w:hint="default"/>
        <w:b/>
        <w:bCs/>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10" w15:restartNumberingAfterBreak="0">
    <w:nsid w:val="38223084"/>
    <w:multiLevelType w:val="multilevel"/>
    <w:tmpl w:val="67FE04AE"/>
    <w:lvl w:ilvl="0">
      <w:start w:val="1"/>
      <w:numFmt w:val="decimal"/>
      <w:pStyle w:val="Stilius1"/>
      <w:lvlText w:val="%1."/>
      <w:lvlJc w:val="left"/>
      <w:pPr>
        <w:ind w:left="5040" w:hanging="360"/>
      </w:pPr>
      <w:rPr>
        <w:rFonts w:cs="Times New Roman" w:hint="default"/>
      </w:rPr>
    </w:lvl>
    <w:lvl w:ilvl="1">
      <w:start w:val="1"/>
      <w:numFmt w:val="decimal"/>
      <w:isLgl/>
      <w:lvlText w:val="%1.%2."/>
      <w:lvlJc w:val="left"/>
      <w:pPr>
        <w:ind w:left="720" w:hanging="360"/>
      </w:pPr>
      <w:rPr>
        <w:rFonts w:cs="Times New Roman" w:hint="default"/>
        <w:sz w:val="24"/>
        <w:szCs w:val="24"/>
      </w:rPr>
    </w:lvl>
    <w:lvl w:ilvl="2">
      <w:start w:val="1"/>
      <w:numFmt w:val="decimal"/>
      <w:isLgl/>
      <w:lvlText w:val="%1.%2.%3."/>
      <w:lvlJc w:val="left"/>
      <w:pPr>
        <w:ind w:left="1080" w:hanging="720"/>
      </w:pPr>
      <w:rPr>
        <w:rFonts w:cs="Times New Roman" w:hint="default"/>
        <w:sz w:val="24"/>
        <w:szCs w:val="24"/>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1" w15:restartNumberingAfterBreak="0">
    <w:nsid w:val="3AF21F36"/>
    <w:multiLevelType w:val="hybridMultilevel"/>
    <w:tmpl w:val="175A280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3D646C27"/>
    <w:multiLevelType w:val="hybridMultilevel"/>
    <w:tmpl w:val="9AB8ECF2"/>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3"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40A70A85"/>
    <w:multiLevelType w:val="multilevel"/>
    <w:tmpl w:val="5186F070"/>
    <w:lvl w:ilvl="0">
      <w:start w:val="2"/>
      <w:numFmt w:val="decimal"/>
      <w:lvlText w:val="%1."/>
      <w:lvlJc w:val="left"/>
      <w:pPr>
        <w:ind w:left="360" w:hanging="360"/>
      </w:pPr>
      <w:rPr>
        <w:rFonts w:eastAsia="Calibri" w:hint="default"/>
        <w:color w:val="auto"/>
      </w:rPr>
    </w:lvl>
    <w:lvl w:ilvl="1">
      <w:start w:val="1"/>
      <w:numFmt w:val="decimal"/>
      <w:lvlText w:val="%1.%2."/>
      <w:lvlJc w:val="left"/>
      <w:pPr>
        <w:ind w:left="360" w:hanging="360"/>
      </w:pPr>
      <w:rPr>
        <w:rFonts w:ascii="Times New Roman" w:eastAsia="Calibri" w:hAnsi="Times New Roman" w:cs="Times New Roman" w:hint="default"/>
        <w:i w:val="0"/>
        <w:iCs w:val="0"/>
        <w:color w:val="000000" w:themeColor="text1"/>
        <w:sz w:val="24"/>
        <w:szCs w:val="24"/>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5" w15:restartNumberingAfterBreak="0">
    <w:nsid w:val="42090F71"/>
    <w:multiLevelType w:val="multilevel"/>
    <w:tmpl w:val="2A9AAD66"/>
    <w:lvl w:ilvl="0">
      <w:start w:val="7"/>
      <w:numFmt w:val="decimal"/>
      <w:lvlText w:val="%1"/>
      <w:lvlJc w:val="left"/>
      <w:pPr>
        <w:ind w:left="360" w:hanging="360"/>
      </w:pPr>
      <w:rPr>
        <w:rFonts w:hint="default"/>
      </w:rPr>
    </w:lvl>
    <w:lvl w:ilvl="1">
      <w:start w:val="3"/>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376" w:hanging="1800"/>
      </w:pPr>
      <w:rPr>
        <w:rFonts w:hint="default"/>
      </w:rPr>
    </w:lvl>
  </w:abstractNum>
  <w:abstractNum w:abstractNumId="16" w15:restartNumberingAfterBreak="0">
    <w:nsid w:val="42FC7ABA"/>
    <w:multiLevelType w:val="hybridMultilevel"/>
    <w:tmpl w:val="0E0C3C12"/>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7" w15:restartNumberingAfterBreak="0">
    <w:nsid w:val="43445D14"/>
    <w:multiLevelType w:val="hybridMultilevel"/>
    <w:tmpl w:val="177EA92C"/>
    <w:lvl w:ilvl="0" w:tplc="DB98EA80">
      <w:numFmt w:val="bullet"/>
      <w:lvlText w:val="•"/>
      <w:lvlJc w:val="left"/>
      <w:pPr>
        <w:ind w:left="720" w:hanging="360"/>
      </w:pPr>
      <w:rPr>
        <w:rFonts w:ascii="Times New Roman" w:eastAsia="TimesNewRomanPS-BoldMT"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47775D7C"/>
    <w:multiLevelType w:val="multilevel"/>
    <w:tmpl w:val="3BBC1F88"/>
    <w:lvl w:ilvl="0">
      <w:start w:val="7"/>
      <w:numFmt w:val="decimal"/>
      <w:lvlText w:val="%1."/>
      <w:lvlJc w:val="left"/>
      <w:pPr>
        <w:ind w:left="540" w:hanging="540"/>
      </w:pPr>
      <w:rPr>
        <w:rFonts w:hint="default"/>
      </w:rPr>
    </w:lvl>
    <w:lvl w:ilvl="1">
      <w:start w:val="3"/>
      <w:numFmt w:val="decimal"/>
      <w:lvlText w:val="%1.%2."/>
      <w:lvlJc w:val="left"/>
      <w:pPr>
        <w:ind w:left="900" w:hanging="54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49CA1517"/>
    <w:multiLevelType w:val="hybridMultilevel"/>
    <w:tmpl w:val="2A9863D2"/>
    <w:lvl w:ilvl="0" w:tplc="DFF8B546">
      <w:start w:val="1"/>
      <w:numFmt w:val="decimal"/>
      <w:lvlText w:val="%1."/>
      <w:lvlJc w:val="left"/>
      <w:pPr>
        <w:ind w:left="720" w:hanging="360"/>
      </w:pPr>
      <w:rPr>
        <w:rFonts w:ascii="Times New Roman" w:eastAsiaTheme="minorHAnsi" w:hAnsi="Times New Roman"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FFF3252"/>
    <w:multiLevelType w:val="multilevel"/>
    <w:tmpl w:val="4016061C"/>
    <w:lvl w:ilvl="0">
      <w:start w:val="16"/>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1" w15:restartNumberingAfterBreak="0">
    <w:nsid w:val="522807AA"/>
    <w:multiLevelType w:val="hybridMultilevel"/>
    <w:tmpl w:val="CA6038E2"/>
    <w:lvl w:ilvl="0" w:tplc="CA0A83F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15C63FD"/>
    <w:multiLevelType w:val="hybridMultilevel"/>
    <w:tmpl w:val="9962ADF0"/>
    <w:lvl w:ilvl="0" w:tplc="4D36666C">
      <w:start w:val="1"/>
      <w:numFmt w:val="upperRoman"/>
      <w:lvlText w:val="%1."/>
      <w:lvlJc w:val="left"/>
      <w:pPr>
        <w:ind w:left="780" w:hanging="720"/>
      </w:pPr>
      <w:rPr>
        <w:rFonts w:hint="default"/>
      </w:rPr>
    </w:lvl>
    <w:lvl w:ilvl="1" w:tplc="04270019" w:tentative="1">
      <w:start w:val="1"/>
      <w:numFmt w:val="lowerLetter"/>
      <w:lvlText w:val="%2."/>
      <w:lvlJc w:val="left"/>
      <w:pPr>
        <w:ind w:left="1140" w:hanging="360"/>
      </w:pPr>
    </w:lvl>
    <w:lvl w:ilvl="2" w:tplc="0427001B" w:tentative="1">
      <w:start w:val="1"/>
      <w:numFmt w:val="lowerRoman"/>
      <w:lvlText w:val="%3."/>
      <w:lvlJc w:val="right"/>
      <w:pPr>
        <w:ind w:left="1860" w:hanging="180"/>
      </w:pPr>
    </w:lvl>
    <w:lvl w:ilvl="3" w:tplc="0427000F" w:tentative="1">
      <w:start w:val="1"/>
      <w:numFmt w:val="decimal"/>
      <w:lvlText w:val="%4."/>
      <w:lvlJc w:val="left"/>
      <w:pPr>
        <w:ind w:left="2580" w:hanging="360"/>
      </w:pPr>
    </w:lvl>
    <w:lvl w:ilvl="4" w:tplc="04270019" w:tentative="1">
      <w:start w:val="1"/>
      <w:numFmt w:val="lowerLetter"/>
      <w:lvlText w:val="%5."/>
      <w:lvlJc w:val="left"/>
      <w:pPr>
        <w:ind w:left="3300" w:hanging="360"/>
      </w:pPr>
    </w:lvl>
    <w:lvl w:ilvl="5" w:tplc="0427001B" w:tentative="1">
      <w:start w:val="1"/>
      <w:numFmt w:val="lowerRoman"/>
      <w:lvlText w:val="%6."/>
      <w:lvlJc w:val="right"/>
      <w:pPr>
        <w:ind w:left="4020" w:hanging="180"/>
      </w:pPr>
    </w:lvl>
    <w:lvl w:ilvl="6" w:tplc="0427000F" w:tentative="1">
      <w:start w:val="1"/>
      <w:numFmt w:val="decimal"/>
      <w:lvlText w:val="%7."/>
      <w:lvlJc w:val="left"/>
      <w:pPr>
        <w:ind w:left="4740" w:hanging="360"/>
      </w:pPr>
    </w:lvl>
    <w:lvl w:ilvl="7" w:tplc="04270019" w:tentative="1">
      <w:start w:val="1"/>
      <w:numFmt w:val="lowerLetter"/>
      <w:lvlText w:val="%8."/>
      <w:lvlJc w:val="left"/>
      <w:pPr>
        <w:ind w:left="5460" w:hanging="360"/>
      </w:pPr>
    </w:lvl>
    <w:lvl w:ilvl="8" w:tplc="0427001B" w:tentative="1">
      <w:start w:val="1"/>
      <w:numFmt w:val="lowerRoman"/>
      <w:lvlText w:val="%9."/>
      <w:lvlJc w:val="right"/>
      <w:pPr>
        <w:ind w:left="6180" w:hanging="180"/>
      </w:pPr>
    </w:lvl>
  </w:abstractNum>
  <w:abstractNum w:abstractNumId="23" w15:restartNumberingAfterBreak="0">
    <w:nsid w:val="681B233D"/>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BFD225B"/>
    <w:multiLevelType w:val="hybridMultilevel"/>
    <w:tmpl w:val="2B2EFC8A"/>
    <w:lvl w:ilvl="0" w:tplc="5A68A428">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26" w15:restartNumberingAfterBreak="0">
    <w:nsid w:val="71A10BE5"/>
    <w:multiLevelType w:val="multilevel"/>
    <w:tmpl w:val="824E7126"/>
    <w:styleLink w:val="Stilius6"/>
    <w:lvl w:ilvl="0">
      <w:start w:val="20"/>
      <w:numFmt w:val="decimal"/>
      <w:lvlText w:val="%1."/>
      <w:lvlJc w:val="left"/>
      <w:pPr>
        <w:tabs>
          <w:tab w:val="num" w:pos="480"/>
        </w:tabs>
        <w:ind w:left="480" w:hanging="480"/>
      </w:pPr>
      <w:rPr>
        <w:rFonts w:cs="Times New Roman" w:hint="default"/>
        <w:b w:val="0"/>
      </w:rPr>
    </w:lvl>
    <w:lvl w:ilvl="1">
      <w:start w:val="1"/>
      <w:numFmt w:val="decimal"/>
      <w:lvlText w:val="%1.%2."/>
      <w:lvlJc w:val="left"/>
      <w:pPr>
        <w:tabs>
          <w:tab w:val="num" w:pos="840"/>
        </w:tabs>
        <w:ind w:left="840" w:hanging="48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27" w15:restartNumberingAfterBreak="0">
    <w:nsid w:val="720A3259"/>
    <w:multiLevelType w:val="multilevel"/>
    <w:tmpl w:val="36CA4F16"/>
    <w:lvl w:ilvl="0">
      <w:start w:val="1"/>
      <w:numFmt w:val="decimal"/>
      <w:lvlText w:val="%1."/>
      <w:lvlJc w:val="left"/>
      <w:pPr>
        <w:ind w:left="360" w:hanging="360"/>
      </w:pPr>
      <w:rPr>
        <w:rFonts w:hint="default"/>
      </w:rPr>
    </w:lvl>
    <w:lvl w:ilvl="1">
      <w:start w:val="1"/>
      <w:numFmt w:val="decimal"/>
      <w:isLgl/>
      <w:lvlText w:val="%1.%2."/>
      <w:lvlJc w:val="left"/>
      <w:pPr>
        <w:ind w:left="928" w:hanging="360"/>
      </w:pPr>
      <w:rPr>
        <w:rFonts w:ascii="Times New Roman" w:hAnsi="Times New Roman" w:cs="Times New Roman" w:hint="default"/>
        <w:b w:val="0"/>
        <w:bCs w:val="0"/>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8" w15:restartNumberingAfterBreak="0">
    <w:nsid w:val="73A71324"/>
    <w:multiLevelType w:val="multilevel"/>
    <w:tmpl w:val="CA0CDF1A"/>
    <w:styleLink w:val="LFO2"/>
    <w:lvl w:ilvl="0">
      <w:start w:val="1"/>
      <w:numFmt w:val="decimal"/>
      <w:pStyle w:val="Tvarkostekstas"/>
      <w:lvlText w:val="%1."/>
      <w:lvlJc w:val="left"/>
      <w:pPr>
        <w:ind w:left="360" w:hanging="360"/>
      </w:pPr>
      <w:rPr>
        <w:rFonts w:cs="Times New Roman"/>
        <w:b/>
      </w:rPr>
    </w:lvl>
    <w:lvl w:ilvl="1">
      <w:start w:val="1"/>
      <w:numFmt w:val="decimal"/>
      <w:lvlText w:val="%1.%2."/>
      <w:lvlJc w:val="left"/>
      <w:pPr>
        <w:ind w:left="792" w:hanging="432"/>
      </w:pPr>
      <w:rPr>
        <w:rFonts w:cs="Times New Roman"/>
        <w:b/>
        <w:color w:val="auto"/>
      </w:rPr>
    </w:lvl>
    <w:lvl w:ilvl="2">
      <w:start w:val="1"/>
      <w:numFmt w:val="decimal"/>
      <w:lvlText w:val="%1.%2.%3."/>
      <w:lvlJc w:val="left"/>
      <w:pPr>
        <w:ind w:left="1781" w:hanging="504"/>
      </w:pPr>
      <w:rPr>
        <w:rFonts w:cs="Times New Roman"/>
        <w:b/>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9" w15:restartNumberingAfterBreak="0">
    <w:nsid w:val="7A415E9F"/>
    <w:multiLevelType w:val="hybridMultilevel"/>
    <w:tmpl w:val="6ABC05C0"/>
    <w:lvl w:ilvl="0" w:tplc="DB98EA80">
      <w:numFmt w:val="bullet"/>
      <w:lvlText w:val="•"/>
      <w:lvlJc w:val="left"/>
      <w:pPr>
        <w:ind w:left="720" w:hanging="360"/>
      </w:pPr>
      <w:rPr>
        <w:rFonts w:ascii="Times New Roman" w:eastAsia="TimesNewRomanPS-BoldMT"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7A4A483C"/>
    <w:multiLevelType w:val="multilevel"/>
    <w:tmpl w:val="B25AB538"/>
    <w:lvl w:ilvl="0">
      <w:start w:val="9"/>
      <w:numFmt w:val="decimal"/>
      <w:lvlText w:val="%1."/>
      <w:lvlJc w:val="left"/>
      <w:pPr>
        <w:ind w:left="360" w:hanging="360"/>
      </w:pPr>
      <w:rPr>
        <w:rFonts w:hint="default"/>
        <w:b/>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1"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3"/>
  </w:num>
  <w:num w:numId="2" w16cid:durableId="1490172141">
    <w:abstractNumId w:val="24"/>
  </w:num>
  <w:num w:numId="3" w16cid:durableId="138770985">
    <w:abstractNumId w:val="13"/>
  </w:num>
  <w:num w:numId="4" w16cid:durableId="219707255">
    <w:abstractNumId w:val="31"/>
  </w:num>
  <w:num w:numId="5" w16cid:durableId="1652252092">
    <w:abstractNumId w:val="6"/>
  </w:num>
  <w:num w:numId="6" w16cid:durableId="817724215">
    <w:abstractNumId w:val="14"/>
  </w:num>
  <w:num w:numId="7" w16cid:durableId="1476410157">
    <w:abstractNumId w:val="27"/>
  </w:num>
  <w:num w:numId="8" w16cid:durableId="1232620411">
    <w:abstractNumId w:val="9"/>
  </w:num>
  <w:num w:numId="9" w16cid:durableId="187107942">
    <w:abstractNumId w:val="1"/>
  </w:num>
  <w:num w:numId="10" w16cid:durableId="117182452">
    <w:abstractNumId w:val="10"/>
  </w:num>
  <w:num w:numId="11" w16cid:durableId="23555558">
    <w:abstractNumId w:val="28"/>
    <w:lvlOverride w:ilvl="0">
      <w:lvl w:ilvl="0">
        <w:start w:val="1"/>
        <w:numFmt w:val="decimal"/>
        <w:pStyle w:val="Tvarkostekstas"/>
        <w:lvlText w:val="%1."/>
        <w:lvlJc w:val="left"/>
        <w:pPr>
          <w:ind w:left="360" w:hanging="360"/>
        </w:pPr>
        <w:rPr>
          <w:rFonts w:cs="Times New Roman"/>
          <w:b/>
        </w:rPr>
      </w:lvl>
    </w:lvlOverride>
    <w:lvlOverride w:ilvl="1">
      <w:lvl w:ilvl="1">
        <w:start w:val="1"/>
        <w:numFmt w:val="decimal"/>
        <w:lvlText w:val="%1.%2."/>
        <w:lvlJc w:val="left"/>
        <w:pPr>
          <w:ind w:left="1000" w:hanging="432"/>
        </w:pPr>
        <w:rPr>
          <w:rFonts w:cs="Times New Roman"/>
          <w:b w:val="0"/>
          <w:color w:val="auto"/>
        </w:rPr>
      </w:lvl>
    </w:lvlOverride>
    <w:lvlOverride w:ilvl="2">
      <w:lvl w:ilvl="2">
        <w:start w:val="1"/>
        <w:numFmt w:val="decimal"/>
        <w:lvlText w:val="%1.%2.%3."/>
        <w:lvlJc w:val="left"/>
        <w:pPr>
          <w:ind w:left="1224" w:hanging="504"/>
        </w:pPr>
        <w:rPr>
          <w:rFonts w:cs="Times New Roman"/>
          <w:b w:val="0"/>
        </w:rPr>
      </w:lvl>
    </w:lvlOverride>
    <w:lvlOverride w:ilvl="3">
      <w:lvl w:ilvl="3">
        <w:start w:val="1"/>
        <w:numFmt w:val="decimal"/>
        <w:lvlText w:val="%1.%2.%3.%4."/>
        <w:lvlJc w:val="left"/>
        <w:pPr>
          <w:ind w:left="1728" w:hanging="648"/>
        </w:pPr>
        <w:rPr>
          <w:rFonts w:cs="Times New Roman"/>
        </w:rPr>
      </w:lvl>
    </w:lvlOverride>
    <w:lvlOverride w:ilvl="4">
      <w:lvl w:ilvl="4">
        <w:start w:val="1"/>
        <w:numFmt w:val="decimal"/>
        <w:lvlText w:val="%1.%2.%3.%4.%5."/>
        <w:lvlJc w:val="left"/>
        <w:pPr>
          <w:ind w:left="2232" w:hanging="792"/>
        </w:pPr>
        <w:rPr>
          <w:rFonts w:cs="Times New Roman"/>
        </w:rPr>
      </w:lvl>
    </w:lvlOverride>
    <w:lvlOverride w:ilvl="5">
      <w:lvl w:ilvl="5">
        <w:start w:val="1"/>
        <w:numFmt w:val="decimal"/>
        <w:lvlText w:val="%1.%2.%3.%4.%5.%6."/>
        <w:lvlJc w:val="left"/>
        <w:pPr>
          <w:ind w:left="2736" w:hanging="936"/>
        </w:pPr>
        <w:rPr>
          <w:rFonts w:cs="Times New Roman"/>
        </w:rPr>
      </w:lvl>
    </w:lvlOverride>
    <w:lvlOverride w:ilvl="6">
      <w:lvl w:ilvl="6">
        <w:start w:val="1"/>
        <w:numFmt w:val="decimal"/>
        <w:lvlText w:val="%1.%2.%3.%4.%5.%6.%7."/>
        <w:lvlJc w:val="left"/>
        <w:pPr>
          <w:ind w:left="3240" w:hanging="1080"/>
        </w:pPr>
        <w:rPr>
          <w:rFonts w:cs="Times New Roman"/>
        </w:rPr>
      </w:lvl>
    </w:lvlOverride>
    <w:lvlOverride w:ilvl="7">
      <w:lvl w:ilvl="7">
        <w:start w:val="1"/>
        <w:numFmt w:val="decimal"/>
        <w:lvlText w:val="%1.%2.%3.%4.%5.%6.%7.%8."/>
        <w:lvlJc w:val="left"/>
        <w:pPr>
          <w:ind w:left="3744" w:hanging="1224"/>
        </w:pPr>
        <w:rPr>
          <w:rFonts w:cs="Times New Roman"/>
        </w:rPr>
      </w:lvl>
    </w:lvlOverride>
    <w:lvlOverride w:ilvl="8">
      <w:lvl w:ilvl="8">
        <w:start w:val="1"/>
        <w:numFmt w:val="decimal"/>
        <w:lvlText w:val="%1.%2.%3.%4.%5.%6.%7.%8.%9."/>
        <w:lvlJc w:val="left"/>
        <w:pPr>
          <w:ind w:left="4320" w:hanging="1440"/>
        </w:pPr>
        <w:rPr>
          <w:rFonts w:cs="Times New Roman"/>
        </w:rPr>
      </w:lvl>
    </w:lvlOverride>
  </w:num>
  <w:num w:numId="12" w16cid:durableId="828331256">
    <w:abstractNumId w:val="4"/>
  </w:num>
  <w:num w:numId="13" w16cid:durableId="126516062">
    <w:abstractNumId w:val="28"/>
  </w:num>
  <w:num w:numId="14" w16cid:durableId="690297282">
    <w:abstractNumId w:val="26"/>
  </w:num>
  <w:num w:numId="15" w16cid:durableId="1669625970">
    <w:abstractNumId w:val="8"/>
  </w:num>
  <w:num w:numId="16" w16cid:durableId="2136554133">
    <w:abstractNumId w:val="25"/>
  </w:num>
  <w:num w:numId="17" w16cid:durableId="1019159297">
    <w:abstractNumId w:val="0"/>
  </w:num>
  <w:num w:numId="18" w16cid:durableId="1429078509">
    <w:abstractNumId w:val="15"/>
  </w:num>
  <w:num w:numId="19" w16cid:durableId="368457040">
    <w:abstractNumId w:val="18"/>
  </w:num>
  <w:num w:numId="20" w16cid:durableId="1318924654">
    <w:abstractNumId w:val="11"/>
  </w:num>
  <w:num w:numId="21" w16cid:durableId="12301188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082794085">
    <w:abstractNumId w:val="22"/>
  </w:num>
  <w:num w:numId="23" w16cid:durableId="1981422952">
    <w:abstractNumId w:val="17"/>
  </w:num>
  <w:num w:numId="24" w16cid:durableId="325517990">
    <w:abstractNumId w:val="29"/>
  </w:num>
  <w:num w:numId="25" w16cid:durableId="421101359">
    <w:abstractNumId w:val="19"/>
  </w:num>
  <w:num w:numId="26" w16cid:durableId="1741518830">
    <w:abstractNumId w:val="12"/>
  </w:num>
  <w:num w:numId="27" w16cid:durableId="543442667">
    <w:abstractNumId w:val="5"/>
  </w:num>
  <w:num w:numId="28" w16cid:durableId="1945116452">
    <w:abstractNumId w:val="16"/>
  </w:num>
  <w:num w:numId="29" w16cid:durableId="84516951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274166750">
    <w:abstractNumId w:val="23"/>
  </w:num>
  <w:num w:numId="31" w16cid:durableId="448738774">
    <w:abstractNumId w:val="20"/>
  </w:num>
  <w:num w:numId="32" w16cid:durableId="1722629082">
    <w:abstractNumId w:val="30"/>
  </w:num>
  <w:num w:numId="33" w16cid:durableId="1896042781">
    <w:abstractNumId w:val="2"/>
  </w:num>
  <w:num w:numId="34" w16cid:durableId="2117753517">
    <w:abstractNumId w:val="21"/>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235D"/>
    <w:rsid w:val="00003568"/>
    <w:rsid w:val="000039B9"/>
    <w:rsid w:val="00003A3F"/>
    <w:rsid w:val="00003AF9"/>
    <w:rsid w:val="00004A08"/>
    <w:rsid w:val="00005D3D"/>
    <w:rsid w:val="0000615F"/>
    <w:rsid w:val="0000638A"/>
    <w:rsid w:val="000067C6"/>
    <w:rsid w:val="00006940"/>
    <w:rsid w:val="00006991"/>
    <w:rsid w:val="0000731B"/>
    <w:rsid w:val="000074A0"/>
    <w:rsid w:val="00007854"/>
    <w:rsid w:val="00007D23"/>
    <w:rsid w:val="00007EC9"/>
    <w:rsid w:val="000104DC"/>
    <w:rsid w:val="0001089B"/>
    <w:rsid w:val="00010A88"/>
    <w:rsid w:val="00010B64"/>
    <w:rsid w:val="00010EAD"/>
    <w:rsid w:val="000111D7"/>
    <w:rsid w:val="000117CF"/>
    <w:rsid w:val="00011A8D"/>
    <w:rsid w:val="00011B40"/>
    <w:rsid w:val="00012BE7"/>
    <w:rsid w:val="00013DC6"/>
    <w:rsid w:val="00013EF1"/>
    <w:rsid w:val="00013FF6"/>
    <w:rsid w:val="00014A61"/>
    <w:rsid w:val="00014B9B"/>
    <w:rsid w:val="00015AA5"/>
    <w:rsid w:val="0001618D"/>
    <w:rsid w:val="000163CE"/>
    <w:rsid w:val="0001670B"/>
    <w:rsid w:val="00016836"/>
    <w:rsid w:val="00020176"/>
    <w:rsid w:val="00020DD7"/>
    <w:rsid w:val="00020FD4"/>
    <w:rsid w:val="00021ECC"/>
    <w:rsid w:val="00021EFA"/>
    <w:rsid w:val="000225A2"/>
    <w:rsid w:val="00023019"/>
    <w:rsid w:val="000238BE"/>
    <w:rsid w:val="00024C87"/>
    <w:rsid w:val="00024E9E"/>
    <w:rsid w:val="000250D4"/>
    <w:rsid w:val="000261FD"/>
    <w:rsid w:val="00026246"/>
    <w:rsid w:val="00026673"/>
    <w:rsid w:val="00026690"/>
    <w:rsid w:val="00026D16"/>
    <w:rsid w:val="00030220"/>
    <w:rsid w:val="00030C02"/>
    <w:rsid w:val="00030CCF"/>
    <w:rsid w:val="00030F90"/>
    <w:rsid w:val="000315EB"/>
    <w:rsid w:val="00031A62"/>
    <w:rsid w:val="000321E6"/>
    <w:rsid w:val="000329F5"/>
    <w:rsid w:val="00032D19"/>
    <w:rsid w:val="00034A4A"/>
    <w:rsid w:val="00035067"/>
    <w:rsid w:val="00035221"/>
    <w:rsid w:val="0003560E"/>
    <w:rsid w:val="0003587B"/>
    <w:rsid w:val="00036191"/>
    <w:rsid w:val="0003633E"/>
    <w:rsid w:val="00036F4E"/>
    <w:rsid w:val="000371F7"/>
    <w:rsid w:val="000372F4"/>
    <w:rsid w:val="00037649"/>
    <w:rsid w:val="00040233"/>
    <w:rsid w:val="000403E4"/>
    <w:rsid w:val="00040C0F"/>
    <w:rsid w:val="00040E43"/>
    <w:rsid w:val="00040EC2"/>
    <w:rsid w:val="0004137F"/>
    <w:rsid w:val="00042108"/>
    <w:rsid w:val="000423C7"/>
    <w:rsid w:val="000428B5"/>
    <w:rsid w:val="00042BED"/>
    <w:rsid w:val="00042D50"/>
    <w:rsid w:val="000431AC"/>
    <w:rsid w:val="00043C51"/>
    <w:rsid w:val="00044728"/>
    <w:rsid w:val="00044836"/>
    <w:rsid w:val="00044B63"/>
    <w:rsid w:val="00044DE7"/>
    <w:rsid w:val="000455B9"/>
    <w:rsid w:val="000464E8"/>
    <w:rsid w:val="000466D2"/>
    <w:rsid w:val="00046884"/>
    <w:rsid w:val="00047F0C"/>
    <w:rsid w:val="00047F6B"/>
    <w:rsid w:val="00047F87"/>
    <w:rsid w:val="0005009A"/>
    <w:rsid w:val="00050C31"/>
    <w:rsid w:val="0005148B"/>
    <w:rsid w:val="00051E9D"/>
    <w:rsid w:val="00052365"/>
    <w:rsid w:val="000523A7"/>
    <w:rsid w:val="0005295E"/>
    <w:rsid w:val="000534ED"/>
    <w:rsid w:val="00053691"/>
    <w:rsid w:val="000543B5"/>
    <w:rsid w:val="000546BD"/>
    <w:rsid w:val="000546E9"/>
    <w:rsid w:val="00054712"/>
    <w:rsid w:val="0005481C"/>
    <w:rsid w:val="00055235"/>
    <w:rsid w:val="000561CC"/>
    <w:rsid w:val="000571AD"/>
    <w:rsid w:val="00057346"/>
    <w:rsid w:val="000578C9"/>
    <w:rsid w:val="000601F5"/>
    <w:rsid w:val="0006040C"/>
    <w:rsid w:val="000605C5"/>
    <w:rsid w:val="000608EF"/>
    <w:rsid w:val="00060B51"/>
    <w:rsid w:val="00060DD7"/>
    <w:rsid w:val="00061466"/>
    <w:rsid w:val="00061E86"/>
    <w:rsid w:val="00063554"/>
    <w:rsid w:val="00063DE1"/>
    <w:rsid w:val="00064868"/>
    <w:rsid w:val="00064904"/>
    <w:rsid w:val="000659E9"/>
    <w:rsid w:val="000662A8"/>
    <w:rsid w:val="00066509"/>
    <w:rsid w:val="00066BB9"/>
    <w:rsid w:val="00066D29"/>
    <w:rsid w:val="00067806"/>
    <w:rsid w:val="00067A88"/>
    <w:rsid w:val="0007051B"/>
    <w:rsid w:val="000714BF"/>
    <w:rsid w:val="00071E08"/>
    <w:rsid w:val="00072213"/>
    <w:rsid w:val="0007278D"/>
    <w:rsid w:val="00072F31"/>
    <w:rsid w:val="00072FE6"/>
    <w:rsid w:val="000738C7"/>
    <w:rsid w:val="00073C31"/>
    <w:rsid w:val="00073FA6"/>
    <w:rsid w:val="0007444F"/>
    <w:rsid w:val="000749AE"/>
    <w:rsid w:val="000749D7"/>
    <w:rsid w:val="00074A01"/>
    <w:rsid w:val="0007511C"/>
    <w:rsid w:val="0007559C"/>
    <w:rsid w:val="00075D27"/>
    <w:rsid w:val="00077944"/>
    <w:rsid w:val="00077D24"/>
    <w:rsid w:val="00080396"/>
    <w:rsid w:val="00080D0D"/>
    <w:rsid w:val="00080F53"/>
    <w:rsid w:val="0008241E"/>
    <w:rsid w:val="00082F6A"/>
    <w:rsid w:val="0008378B"/>
    <w:rsid w:val="00084742"/>
    <w:rsid w:val="00085478"/>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72"/>
    <w:rsid w:val="000959FC"/>
    <w:rsid w:val="0009724E"/>
    <w:rsid w:val="00097646"/>
    <w:rsid w:val="00097B80"/>
    <w:rsid w:val="000A0DFE"/>
    <w:rsid w:val="000A0F5D"/>
    <w:rsid w:val="000A1B88"/>
    <w:rsid w:val="000A1E34"/>
    <w:rsid w:val="000A2CBA"/>
    <w:rsid w:val="000A3108"/>
    <w:rsid w:val="000A33A3"/>
    <w:rsid w:val="000A3A5E"/>
    <w:rsid w:val="000A519E"/>
    <w:rsid w:val="000A5738"/>
    <w:rsid w:val="000A5FB1"/>
    <w:rsid w:val="000A7BF8"/>
    <w:rsid w:val="000B0BE3"/>
    <w:rsid w:val="000B0CED"/>
    <w:rsid w:val="000B1465"/>
    <w:rsid w:val="000B1DB2"/>
    <w:rsid w:val="000B220A"/>
    <w:rsid w:val="000B2340"/>
    <w:rsid w:val="000B24B0"/>
    <w:rsid w:val="000B297F"/>
    <w:rsid w:val="000B4581"/>
    <w:rsid w:val="000B4E6D"/>
    <w:rsid w:val="000B6976"/>
    <w:rsid w:val="000B7223"/>
    <w:rsid w:val="000C006A"/>
    <w:rsid w:val="000C017C"/>
    <w:rsid w:val="000C02F3"/>
    <w:rsid w:val="000C06F1"/>
    <w:rsid w:val="000C12E1"/>
    <w:rsid w:val="000C1AE5"/>
    <w:rsid w:val="000C1F59"/>
    <w:rsid w:val="000C2217"/>
    <w:rsid w:val="000C25AE"/>
    <w:rsid w:val="000C2807"/>
    <w:rsid w:val="000C2986"/>
    <w:rsid w:val="000C3EB0"/>
    <w:rsid w:val="000C3F71"/>
    <w:rsid w:val="000C4DF9"/>
    <w:rsid w:val="000C5CD0"/>
    <w:rsid w:val="000C5D95"/>
    <w:rsid w:val="000C6068"/>
    <w:rsid w:val="000C7400"/>
    <w:rsid w:val="000C7F07"/>
    <w:rsid w:val="000C7FD7"/>
    <w:rsid w:val="000D0B55"/>
    <w:rsid w:val="000D13D6"/>
    <w:rsid w:val="000D18E9"/>
    <w:rsid w:val="000D26D8"/>
    <w:rsid w:val="000D412D"/>
    <w:rsid w:val="000D4406"/>
    <w:rsid w:val="000D4B9C"/>
    <w:rsid w:val="000D4E2B"/>
    <w:rsid w:val="000D4FC4"/>
    <w:rsid w:val="000D5039"/>
    <w:rsid w:val="000D5C58"/>
    <w:rsid w:val="000D638A"/>
    <w:rsid w:val="000E03DC"/>
    <w:rsid w:val="000E083B"/>
    <w:rsid w:val="000E0EAE"/>
    <w:rsid w:val="000E1743"/>
    <w:rsid w:val="000E266E"/>
    <w:rsid w:val="000E2FD9"/>
    <w:rsid w:val="000E31D4"/>
    <w:rsid w:val="000E3448"/>
    <w:rsid w:val="000E37BD"/>
    <w:rsid w:val="000E38B1"/>
    <w:rsid w:val="000E430C"/>
    <w:rsid w:val="000E4D68"/>
    <w:rsid w:val="000E5999"/>
    <w:rsid w:val="000E6130"/>
    <w:rsid w:val="000E6657"/>
    <w:rsid w:val="000E681E"/>
    <w:rsid w:val="000E6845"/>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0F7B69"/>
    <w:rsid w:val="000F7BB4"/>
    <w:rsid w:val="00100B38"/>
    <w:rsid w:val="00100D60"/>
    <w:rsid w:val="001010F7"/>
    <w:rsid w:val="00101313"/>
    <w:rsid w:val="0010148D"/>
    <w:rsid w:val="00101C48"/>
    <w:rsid w:val="0010270D"/>
    <w:rsid w:val="00103049"/>
    <w:rsid w:val="00103CEC"/>
    <w:rsid w:val="001045C0"/>
    <w:rsid w:val="00104B69"/>
    <w:rsid w:val="00105DAD"/>
    <w:rsid w:val="001072BE"/>
    <w:rsid w:val="00107A04"/>
    <w:rsid w:val="00107DDA"/>
    <w:rsid w:val="0011199A"/>
    <w:rsid w:val="00111E6B"/>
    <w:rsid w:val="001126FB"/>
    <w:rsid w:val="0011280B"/>
    <w:rsid w:val="001128FB"/>
    <w:rsid w:val="00112F92"/>
    <w:rsid w:val="0011320C"/>
    <w:rsid w:val="0011344C"/>
    <w:rsid w:val="00113B07"/>
    <w:rsid w:val="00115BB9"/>
    <w:rsid w:val="001163AD"/>
    <w:rsid w:val="0011798C"/>
    <w:rsid w:val="00117D8E"/>
    <w:rsid w:val="001207D3"/>
    <w:rsid w:val="00120F58"/>
    <w:rsid w:val="00121982"/>
    <w:rsid w:val="0012267C"/>
    <w:rsid w:val="00122B46"/>
    <w:rsid w:val="00122E1C"/>
    <w:rsid w:val="00123C99"/>
    <w:rsid w:val="00124338"/>
    <w:rsid w:val="00124345"/>
    <w:rsid w:val="001244DF"/>
    <w:rsid w:val="00124FB1"/>
    <w:rsid w:val="00125082"/>
    <w:rsid w:val="0012509D"/>
    <w:rsid w:val="001250AF"/>
    <w:rsid w:val="0012547F"/>
    <w:rsid w:val="001256F0"/>
    <w:rsid w:val="00125D4A"/>
    <w:rsid w:val="0012726D"/>
    <w:rsid w:val="001275FB"/>
    <w:rsid w:val="0013010B"/>
    <w:rsid w:val="00131390"/>
    <w:rsid w:val="0013140B"/>
    <w:rsid w:val="00131B7F"/>
    <w:rsid w:val="00132002"/>
    <w:rsid w:val="001329A7"/>
    <w:rsid w:val="0013353A"/>
    <w:rsid w:val="00133C40"/>
    <w:rsid w:val="00134825"/>
    <w:rsid w:val="001351A4"/>
    <w:rsid w:val="00135EEE"/>
    <w:rsid w:val="001365CA"/>
    <w:rsid w:val="0013703C"/>
    <w:rsid w:val="00137D8A"/>
    <w:rsid w:val="001404CC"/>
    <w:rsid w:val="001408CC"/>
    <w:rsid w:val="00140D50"/>
    <w:rsid w:val="0014123C"/>
    <w:rsid w:val="00142352"/>
    <w:rsid w:val="001424F3"/>
    <w:rsid w:val="00142541"/>
    <w:rsid w:val="0014359C"/>
    <w:rsid w:val="00143940"/>
    <w:rsid w:val="00143F3F"/>
    <w:rsid w:val="0014414A"/>
    <w:rsid w:val="0014541E"/>
    <w:rsid w:val="00146095"/>
    <w:rsid w:val="001469E9"/>
    <w:rsid w:val="00146BC9"/>
    <w:rsid w:val="00147397"/>
    <w:rsid w:val="00147A63"/>
    <w:rsid w:val="00147A8C"/>
    <w:rsid w:val="00150260"/>
    <w:rsid w:val="00150492"/>
    <w:rsid w:val="0015057D"/>
    <w:rsid w:val="001511A2"/>
    <w:rsid w:val="00152306"/>
    <w:rsid w:val="00152CDC"/>
    <w:rsid w:val="0015376E"/>
    <w:rsid w:val="001538C5"/>
    <w:rsid w:val="00153D1C"/>
    <w:rsid w:val="00156AC9"/>
    <w:rsid w:val="00157AA6"/>
    <w:rsid w:val="001607EC"/>
    <w:rsid w:val="00160B7E"/>
    <w:rsid w:val="00162C75"/>
    <w:rsid w:val="00163833"/>
    <w:rsid w:val="00163B72"/>
    <w:rsid w:val="00163F76"/>
    <w:rsid w:val="00164443"/>
    <w:rsid w:val="001647BD"/>
    <w:rsid w:val="00165A31"/>
    <w:rsid w:val="0016665C"/>
    <w:rsid w:val="001666D5"/>
    <w:rsid w:val="00167555"/>
    <w:rsid w:val="00167B99"/>
    <w:rsid w:val="00167E09"/>
    <w:rsid w:val="0017111F"/>
    <w:rsid w:val="00171BA4"/>
    <w:rsid w:val="00171C73"/>
    <w:rsid w:val="00171EB8"/>
    <w:rsid w:val="00171FE7"/>
    <w:rsid w:val="001720E5"/>
    <w:rsid w:val="00172324"/>
    <w:rsid w:val="00172D53"/>
    <w:rsid w:val="00173319"/>
    <w:rsid w:val="00173478"/>
    <w:rsid w:val="001735A4"/>
    <w:rsid w:val="00173ACB"/>
    <w:rsid w:val="00173E9D"/>
    <w:rsid w:val="00173FBA"/>
    <w:rsid w:val="00174EE0"/>
    <w:rsid w:val="0017533E"/>
    <w:rsid w:val="0017542F"/>
    <w:rsid w:val="00175C5F"/>
    <w:rsid w:val="00176762"/>
    <w:rsid w:val="00176FD3"/>
    <w:rsid w:val="00177AFE"/>
    <w:rsid w:val="001801B7"/>
    <w:rsid w:val="00180340"/>
    <w:rsid w:val="00180466"/>
    <w:rsid w:val="00181168"/>
    <w:rsid w:val="00181511"/>
    <w:rsid w:val="001816D6"/>
    <w:rsid w:val="0018216E"/>
    <w:rsid w:val="00182886"/>
    <w:rsid w:val="00182B18"/>
    <w:rsid w:val="00182E25"/>
    <w:rsid w:val="0018447E"/>
    <w:rsid w:val="00184C92"/>
    <w:rsid w:val="00185454"/>
    <w:rsid w:val="00185997"/>
    <w:rsid w:val="00185B69"/>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818"/>
    <w:rsid w:val="00194983"/>
    <w:rsid w:val="001954F1"/>
    <w:rsid w:val="0019597B"/>
    <w:rsid w:val="00195BD8"/>
    <w:rsid w:val="00195C8A"/>
    <w:rsid w:val="00195CAF"/>
    <w:rsid w:val="0019623B"/>
    <w:rsid w:val="00196F91"/>
    <w:rsid w:val="001973F9"/>
    <w:rsid w:val="0019749C"/>
    <w:rsid w:val="00197943"/>
    <w:rsid w:val="00197EF6"/>
    <w:rsid w:val="001A0DF2"/>
    <w:rsid w:val="001A1062"/>
    <w:rsid w:val="001A1301"/>
    <w:rsid w:val="001A136A"/>
    <w:rsid w:val="001A14F5"/>
    <w:rsid w:val="001A18C1"/>
    <w:rsid w:val="001A1B52"/>
    <w:rsid w:val="001A1DD2"/>
    <w:rsid w:val="001A1E96"/>
    <w:rsid w:val="001A225E"/>
    <w:rsid w:val="001A2892"/>
    <w:rsid w:val="001A2E09"/>
    <w:rsid w:val="001A2E70"/>
    <w:rsid w:val="001A3DA0"/>
    <w:rsid w:val="001A4191"/>
    <w:rsid w:val="001A5289"/>
    <w:rsid w:val="001A5FBA"/>
    <w:rsid w:val="001A6020"/>
    <w:rsid w:val="001A6029"/>
    <w:rsid w:val="001A67B2"/>
    <w:rsid w:val="001A7401"/>
    <w:rsid w:val="001A77FB"/>
    <w:rsid w:val="001A7B0F"/>
    <w:rsid w:val="001A7B3D"/>
    <w:rsid w:val="001B0043"/>
    <w:rsid w:val="001B0E43"/>
    <w:rsid w:val="001B13F2"/>
    <w:rsid w:val="001B1CD4"/>
    <w:rsid w:val="001B2226"/>
    <w:rsid w:val="001B2E31"/>
    <w:rsid w:val="001B370C"/>
    <w:rsid w:val="001B383E"/>
    <w:rsid w:val="001B3BCE"/>
    <w:rsid w:val="001B3C7D"/>
    <w:rsid w:val="001B505A"/>
    <w:rsid w:val="001B50F3"/>
    <w:rsid w:val="001B7035"/>
    <w:rsid w:val="001B7342"/>
    <w:rsid w:val="001C15FE"/>
    <w:rsid w:val="001C1AD0"/>
    <w:rsid w:val="001C1CC5"/>
    <w:rsid w:val="001C1D32"/>
    <w:rsid w:val="001C24BC"/>
    <w:rsid w:val="001C256F"/>
    <w:rsid w:val="001C25C7"/>
    <w:rsid w:val="001C2EE8"/>
    <w:rsid w:val="001C305A"/>
    <w:rsid w:val="001C3A07"/>
    <w:rsid w:val="001C3CA3"/>
    <w:rsid w:val="001C468D"/>
    <w:rsid w:val="001C49AE"/>
    <w:rsid w:val="001C4F12"/>
    <w:rsid w:val="001C56C0"/>
    <w:rsid w:val="001C5A5A"/>
    <w:rsid w:val="001C635E"/>
    <w:rsid w:val="001C6757"/>
    <w:rsid w:val="001C6849"/>
    <w:rsid w:val="001C7F48"/>
    <w:rsid w:val="001D0740"/>
    <w:rsid w:val="001D1741"/>
    <w:rsid w:val="001D2A8E"/>
    <w:rsid w:val="001D2E3A"/>
    <w:rsid w:val="001D567F"/>
    <w:rsid w:val="001D5DDC"/>
    <w:rsid w:val="001D65F8"/>
    <w:rsid w:val="001D7492"/>
    <w:rsid w:val="001E0107"/>
    <w:rsid w:val="001E03FB"/>
    <w:rsid w:val="001E250F"/>
    <w:rsid w:val="001E2BC5"/>
    <w:rsid w:val="001E2D34"/>
    <w:rsid w:val="001E31C2"/>
    <w:rsid w:val="001E4D4B"/>
    <w:rsid w:val="001E52C0"/>
    <w:rsid w:val="001E695A"/>
    <w:rsid w:val="001E72E8"/>
    <w:rsid w:val="001E763B"/>
    <w:rsid w:val="001E76C7"/>
    <w:rsid w:val="001E7E24"/>
    <w:rsid w:val="001F04C1"/>
    <w:rsid w:val="001F1643"/>
    <w:rsid w:val="001F1A18"/>
    <w:rsid w:val="001F1D6C"/>
    <w:rsid w:val="001F1FB1"/>
    <w:rsid w:val="001F2420"/>
    <w:rsid w:val="001F2905"/>
    <w:rsid w:val="001F2E11"/>
    <w:rsid w:val="001F2EB6"/>
    <w:rsid w:val="001F3174"/>
    <w:rsid w:val="001F333F"/>
    <w:rsid w:val="001F5180"/>
    <w:rsid w:val="001F568A"/>
    <w:rsid w:val="001F5BA5"/>
    <w:rsid w:val="001F6551"/>
    <w:rsid w:val="001F70BC"/>
    <w:rsid w:val="001F74B8"/>
    <w:rsid w:val="001F78B9"/>
    <w:rsid w:val="001F7C60"/>
    <w:rsid w:val="00200101"/>
    <w:rsid w:val="00200212"/>
    <w:rsid w:val="00200F5D"/>
    <w:rsid w:val="00201DC4"/>
    <w:rsid w:val="00202139"/>
    <w:rsid w:val="0020230F"/>
    <w:rsid w:val="00202A46"/>
    <w:rsid w:val="00203063"/>
    <w:rsid w:val="00203725"/>
    <w:rsid w:val="002037C0"/>
    <w:rsid w:val="002044E1"/>
    <w:rsid w:val="002058A4"/>
    <w:rsid w:val="00206179"/>
    <w:rsid w:val="00206F2A"/>
    <w:rsid w:val="0020706E"/>
    <w:rsid w:val="0020796D"/>
    <w:rsid w:val="00207DD1"/>
    <w:rsid w:val="00207E02"/>
    <w:rsid w:val="00207FAC"/>
    <w:rsid w:val="00210243"/>
    <w:rsid w:val="00210A44"/>
    <w:rsid w:val="00210DD6"/>
    <w:rsid w:val="00212882"/>
    <w:rsid w:val="00212C25"/>
    <w:rsid w:val="002135C6"/>
    <w:rsid w:val="002140C5"/>
    <w:rsid w:val="002148E7"/>
    <w:rsid w:val="00214A30"/>
    <w:rsid w:val="00214D4B"/>
    <w:rsid w:val="00214E2F"/>
    <w:rsid w:val="00214E99"/>
    <w:rsid w:val="002151ED"/>
    <w:rsid w:val="002155DD"/>
    <w:rsid w:val="002163DC"/>
    <w:rsid w:val="00217893"/>
    <w:rsid w:val="00217C84"/>
    <w:rsid w:val="00217F6F"/>
    <w:rsid w:val="00220350"/>
    <w:rsid w:val="002203E4"/>
    <w:rsid w:val="00220734"/>
    <w:rsid w:val="00220B88"/>
    <w:rsid w:val="002210A3"/>
    <w:rsid w:val="00221199"/>
    <w:rsid w:val="002211A8"/>
    <w:rsid w:val="00221235"/>
    <w:rsid w:val="00221CC0"/>
    <w:rsid w:val="0022229D"/>
    <w:rsid w:val="00222418"/>
    <w:rsid w:val="00223247"/>
    <w:rsid w:val="00223614"/>
    <w:rsid w:val="002256CF"/>
    <w:rsid w:val="00225BEF"/>
    <w:rsid w:val="002267CC"/>
    <w:rsid w:val="002267DE"/>
    <w:rsid w:val="002267E4"/>
    <w:rsid w:val="00226A33"/>
    <w:rsid w:val="002279BC"/>
    <w:rsid w:val="00231166"/>
    <w:rsid w:val="00233169"/>
    <w:rsid w:val="00233501"/>
    <w:rsid w:val="00233FC5"/>
    <w:rsid w:val="002341FF"/>
    <w:rsid w:val="00234717"/>
    <w:rsid w:val="00234920"/>
    <w:rsid w:val="00234DCC"/>
    <w:rsid w:val="0023505D"/>
    <w:rsid w:val="00235284"/>
    <w:rsid w:val="0023563C"/>
    <w:rsid w:val="002373A3"/>
    <w:rsid w:val="002374F8"/>
    <w:rsid w:val="00237EA0"/>
    <w:rsid w:val="00237EB4"/>
    <w:rsid w:val="002415C7"/>
    <w:rsid w:val="0024180E"/>
    <w:rsid w:val="002418CE"/>
    <w:rsid w:val="0024200F"/>
    <w:rsid w:val="002428AC"/>
    <w:rsid w:val="00242987"/>
    <w:rsid w:val="002430AE"/>
    <w:rsid w:val="00243470"/>
    <w:rsid w:val="00243E02"/>
    <w:rsid w:val="002440D0"/>
    <w:rsid w:val="00244688"/>
    <w:rsid w:val="00244994"/>
    <w:rsid w:val="00245C47"/>
    <w:rsid w:val="00245DEF"/>
    <w:rsid w:val="00246347"/>
    <w:rsid w:val="002468E1"/>
    <w:rsid w:val="00246F61"/>
    <w:rsid w:val="00246F96"/>
    <w:rsid w:val="002476D5"/>
    <w:rsid w:val="0025061E"/>
    <w:rsid w:val="002510C4"/>
    <w:rsid w:val="00251356"/>
    <w:rsid w:val="00251635"/>
    <w:rsid w:val="00251D4A"/>
    <w:rsid w:val="0025211B"/>
    <w:rsid w:val="002529EC"/>
    <w:rsid w:val="00252B1E"/>
    <w:rsid w:val="00253090"/>
    <w:rsid w:val="002534FE"/>
    <w:rsid w:val="00253D8B"/>
    <w:rsid w:val="00254390"/>
    <w:rsid w:val="00254895"/>
    <w:rsid w:val="00254B32"/>
    <w:rsid w:val="002550C7"/>
    <w:rsid w:val="00255225"/>
    <w:rsid w:val="002552E9"/>
    <w:rsid w:val="002553AE"/>
    <w:rsid w:val="00255C04"/>
    <w:rsid w:val="00257685"/>
    <w:rsid w:val="00257A14"/>
    <w:rsid w:val="002601C7"/>
    <w:rsid w:val="002601F1"/>
    <w:rsid w:val="002603C7"/>
    <w:rsid w:val="00260413"/>
    <w:rsid w:val="00260E03"/>
    <w:rsid w:val="002616A9"/>
    <w:rsid w:val="002617A4"/>
    <w:rsid w:val="002620D1"/>
    <w:rsid w:val="00262386"/>
    <w:rsid w:val="00262D3D"/>
    <w:rsid w:val="00263E7F"/>
    <w:rsid w:val="0026424A"/>
    <w:rsid w:val="00264AAE"/>
    <w:rsid w:val="00264DE7"/>
    <w:rsid w:val="002659AC"/>
    <w:rsid w:val="00266187"/>
    <w:rsid w:val="00267751"/>
    <w:rsid w:val="00267E9A"/>
    <w:rsid w:val="002701CE"/>
    <w:rsid w:val="0027095A"/>
    <w:rsid w:val="00270EFE"/>
    <w:rsid w:val="00271411"/>
    <w:rsid w:val="00271907"/>
    <w:rsid w:val="00271BE9"/>
    <w:rsid w:val="00271E3F"/>
    <w:rsid w:val="00272488"/>
    <w:rsid w:val="0027263C"/>
    <w:rsid w:val="00272826"/>
    <w:rsid w:val="00272B48"/>
    <w:rsid w:val="00273F59"/>
    <w:rsid w:val="002742F0"/>
    <w:rsid w:val="00274B64"/>
    <w:rsid w:val="00274C8A"/>
    <w:rsid w:val="0027575B"/>
    <w:rsid w:val="00275B72"/>
    <w:rsid w:val="00275D9F"/>
    <w:rsid w:val="00276A15"/>
    <w:rsid w:val="00277655"/>
    <w:rsid w:val="0027784B"/>
    <w:rsid w:val="00280265"/>
    <w:rsid w:val="00280991"/>
    <w:rsid w:val="00280AF0"/>
    <w:rsid w:val="00281309"/>
    <w:rsid w:val="00281735"/>
    <w:rsid w:val="002827A2"/>
    <w:rsid w:val="00282C67"/>
    <w:rsid w:val="00283391"/>
    <w:rsid w:val="00283C6E"/>
    <w:rsid w:val="00283D6A"/>
    <w:rsid w:val="00284221"/>
    <w:rsid w:val="00284427"/>
    <w:rsid w:val="002847F1"/>
    <w:rsid w:val="00285B02"/>
    <w:rsid w:val="00285E5E"/>
    <w:rsid w:val="002866F6"/>
    <w:rsid w:val="00286B61"/>
    <w:rsid w:val="002902C1"/>
    <w:rsid w:val="002917EB"/>
    <w:rsid w:val="00291C92"/>
    <w:rsid w:val="00291D4B"/>
    <w:rsid w:val="00291DCB"/>
    <w:rsid w:val="00291EAC"/>
    <w:rsid w:val="00292169"/>
    <w:rsid w:val="0029216D"/>
    <w:rsid w:val="002926A1"/>
    <w:rsid w:val="00293271"/>
    <w:rsid w:val="00293967"/>
    <w:rsid w:val="00294BE3"/>
    <w:rsid w:val="002970CF"/>
    <w:rsid w:val="00297490"/>
    <w:rsid w:val="002974D4"/>
    <w:rsid w:val="002A00F7"/>
    <w:rsid w:val="002A0A5D"/>
    <w:rsid w:val="002A1EB6"/>
    <w:rsid w:val="002A2A1D"/>
    <w:rsid w:val="002A3B3E"/>
    <w:rsid w:val="002A3C89"/>
    <w:rsid w:val="002A3FB8"/>
    <w:rsid w:val="002A4AC9"/>
    <w:rsid w:val="002A523D"/>
    <w:rsid w:val="002A55FA"/>
    <w:rsid w:val="002A58C9"/>
    <w:rsid w:val="002A62B6"/>
    <w:rsid w:val="002A6658"/>
    <w:rsid w:val="002A70E6"/>
    <w:rsid w:val="002A71C8"/>
    <w:rsid w:val="002A7A35"/>
    <w:rsid w:val="002B062F"/>
    <w:rsid w:val="002B144C"/>
    <w:rsid w:val="002B189A"/>
    <w:rsid w:val="002B19CD"/>
    <w:rsid w:val="002B1FDA"/>
    <w:rsid w:val="002B3F04"/>
    <w:rsid w:val="002B42DA"/>
    <w:rsid w:val="002B4C72"/>
    <w:rsid w:val="002B6B9E"/>
    <w:rsid w:val="002B7D13"/>
    <w:rsid w:val="002C032E"/>
    <w:rsid w:val="002C09E5"/>
    <w:rsid w:val="002C14FC"/>
    <w:rsid w:val="002C1C55"/>
    <w:rsid w:val="002C259D"/>
    <w:rsid w:val="002C2936"/>
    <w:rsid w:val="002C2DD1"/>
    <w:rsid w:val="002C350D"/>
    <w:rsid w:val="002C362D"/>
    <w:rsid w:val="002C3A40"/>
    <w:rsid w:val="002C3C04"/>
    <w:rsid w:val="002C41AA"/>
    <w:rsid w:val="002C4AE8"/>
    <w:rsid w:val="002C4B0F"/>
    <w:rsid w:val="002C50AE"/>
    <w:rsid w:val="002C5249"/>
    <w:rsid w:val="002C53E8"/>
    <w:rsid w:val="002C57A2"/>
    <w:rsid w:val="002C796B"/>
    <w:rsid w:val="002D082E"/>
    <w:rsid w:val="002D1083"/>
    <w:rsid w:val="002D1C99"/>
    <w:rsid w:val="002D1EFA"/>
    <w:rsid w:val="002D236C"/>
    <w:rsid w:val="002D28EF"/>
    <w:rsid w:val="002D2EC0"/>
    <w:rsid w:val="002D3701"/>
    <w:rsid w:val="002D3712"/>
    <w:rsid w:val="002D48BB"/>
    <w:rsid w:val="002D4911"/>
    <w:rsid w:val="002D4A0D"/>
    <w:rsid w:val="002D51D8"/>
    <w:rsid w:val="002D5ABC"/>
    <w:rsid w:val="002D5E44"/>
    <w:rsid w:val="002D6348"/>
    <w:rsid w:val="002D636A"/>
    <w:rsid w:val="002D6BC5"/>
    <w:rsid w:val="002D6E52"/>
    <w:rsid w:val="002D7609"/>
    <w:rsid w:val="002D7F06"/>
    <w:rsid w:val="002E00F1"/>
    <w:rsid w:val="002E1129"/>
    <w:rsid w:val="002E115D"/>
    <w:rsid w:val="002E259F"/>
    <w:rsid w:val="002E2B93"/>
    <w:rsid w:val="002E2CD8"/>
    <w:rsid w:val="002E3C32"/>
    <w:rsid w:val="002E3DCA"/>
    <w:rsid w:val="002E417E"/>
    <w:rsid w:val="002E4381"/>
    <w:rsid w:val="002E4732"/>
    <w:rsid w:val="002E4A0C"/>
    <w:rsid w:val="002E5EA9"/>
    <w:rsid w:val="002E6BB6"/>
    <w:rsid w:val="002F05C1"/>
    <w:rsid w:val="002F0663"/>
    <w:rsid w:val="002F0B8E"/>
    <w:rsid w:val="002F0DF0"/>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356"/>
    <w:rsid w:val="00305876"/>
    <w:rsid w:val="00306D9F"/>
    <w:rsid w:val="00306F87"/>
    <w:rsid w:val="003074D1"/>
    <w:rsid w:val="0031000F"/>
    <w:rsid w:val="003101E1"/>
    <w:rsid w:val="00310DEF"/>
    <w:rsid w:val="0031109D"/>
    <w:rsid w:val="0031284C"/>
    <w:rsid w:val="00313C60"/>
    <w:rsid w:val="0031420A"/>
    <w:rsid w:val="00314223"/>
    <w:rsid w:val="003155D3"/>
    <w:rsid w:val="00316CAF"/>
    <w:rsid w:val="00316D64"/>
    <w:rsid w:val="0031757A"/>
    <w:rsid w:val="00317AC3"/>
    <w:rsid w:val="0032046A"/>
    <w:rsid w:val="00320B5A"/>
    <w:rsid w:val="00321A79"/>
    <w:rsid w:val="00321B1F"/>
    <w:rsid w:val="0032266C"/>
    <w:rsid w:val="00322AA2"/>
    <w:rsid w:val="003230AA"/>
    <w:rsid w:val="003232C3"/>
    <w:rsid w:val="00324073"/>
    <w:rsid w:val="003241B0"/>
    <w:rsid w:val="003241B4"/>
    <w:rsid w:val="00324C6E"/>
    <w:rsid w:val="00325A84"/>
    <w:rsid w:val="0032627F"/>
    <w:rsid w:val="00326357"/>
    <w:rsid w:val="00326CB7"/>
    <w:rsid w:val="00326F19"/>
    <w:rsid w:val="00326F9E"/>
    <w:rsid w:val="003300F2"/>
    <w:rsid w:val="00331673"/>
    <w:rsid w:val="00331ED1"/>
    <w:rsid w:val="003321B2"/>
    <w:rsid w:val="0033276B"/>
    <w:rsid w:val="003328D9"/>
    <w:rsid w:val="00333BFA"/>
    <w:rsid w:val="00333C3E"/>
    <w:rsid w:val="00334EB8"/>
    <w:rsid w:val="0033575F"/>
    <w:rsid w:val="00335A01"/>
    <w:rsid w:val="00335DA5"/>
    <w:rsid w:val="00336A8F"/>
    <w:rsid w:val="00336B1D"/>
    <w:rsid w:val="003406FD"/>
    <w:rsid w:val="00340882"/>
    <w:rsid w:val="00340F7A"/>
    <w:rsid w:val="00341929"/>
    <w:rsid w:val="00341D9A"/>
    <w:rsid w:val="00342130"/>
    <w:rsid w:val="003421F4"/>
    <w:rsid w:val="00342631"/>
    <w:rsid w:val="00343035"/>
    <w:rsid w:val="00343188"/>
    <w:rsid w:val="00343407"/>
    <w:rsid w:val="00343586"/>
    <w:rsid w:val="003436A3"/>
    <w:rsid w:val="003436A8"/>
    <w:rsid w:val="0034379E"/>
    <w:rsid w:val="00343AFE"/>
    <w:rsid w:val="00343C91"/>
    <w:rsid w:val="0034460F"/>
    <w:rsid w:val="003446C9"/>
    <w:rsid w:val="00345141"/>
    <w:rsid w:val="00345151"/>
    <w:rsid w:val="00345D84"/>
    <w:rsid w:val="00346410"/>
    <w:rsid w:val="003468EC"/>
    <w:rsid w:val="00346B14"/>
    <w:rsid w:val="003477AB"/>
    <w:rsid w:val="0035041E"/>
    <w:rsid w:val="0035091B"/>
    <w:rsid w:val="0035241D"/>
    <w:rsid w:val="00352626"/>
    <w:rsid w:val="00352C40"/>
    <w:rsid w:val="0035320F"/>
    <w:rsid w:val="003536CF"/>
    <w:rsid w:val="00355743"/>
    <w:rsid w:val="00355846"/>
    <w:rsid w:val="00355D42"/>
    <w:rsid w:val="00355F48"/>
    <w:rsid w:val="00356A06"/>
    <w:rsid w:val="00357BB8"/>
    <w:rsid w:val="003600D2"/>
    <w:rsid w:val="003600F2"/>
    <w:rsid w:val="00360333"/>
    <w:rsid w:val="0036074C"/>
    <w:rsid w:val="00360A21"/>
    <w:rsid w:val="00360DB9"/>
    <w:rsid w:val="0036132D"/>
    <w:rsid w:val="003617F1"/>
    <w:rsid w:val="0036245A"/>
    <w:rsid w:val="00362719"/>
    <w:rsid w:val="00362AA1"/>
    <w:rsid w:val="00362DF0"/>
    <w:rsid w:val="003630A0"/>
    <w:rsid w:val="00363134"/>
    <w:rsid w:val="00364D12"/>
    <w:rsid w:val="00365384"/>
    <w:rsid w:val="003660B8"/>
    <w:rsid w:val="003671C3"/>
    <w:rsid w:val="00370489"/>
    <w:rsid w:val="00371433"/>
    <w:rsid w:val="003716F1"/>
    <w:rsid w:val="00372CDB"/>
    <w:rsid w:val="00372F1C"/>
    <w:rsid w:val="003741B0"/>
    <w:rsid w:val="00374530"/>
    <w:rsid w:val="00374650"/>
    <w:rsid w:val="00374A04"/>
    <w:rsid w:val="00374F82"/>
    <w:rsid w:val="00375417"/>
    <w:rsid w:val="003754CE"/>
    <w:rsid w:val="003754D9"/>
    <w:rsid w:val="00376628"/>
    <w:rsid w:val="00376755"/>
    <w:rsid w:val="00376FFC"/>
    <w:rsid w:val="003771ED"/>
    <w:rsid w:val="00377497"/>
    <w:rsid w:val="00377925"/>
    <w:rsid w:val="00377C16"/>
    <w:rsid w:val="00377C96"/>
    <w:rsid w:val="00380167"/>
    <w:rsid w:val="00380363"/>
    <w:rsid w:val="0038039F"/>
    <w:rsid w:val="00380DF6"/>
    <w:rsid w:val="003819C8"/>
    <w:rsid w:val="00382455"/>
    <w:rsid w:val="00382939"/>
    <w:rsid w:val="00382B76"/>
    <w:rsid w:val="0038324B"/>
    <w:rsid w:val="003849A9"/>
    <w:rsid w:val="00384F5A"/>
    <w:rsid w:val="00386A7C"/>
    <w:rsid w:val="00386F46"/>
    <w:rsid w:val="003878F0"/>
    <w:rsid w:val="003903FB"/>
    <w:rsid w:val="0039114B"/>
    <w:rsid w:val="00391635"/>
    <w:rsid w:val="003918AE"/>
    <w:rsid w:val="00392458"/>
    <w:rsid w:val="0039299B"/>
    <w:rsid w:val="00392D16"/>
    <w:rsid w:val="003943EC"/>
    <w:rsid w:val="003948A3"/>
    <w:rsid w:val="00394B3D"/>
    <w:rsid w:val="00394C27"/>
    <w:rsid w:val="003957E5"/>
    <w:rsid w:val="00397706"/>
    <w:rsid w:val="00397E1C"/>
    <w:rsid w:val="003A050E"/>
    <w:rsid w:val="003A050F"/>
    <w:rsid w:val="003A0515"/>
    <w:rsid w:val="003A1229"/>
    <w:rsid w:val="003A15A3"/>
    <w:rsid w:val="003A1791"/>
    <w:rsid w:val="003A20CF"/>
    <w:rsid w:val="003A2322"/>
    <w:rsid w:val="003A2F4F"/>
    <w:rsid w:val="003A30C5"/>
    <w:rsid w:val="003A3C99"/>
    <w:rsid w:val="003A441C"/>
    <w:rsid w:val="003A5051"/>
    <w:rsid w:val="003A5F71"/>
    <w:rsid w:val="003A65F9"/>
    <w:rsid w:val="003A6756"/>
    <w:rsid w:val="003A6BC4"/>
    <w:rsid w:val="003A741D"/>
    <w:rsid w:val="003B0093"/>
    <w:rsid w:val="003B03D1"/>
    <w:rsid w:val="003B12DE"/>
    <w:rsid w:val="003B2617"/>
    <w:rsid w:val="003B26CD"/>
    <w:rsid w:val="003B39F9"/>
    <w:rsid w:val="003B3D2C"/>
    <w:rsid w:val="003B3F5A"/>
    <w:rsid w:val="003B401F"/>
    <w:rsid w:val="003B4C2C"/>
    <w:rsid w:val="003B5568"/>
    <w:rsid w:val="003B5C67"/>
    <w:rsid w:val="003B6389"/>
    <w:rsid w:val="003B6924"/>
    <w:rsid w:val="003B7004"/>
    <w:rsid w:val="003B7634"/>
    <w:rsid w:val="003C018A"/>
    <w:rsid w:val="003C01B7"/>
    <w:rsid w:val="003C09C7"/>
    <w:rsid w:val="003C0F82"/>
    <w:rsid w:val="003C11AA"/>
    <w:rsid w:val="003C126F"/>
    <w:rsid w:val="003C1AB1"/>
    <w:rsid w:val="003C2412"/>
    <w:rsid w:val="003C253D"/>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2175"/>
    <w:rsid w:val="003D2DDE"/>
    <w:rsid w:val="003D35C4"/>
    <w:rsid w:val="003D3902"/>
    <w:rsid w:val="003D3B76"/>
    <w:rsid w:val="003D3D6B"/>
    <w:rsid w:val="003D3F5F"/>
    <w:rsid w:val="003D3FC1"/>
    <w:rsid w:val="003D5A05"/>
    <w:rsid w:val="003D5EC9"/>
    <w:rsid w:val="003D6258"/>
    <w:rsid w:val="003D6501"/>
    <w:rsid w:val="003D73C2"/>
    <w:rsid w:val="003E0731"/>
    <w:rsid w:val="003E0A08"/>
    <w:rsid w:val="003E0FEA"/>
    <w:rsid w:val="003E1026"/>
    <w:rsid w:val="003E1160"/>
    <w:rsid w:val="003E1371"/>
    <w:rsid w:val="003E1AE4"/>
    <w:rsid w:val="003E2296"/>
    <w:rsid w:val="003E23F7"/>
    <w:rsid w:val="003E3871"/>
    <w:rsid w:val="003E436D"/>
    <w:rsid w:val="003E4C10"/>
    <w:rsid w:val="003E4C84"/>
    <w:rsid w:val="003E4D0B"/>
    <w:rsid w:val="003E4DB9"/>
    <w:rsid w:val="003E4E8A"/>
    <w:rsid w:val="003E51C1"/>
    <w:rsid w:val="003E6FE5"/>
    <w:rsid w:val="003E713F"/>
    <w:rsid w:val="003F0701"/>
    <w:rsid w:val="003F092C"/>
    <w:rsid w:val="003F0DA7"/>
    <w:rsid w:val="003F139A"/>
    <w:rsid w:val="003F1531"/>
    <w:rsid w:val="003F18FD"/>
    <w:rsid w:val="003F246A"/>
    <w:rsid w:val="003F2587"/>
    <w:rsid w:val="003F25CB"/>
    <w:rsid w:val="003F2E3E"/>
    <w:rsid w:val="003F3617"/>
    <w:rsid w:val="003F3EFE"/>
    <w:rsid w:val="003F3FC9"/>
    <w:rsid w:val="003F4720"/>
    <w:rsid w:val="003F5489"/>
    <w:rsid w:val="003F54D8"/>
    <w:rsid w:val="003F5D40"/>
    <w:rsid w:val="003F740A"/>
    <w:rsid w:val="004003B4"/>
    <w:rsid w:val="004016D5"/>
    <w:rsid w:val="00401CAD"/>
    <w:rsid w:val="00403C28"/>
    <w:rsid w:val="00403C4D"/>
    <w:rsid w:val="00404031"/>
    <w:rsid w:val="00404533"/>
    <w:rsid w:val="0040472C"/>
    <w:rsid w:val="004047D7"/>
    <w:rsid w:val="00405855"/>
    <w:rsid w:val="00405B76"/>
    <w:rsid w:val="00405D65"/>
    <w:rsid w:val="0040657F"/>
    <w:rsid w:val="00406FF1"/>
    <w:rsid w:val="004076A8"/>
    <w:rsid w:val="00407820"/>
    <w:rsid w:val="00407939"/>
    <w:rsid w:val="00410CE7"/>
    <w:rsid w:val="00411BD7"/>
    <w:rsid w:val="0041208A"/>
    <w:rsid w:val="0041359A"/>
    <w:rsid w:val="00413D2E"/>
    <w:rsid w:val="004147BD"/>
    <w:rsid w:val="00414993"/>
    <w:rsid w:val="004150DF"/>
    <w:rsid w:val="0041548D"/>
    <w:rsid w:val="004157B6"/>
    <w:rsid w:val="004159FF"/>
    <w:rsid w:val="00415A37"/>
    <w:rsid w:val="004162AA"/>
    <w:rsid w:val="0041685F"/>
    <w:rsid w:val="00416D08"/>
    <w:rsid w:val="00417395"/>
    <w:rsid w:val="00417604"/>
    <w:rsid w:val="0042226A"/>
    <w:rsid w:val="00424C4C"/>
    <w:rsid w:val="0042520F"/>
    <w:rsid w:val="004252AF"/>
    <w:rsid w:val="00425722"/>
    <w:rsid w:val="0042715D"/>
    <w:rsid w:val="00427174"/>
    <w:rsid w:val="00427210"/>
    <w:rsid w:val="004279A6"/>
    <w:rsid w:val="004309EA"/>
    <w:rsid w:val="00430DB7"/>
    <w:rsid w:val="00431495"/>
    <w:rsid w:val="004321B5"/>
    <w:rsid w:val="0043230B"/>
    <w:rsid w:val="00432574"/>
    <w:rsid w:val="0043288C"/>
    <w:rsid w:val="00433339"/>
    <w:rsid w:val="0043335A"/>
    <w:rsid w:val="0043371B"/>
    <w:rsid w:val="00435186"/>
    <w:rsid w:val="00435437"/>
    <w:rsid w:val="004356A8"/>
    <w:rsid w:val="0043589B"/>
    <w:rsid w:val="00435D59"/>
    <w:rsid w:val="00436201"/>
    <w:rsid w:val="00436C12"/>
    <w:rsid w:val="00436C5B"/>
    <w:rsid w:val="00440394"/>
    <w:rsid w:val="00440809"/>
    <w:rsid w:val="00440E78"/>
    <w:rsid w:val="00441581"/>
    <w:rsid w:val="004419AE"/>
    <w:rsid w:val="00441ACD"/>
    <w:rsid w:val="00443DE5"/>
    <w:rsid w:val="00443FA8"/>
    <w:rsid w:val="00443FEB"/>
    <w:rsid w:val="00444812"/>
    <w:rsid w:val="00444DC8"/>
    <w:rsid w:val="00445139"/>
    <w:rsid w:val="0044540D"/>
    <w:rsid w:val="00446913"/>
    <w:rsid w:val="00447B36"/>
    <w:rsid w:val="00447D54"/>
    <w:rsid w:val="00450767"/>
    <w:rsid w:val="00450E09"/>
    <w:rsid w:val="004511A8"/>
    <w:rsid w:val="004512A8"/>
    <w:rsid w:val="00451E77"/>
    <w:rsid w:val="004525D5"/>
    <w:rsid w:val="004525F0"/>
    <w:rsid w:val="0045276F"/>
    <w:rsid w:val="00452C1D"/>
    <w:rsid w:val="00453770"/>
    <w:rsid w:val="00454F00"/>
    <w:rsid w:val="00455810"/>
    <w:rsid w:val="00455AA9"/>
    <w:rsid w:val="00455F06"/>
    <w:rsid w:val="004575AA"/>
    <w:rsid w:val="0045773D"/>
    <w:rsid w:val="00457AF0"/>
    <w:rsid w:val="00457C45"/>
    <w:rsid w:val="00457C5A"/>
    <w:rsid w:val="00457F5A"/>
    <w:rsid w:val="00460114"/>
    <w:rsid w:val="00460650"/>
    <w:rsid w:val="00461904"/>
    <w:rsid w:val="0046198C"/>
    <w:rsid w:val="00461CE0"/>
    <w:rsid w:val="00461CE4"/>
    <w:rsid w:val="004624F4"/>
    <w:rsid w:val="00462587"/>
    <w:rsid w:val="004625CA"/>
    <w:rsid w:val="00462848"/>
    <w:rsid w:val="004635E0"/>
    <w:rsid w:val="00463897"/>
    <w:rsid w:val="004642FA"/>
    <w:rsid w:val="0046472C"/>
    <w:rsid w:val="00464D07"/>
    <w:rsid w:val="004658BF"/>
    <w:rsid w:val="00465AE0"/>
    <w:rsid w:val="00467B1D"/>
    <w:rsid w:val="00470F38"/>
    <w:rsid w:val="00471043"/>
    <w:rsid w:val="004713B5"/>
    <w:rsid w:val="00472F7A"/>
    <w:rsid w:val="00472F8C"/>
    <w:rsid w:val="004730BE"/>
    <w:rsid w:val="0047509D"/>
    <w:rsid w:val="0047554A"/>
    <w:rsid w:val="004758C1"/>
    <w:rsid w:val="004759D7"/>
    <w:rsid w:val="00475F9B"/>
    <w:rsid w:val="0047687E"/>
    <w:rsid w:val="00476C9D"/>
    <w:rsid w:val="00477068"/>
    <w:rsid w:val="00477E28"/>
    <w:rsid w:val="00482387"/>
    <w:rsid w:val="00482A1E"/>
    <w:rsid w:val="00482B6A"/>
    <w:rsid w:val="00482BC0"/>
    <w:rsid w:val="00483462"/>
    <w:rsid w:val="00483E10"/>
    <w:rsid w:val="004847DE"/>
    <w:rsid w:val="00485E23"/>
    <w:rsid w:val="0048654D"/>
    <w:rsid w:val="004867B9"/>
    <w:rsid w:val="00486B0D"/>
    <w:rsid w:val="00487792"/>
    <w:rsid w:val="00487FE8"/>
    <w:rsid w:val="00492862"/>
    <w:rsid w:val="004940CB"/>
    <w:rsid w:val="00494B5D"/>
    <w:rsid w:val="0049538A"/>
    <w:rsid w:val="00495F71"/>
    <w:rsid w:val="004962BC"/>
    <w:rsid w:val="004969A8"/>
    <w:rsid w:val="00496EFB"/>
    <w:rsid w:val="00497DF3"/>
    <w:rsid w:val="004A01F5"/>
    <w:rsid w:val="004A0305"/>
    <w:rsid w:val="004A0401"/>
    <w:rsid w:val="004A0D17"/>
    <w:rsid w:val="004A0E10"/>
    <w:rsid w:val="004A1343"/>
    <w:rsid w:val="004A13CE"/>
    <w:rsid w:val="004A1864"/>
    <w:rsid w:val="004A1BB5"/>
    <w:rsid w:val="004A23B5"/>
    <w:rsid w:val="004A299F"/>
    <w:rsid w:val="004A3C50"/>
    <w:rsid w:val="004A3F9F"/>
    <w:rsid w:val="004A415C"/>
    <w:rsid w:val="004A4444"/>
    <w:rsid w:val="004A4761"/>
    <w:rsid w:val="004A48CA"/>
    <w:rsid w:val="004A4C80"/>
    <w:rsid w:val="004A51B9"/>
    <w:rsid w:val="004A5A9A"/>
    <w:rsid w:val="004A6248"/>
    <w:rsid w:val="004A7037"/>
    <w:rsid w:val="004A7485"/>
    <w:rsid w:val="004A7F0E"/>
    <w:rsid w:val="004B0155"/>
    <w:rsid w:val="004B01D9"/>
    <w:rsid w:val="004B0E0C"/>
    <w:rsid w:val="004B1C98"/>
    <w:rsid w:val="004B219C"/>
    <w:rsid w:val="004B2B8B"/>
    <w:rsid w:val="004B2DE4"/>
    <w:rsid w:val="004B56CF"/>
    <w:rsid w:val="004B57E8"/>
    <w:rsid w:val="004B6BCA"/>
    <w:rsid w:val="004B6FBD"/>
    <w:rsid w:val="004B7455"/>
    <w:rsid w:val="004C03F1"/>
    <w:rsid w:val="004C076A"/>
    <w:rsid w:val="004C0C4F"/>
    <w:rsid w:val="004C11AA"/>
    <w:rsid w:val="004C1CAF"/>
    <w:rsid w:val="004C29F1"/>
    <w:rsid w:val="004C34F4"/>
    <w:rsid w:val="004C3894"/>
    <w:rsid w:val="004C40E5"/>
    <w:rsid w:val="004C42C8"/>
    <w:rsid w:val="004C4413"/>
    <w:rsid w:val="004C6555"/>
    <w:rsid w:val="004C7852"/>
    <w:rsid w:val="004C7DC4"/>
    <w:rsid w:val="004C7E0B"/>
    <w:rsid w:val="004C7E53"/>
    <w:rsid w:val="004D017C"/>
    <w:rsid w:val="004D0866"/>
    <w:rsid w:val="004D08C2"/>
    <w:rsid w:val="004D1010"/>
    <w:rsid w:val="004D1145"/>
    <w:rsid w:val="004D1673"/>
    <w:rsid w:val="004D248A"/>
    <w:rsid w:val="004D2FB8"/>
    <w:rsid w:val="004D459D"/>
    <w:rsid w:val="004D49FC"/>
    <w:rsid w:val="004D508E"/>
    <w:rsid w:val="004D53BC"/>
    <w:rsid w:val="004D59EA"/>
    <w:rsid w:val="004D7B52"/>
    <w:rsid w:val="004D7DFA"/>
    <w:rsid w:val="004E0012"/>
    <w:rsid w:val="004E00CC"/>
    <w:rsid w:val="004E05A2"/>
    <w:rsid w:val="004E07B2"/>
    <w:rsid w:val="004E0D09"/>
    <w:rsid w:val="004E0F1D"/>
    <w:rsid w:val="004E13EA"/>
    <w:rsid w:val="004E1FB0"/>
    <w:rsid w:val="004E2171"/>
    <w:rsid w:val="004E2550"/>
    <w:rsid w:val="004E3415"/>
    <w:rsid w:val="004E4023"/>
    <w:rsid w:val="004E442B"/>
    <w:rsid w:val="004E4612"/>
    <w:rsid w:val="004E47F9"/>
    <w:rsid w:val="004E6424"/>
    <w:rsid w:val="004E6952"/>
    <w:rsid w:val="004E6AD3"/>
    <w:rsid w:val="004E6DDD"/>
    <w:rsid w:val="004E6F7E"/>
    <w:rsid w:val="004E71CB"/>
    <w:rsid w:val="004E7957"/>
    <w:rsid w:val="004E7A09"/>
    <w:rsid w:val="004E7FB6"/>
    <w:rsid w:val="004F09D0"/>
    <w:rsid w:val="004F0C1D"/>
    <w:rsid w:val="004F1A11"/>
    <w:rsid w:val="004F1C97"/>
    <w:rsid w:val="004F1E4F"/>
    <w:rsid w:val="004F30E1"/>
    <w:rsid w:val="004F33F0"/>
    <w:rsid w:val="004F378F"/>
    <w:rsid w:val="004F38EB"/>
    <w:rsid w:val="004F57E9"/>
    <w:rsid w:val="004F6423"/>
    <w:rsid w:val="004F6FEF"/>
    <w:rsid w:val="004F7943"/>
    <w:rsid w:val="004F7C44"/>
    <w:rsid w:val="005002B8"/>
    <w:rsid w:val="00500818"/>
    <w:rsid w:val="00500E11"/>
    <w:rsid w:val="00500FED"/>
    <w:rsid w:val="00501200"/>
    <w:rsid w:val="005020EF"/>
    <w:rsid w:val="0050218B"/>
    <w:rsid w:val="0050224F"/>
    <w:rsid w:val="005032DE"/>
    <w:rsid w:val="005033DA"/>
    <w:rsid w:val="005035B0"/>
    <w:rsid w:val="00503A5B"/>
    <w:rsid w:val="00503E5F"/>
    <w:rsid w:val="005047B8"/>
    <w:rsid w:val="00504AD9"/>
    <w:rsid w:val="0050534C"/>
    <w:rsid w:val="00505BA9"/>
    <w:rsid w:val="00506251"/>
    <w:rsid w:val="005062FF"/>
    <w:rsid w:val="00506996"/>
    <w:rsid w:val="005070CC"/>
    <w:rsid w:val="005070F4"/>
    <w:rsid w:val="00507D1F"/>
    <w:rsid w:val="005107DF"/>
    <w:rsid w:val="005110A6"/>
    <w:rsid w:val="0051113D"/>
    <w:rsid w:val="005122FE"/>
    <w:rsid w:val="0051270F"/>
    <w:rsid w:val="00512760"/>
    <w:rsid w:val="00512E53"/>
    <w:rsid w:val="0051329C"/>
    <w:rsid w:val="0051416C"/>
    <w:rsid w:val="00514B6E"/>
    <w:rsid w:val="0051508F"/>
    <w:rsid w:val="00515090"/>
    <w:rsid w:val="00515C55"/>
    <w:rsid w:val="00515ED0"/>
    <w:rsid w:val="0051611C"/>
    <w:rsid w:val="00517008"/>
    <w:rsid w:val="005201D7"/>
    <w:rsid w:val="005205BF"/>
    <w:rsid w:val="005209A8"/>
    <w:rsid w:val="005211CB"/>
    <w:rsid w:val="00521A8B"/>
    <w:rsid w:val="00522200"/>
    <w:rsid w:val="00522732"/>
    <w:rsid w:val="00523654"/>
    <w:rsid w:val="0052470F"/>
    <w:rsid w:val="00525A62"/>
    <w:rsid w:val="00525B54"/>
    <w:rsid w:val="00525FD6"/>
    <w:rsid w:val="005260FE"/>
    <w:rsid w:val="005265F8"/>
    <w:rsid w:val="005273B1"/>
    <w:rsid w:val="00530BB3"/>
    <w:rsid w:val="00530FE8"/>
    <w:rsid w:val="00530FFF"/>
    <w:rsid w:val="005315A7"/>
    <w:rsid w:val="00531E68"/>
    <w:rsid w:val="00531F13"/>
    <w:rsid w:val="00531FA2"/>
    <w:rsid w:val="005321FB"/>
    <w:rsid w:val="0053254A"/>
    <w:rsid w:val="005325B5"/>
    <w:rsid w:val="005326C4"/>
    <w:rsid w:val="0053314D"/>
    <w:rsid w:val="005332CF"/>
    <w:rsid w:val="005334CF"/>
    <w:rsid w:val="00533C4A"/>
    <w:rsid w:val="00534D66"/>
    <w:rsid w:val="005351E3"/>
    <w:rsid w:val="005355D5"/>
    <w:rsid w:val="005357BB"/>
    <w:rsid w:val="00536088"/>
    <w:rsid w:val="005361DC"/>
    <w:rsid w:val="00536E98"/>
    <w:rsid w:val="005377B5"/>
    <w:rsid w:val="005379E7"/>
    <w:rsid w:val="00540094"/>
    <w:rsid w:val="005400DC"/>
    <w:rsid w:val="00540C9A"/>
    <w:rsid w:val="0054132A"/>
    <w:rsid w:val="00541A24"/>
    <w:rsid w:val="005420ED"/>
    <w:rsid w:val="0054231A"/>
    <w:rsid w:val="00542A74"/>
    <w:rsid w:val="00543400"/>
    <w:rsid w:val="005448A6"/>
    <w:rsid w:val="00547265"/>
    <w:rsid w:val="00547443"/>
    <w:rsid w:val="005505A6"/>
    <w:rsid w:val="005505BF"/>
    <w:rsid w:val="00550751"/>
    <w:rsid w:val="00550BB6"/>
    <w:rsid w:val="00550C47"/>
    <w:rsid w:val="00550DB2"/>
    <w:rsid w:val="005514DA"/>
    <w:rsid w:val="00551B0D"/>
    <w:rsid w:val="00553286"/>
    <w:rsid w:val="00553E2C"/>
    <w:rsid w:val="005542BB"/>
    <w:rsid w:val="0055476C"/>
    <w:rsid w:val="005576C1"/>
    <w:rsid w:val="00557CBD"/>
    <w:rsid w:val="005605D0"/>
    <w:rsid w:val="00560AD2"/>
    <w:rsid w:val="00561265"/>
    <w:rsid w:val="00561332"/>
    <w:rsid w:val="005614B5"/>
    <w:rsid w:val="00561DBA"/>
    <w:rsid w:val="00562924"/>
    <w:rsid w:val="00562B41"/>
    <w:rsid w:val="00562C4E"/>
    <w:rsid w:val="005631C2"/>
    <w:rsid w:val="0056365F"/>
    <w:rsid w:val="0056375F"/>
    <w:rsid w:val="00563B8D"/>
    <w:rsid w:val="00563DE6"/>
    <w:rsid w:val="0056412E"/>
    <w:rsid w:val="00564379"/>
    <w:rsid w:val="0056444E"/>
    <w:rsid w:val="005649F6"/>
    <w:rsid w:val="00564AD2"/>
    <w:rsid w:val="00564ED0"/>
    <w:rsid w:val="00565036"/>
    <w:rsid w:val="005651C4"/>
    <w:rsid w:val="00565455"/>
    <w:rsid w:val="00565731"/>
    <w:rsid w:val="0056583A"/>
    <w:rsid w:val="00565E49"/>
    <w:rsid w:val="0056647C"/>
    <w:rsid w:val="00567348"/>
    <w:rsid w:val="00567497"/>
    <w:rsid w:val="00567800"/>
    <w:rsid w:val="00567A52"/>
    <w:rsid w:val="00567B26"/>
    <w:rsid w:val="00567B64"/>
    <w:rsid w:val="00570722"/>
    <w:rsid w:val="005717E5"/>
    <w:rsid w:val="005717E7"/>
    <w:rsid w:val="0057188A"/>
    <w:rsid w:val="00571D6C"/>
    <w:rsid w:val="00572BCF"/>
    <w:rsid w:val="0057328C"/>
    <w:rsid w:val="005737EC"/>
    <w:rsid w:val="005753B6"/>
    <w:rsid w:val="005765FD"/>
    <w:rsid w:val="005769FF"/>
    <w:rsid w:val="005771DB"/>
    <w:rsid w:val="00577A7E"/>
    <w:rsid w:val="00580423"/>
    <w:rsid w:val="005806D2"/>
    <w:rsid w:val="0058102F"/>
    <w:rsid w:val="00581B14"/>
    <w:rsid w:val="00582A71"/>
    <w:rsid w:val="00582A83"/>
    <w:rsid w:val="00583135"/>
    <w:rsid w:val="00583195"/>
    <w:rsid w:val="00583B84"/>
    <w:rsid w:val="005846F8"/>
    <w:rsid w:val="0058525D"/>
    <w:rsid w:val="00585BAF"/>
    <w:rsid w:val="00585C84"/>
    <w:rsid w:val="00587BAC"/>
    <w:rsid w:val="00587E05"/>
    <w:rsid w:val="00590005"/>
    <w:rsid w:val="0059097B"/>
    <w:rsid w:val="0059152B"/>
    <w:rsid w:val="00591FAF"/>
    <w:rsid w:val="005928D4"/>
    <w:rsid w:val="00592A10"/>
    <w:rsid w:val="00593111"/>
    <w:rsid w:val="00593816"/>
    <w:rsid w:val="00593D67"/>
    <w:rsid w:val="00594FA6"/>
    <w:rsid w:val="00595F1A"/>
    <w:rsid w:val="00595F8E"/>
    <w:rsid w:val="005964CC"/>
    <w:rsid w:val="00596895"/>
    <w:rsid w:val="00596BDA"/>
    <w:rsid w:val="00596ECE"/>
    <w:rsid w:val="00597972"/>
    <w:rsid w:val="005A0788"/>
    <w:rsid w:val="005A07D8"/>
    <w:rsid w:val="005A0C5B"/>
    <w:rsid w:val="005A0F9F"/>
    <w:rsid w:val="005A4255"/>
    <w:rsid w:val="005A42B9"/>
    <w:rsid w:val="005A5204"/>
    <w:rsid w:val="005A52E6"/>
    <w:rsid w:val="005A5610"/>
    <w:rsid w:val="005B01E2"/>
    <w:rsid w:val="005B0749"/>
    <w:rsid w:val="005B19E4"/>
    <w:rsid w:val="005B19F9"/>
    <w:rsid w:val="005B1D8D"/>
    <w:rsid w:val="005B24C3"/>
    <w:rsid w:val="005B2628"/>
    <w:rsid w:val="005B2A1D"/>
    <w:rsid w:val="005B2C82"/>
    <w:rsid w:val="005B2D90"/>
    <w:rsid w:val="005B2D9B"/>
    <w:rsid w:val="005B2FD0"/>
    <w:rsid w:val="005B34A6"/>
    <w:rsid w:val="005B383F"/>
    <w:rsid w:val="005B3FFA"/>
    <w:rsid w:val="005B46C1"/>
    <w:rsid w:val="005B57A2"/>
    <w:rsid w:val="005C0258"/>
    <w:rsid w:val="005C0B37"/>
    <w:rsid w:val="005C17C2"/>
    <w:rsid w:val="005C187B"/>
    <w:rsid w:val="005C3941"/>
    <w:rsid w:val="005C3CDC"/>
    <w:rsid w:val="005C3F18"/>
    <w:rsid w:val="005C4923"/>
    <w:rsid w:val="005C5BD5"/>
    <w:rsid w:val="005C6C2A"/>
    <w:rsid w:val="005C6D8F"/>
    <w:rsid w:val="005C7B7A"/>
    <w:rsid w:val="005D080D"/>
    <w:rsid w:val="005D08AD"/>
    <w:rsid w:val="005D0BAB"/>
    <w:rsid w:val="005D0C25"/>
    <w:rsid w:val="005D0CCC"/>
    <w:rsid w:val="005D18DD"/>
    <w:rsid w:val="005D1EC0"/>
    <w:rsid w:val="005D280D"/>
    <w:rsid w:val="005D30B4"/>
    <w:rsid w:val="005D393D"/>
    <w:rsid w:val="005D3C3D"/>
    <w:rsid w:val="005D44F6"/>
    <w:rsid w:val="005D46A9"/>
    <w:rsid w:val="005D4AB8"/>
    <w:rsid w:val="005D511B"/>
    <w:rsid w:val="005D57CB"/>
    <w:rsid w:val="005D5949"/>
    <w:rsid w:val="005D5FBB"/>
    <w:rsid w:val="005D6204"/>
    <w:rsid w:val="005D6210"/>
    <w:rsid w:val="005D710A"/>
    <w:rsid w:val="005D7383"/>
    <w:rsid w:val="005D75AF"/>
    <w:rsid w:val="005D7A77"/>
    <w:rsid w:val="005D7D8C"/>
    <w:rsid w:val="005E0667"/>
    <w:rsid w:val="005E0753"/>
    <w:rsid w:val="005E0BF6"/>
    <w:rsid w:val="005E25A4"/>
    <w:rsid w:val="005E2700"/>
    <w:rsid w:val="005E29E3"/>
    <w:rsid w:val="005E36FB"/>
    <w:rsid w:val="005E3B81"/>
    <w:rsid w:val="005E4667"/>
    <w:rsid w:val="005E5976"/>
    <w:rsid w:val="005E5FE0"/>
    <w:rsid w:val="005E655D"/>
    <w:rsid w:val="005F0E6E"/>
    <w:rsid w:val="005F13F0"/>
    <w:rsid w:val="005F1501"/>
    <w:rsid w:val="005F15E9"/>
    <w:rsid w:val="005F28E9"/>
    <w:rsid w:val="005F2D7B"/>
    <w:rsid w:val="005F3316"/>
    <w:rsid w:val="005F348F"/>
    <w:rsid w:val="005F35B9"/>
    <w:rsid w:val="005F3DEF"/>
    <w:rsid w:val="005F3FEB"/>
    <w:rsid w:val="005F4419"/>
    <w:rsid w:val="005F4815"/>
    <w:rsid w:val="005F4A5E"/>
    <w:rsid w:val="005F4C14"/>
    <w:rsid w:val="005F55FD"/>
    <w:rsid w:val="005F5F2C"/>
    <w:rsid w:val="005F6794"/>
    <w:rsid w:val="005F6820"/>
    <w:rsid w:val="005F68D4"/>
    <w:rsid w:val="005F6991"/>
    <w:rsid w:val="005F703B"/>
    <w:rsid w:val="005F70E4"/>
    <w:rsid w:val="005F7EBF"/>
    <w:rsid w:val="0060116C"/>
    <w:rsid w:val="006015A1"/>
    <w:rsid w:val="006015E1"/>
    <w:rsid w:val="00601733"/>
    <w:rsid w:val="00601B91"/>
    <w:rsid w:val="00601D62"/>
    <w:rsid w:val="00601DD0"/>
    <w:rsid w:val="0060200D"/>
    <w:rsid w:val="006031D3"/>
    <w:rsid w:val="00603E31"/>
    <w:rsid w:val="006041B7"/>
    <w:rsid w:val="0060493B"/>
    <w:rsid w:val="00605849"/>
    <w:rsid w:val="00605D03"/>
    <w:rsid w:val="006064EB"/>
    <w:rsid w:val="00606CBD"/>
    <w:rsid w:val="00607C46"/>
    <w:rsid w:val="00610370"/>
    <w:rsid w:val="006113AD"/>
    <w:rsid w:val="00612434"/>
    <w:rsid w:val="00612488"/>
    <w:rsid w:val="00612CE6"/>
    <w:rsid w:val="00612EDD"/>
    <w:rsid w:val="0061340C"/>
    <w:rsid w:val="006140EF"/>
    <w:rsid w:val="00614A7B"/>
    <w:rsid w:val="0061536C"/>
    <w:rsid w:val="0061537C"/>
    <w:rsid w:val="006158E4"/>
    <w:rsid w:val="006158FB"/>
    <w:rsid w:val="00615C00"/>
    <w:rsid w:val="00615C08"/>
    <w:rsid w:val="0061733E"/>
    <w:rsid w:val="00617355"/>
    <w:rsid w:val="0061741C"/>
    <w:rsid w:val="006178D9"/>
    <w:rsid w:val="006178F4"/>
    <w:rsid w:val="0062000D"/>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4F56"/>
    <w:rsid w:val="00635013"/>
    <w:rsid w:val="0063557A"/>
    <w:rsid w:val="00635AF4"/>
    <w:rsid w:val="00635E49"/>
    <w:rsid w:val="00636208"/>
    <w:rsid w:val="006366F2"/>
    <w:rsid w:val="00636A7D"/>
    <w:rsid w:val="00637037"/>
    <w:rsid w:val="0063776C"/>
    <w:rsid w:val="00640399"/>
    <w:rsid w:val="00640DBD"/>
    <w:rsid w:val="00641C72"/>
    <w:rsid w:val="006423D2"/>
    <w:rsid w:val="00642683"/>
    <w:rsid w:val="0064351F"/>
    <w:rsid w:val="00643C6F"/>
    <w:rsid w:val="00643C90"/>
    <w:rsid w:val="006440AA"/>
    <w:rsid w:val="00644745"/>
    <w:rsid w:val="00645DF8"/>
    <w:rsid w:val="006460FF"/>
    <w:rsid w:val="00646974"/>
    <w:rsid w:val="00646CC4"/>
    <w:rsid w:val="00647822"/>
    <w:rsid w:val="0064797E"/>
    <w:rsid w:val="006512AF"/>
    <w:rsid w:val="00651301"/>
    <w:rsid w:val="00651664"/>
    <w:rsid w:val="00651E2B"/>
    <w:rsid w:val="00653069"/>
    <w:rsid w:val="00653A37"/>
    <w:rsid w:val="006541EB"/>
    <w:rsid w:val="006545F9"/>
    <w:rsid w:val="00654778"/>
    <w:rsid w:val="006553EF"/>
    <w:rsid w:val="00656DA6"/>
    <w:rsid w:val="00656E18"/>
    <w:rsid w:val="00656F8A"/>
    <w:rsid w:val="00657EEC"/>
    <w:rsid w:val="00660167"/>
    <w:rsid w:val="00660AFA"/>
    <w:rsid w:val="00660F6D"/>
    <w:rsid w:val="00660FD8"/>
    <w:rsid w:val="0066179A"/>
    <w:rsid w:val="00661860"/>
    <w:rsid w:val="00661875"/>
    <w:rsid w:val="00662606"/>
    <w:rsid w:val="0066271C"/>
    <w:rsid w:val="00663099"/>
    <w:rsid w:val="006630D5"/>
    <w:rsid w:val="00664184"/>
    <w:rsid w:val="006648DA"/>
    <w:rsid w:val="00664C39"/>
    <w:rsid w:val="0066500F"/>
    <w:rsid w:val="00665217"/>
    <w:rsid w:val="00665B16"/>
    <w:rsid w:val="00665D82"/>
    <w:rsid w:val="006666F6"/>
    <w:rsid w:val="0066774F"/>
    <w:rsid w:val="00670373"/>
    <w:rsid w:val="00670606"/>
    <w:rsid w:val="00671B2B"/>
    <w:rsid w:val="00671D4E"/>
    <w:rsid w:val="00671DB5"/>
    <w:rsid w:val="00671E8F"/>
    <w:rsid w:val="006727BF"/>
    <w:rsid w:val="0067281B"/>
    <w:rsid w:val="00672F0C"/>
    <w:rsid w:val="00672F54"/>
    <w:rsid w:val="00673538"/>
    <w:rsid w:val="00675E8C"/>
    <w:rsid w:val="00677B00"/>
    <w:rsid w:val="00677F40"/>
    <w:rsid w:val="00680281"/>
    <w:rsid w:val="00681CDE"/>
    <w:rsid w:val="006824FC"/>
    <w:rsid w:val="006838DF"/>
    <w:rsid w:val="0068448B"/>
    <w:rsid w:val="00685C49"/>
    <w:rsid w:val="00687997"/>
    <w:rsid w:val="00687E47"/>
    <w:rsid w:val="0069058D"/>
    <w:rsid w:val="006912EA"/>
    <w:rsid w:val="006915D1"/>
    <w:rsid w:val="00691DF0"/>
    <w:rsid w:val="00692635"/>
    <w:rsid w:val="00693825"/>
    <w:rsid w:val="00693C7B"/>
    <w:rsid w:val="0069455D"/>
    <w:rsid w:val="00694911"/>
    <w:rsid w:val="006966D7"/>
    <w:rsid w:val="00696EED"/>
    <w:rsid w:val="006A02C4"/>
    <w:rsid w:val="006A0320"/>
    <w:rsid w:val="006A0559"/>
    <w:rsid w:val="006A11BB"/>
    <w:rsid w:val="006A19E0"/>
    <w:rsid w:val="006A1A30"/>
    <w:rsid w:val="006A24E5"/>
    <w:rsid w:val="006A2889"/>
    <w:rsid w:val="006A2DF5"/>
    <w:rsid w:val="006A3415"/>
    <w:rsid w:val="006A374F"/>
    <w:rsid w:val="006A39B7"/>
    <w:rsid w:val="006A4AF7"/>
    <w:rsid w:val="006A539D"/>
    <w:rsid w:val="006A58FD"/>
    <w:rsid w:val="006A5B2C"/>
    <w:rsid w:val="006A614E"/>
    <w:rsid w:val="006A61B1"/>
    <w:rsid w:val="006A6750"/>
    <w:rsid w:val="006A675A"/>
    <w:rsid w:val="006A6A5B"/>
    <w:rsid w:val="006A7476"/>
    <w:rsid w:val="006B0550"/>
    <w:rsid w:val="006B1131"/>
    <w:rsid w:val="006B257C"/>
    <w:rsid w:val="006B2B03"/>
    <w:rsid w:val="006B33E2"/>
    <w:rsid w:val="006B342D"/>
    <w:rsid w:val="006B3563"/>
    <w:rsid w:val="006B3FBF"/>
    <w:rsid w:val="006B4773"/>
    <w:rsid w:val="006B4B0E"/>
    <w:rsid w:val="006B4D7E"/>
    <w:rsid w:val="006B5492"/>
    <w:rsid w:val="006B5532"/>
    <w:rsid w:val="006B5692"/>
    <w:rsid w:val="006B56F2"/>
    <w:rsid w:val="006B7C7E"/>
    <w:rsid w:val="006C176F"/>
    <w:rsid w:val="006C1CEA"/>
    <w:rsid w:val="006C29FF"/>
    <w:rsid w:val="006C2ED7"/>
    <w:rsid w:val="006C4A69"/>
    <w:rsid w:val="006C5438"/>
    <w:rsid w:val="006C5FDC"/>
    <w:rsid w:val="006C60EE"/>
    <w:rsid w:val="006C613D"/>
    <w:rsid w:val="006C6272"/>
    <w:rsid w:val="006C63B5"/>
    <w:rsid w:val="006C6C1C"/>
    <w:rsid w:val="006D05F1"/>
    <w:rsid w:val="006D0977"/>
    <w:rsid w:val="006D1390"/>
    <w:rsid w:val="006D1BC0"/>
    <w:rsid w:val="006D2363"/>
    <w:rsid w:val="006D3202"/>
    <w:rsid w:val="006D3C8B"/>
    <w:rsid w:val="006D3FB5"/>
    <w:rsid w:val="006D43E5"/>
    <w:rsid w:val="006D457F"/>
    <w:rsid w:val="006D45FB"/>
    <w:rsid w:val="006D463E"/>
    <w:rsid w:val="006D6694"/>
    <w:rsid w:val="006D67EE"/>
    <w:rsid w:val="006E04DD"/>
    <w:rsid w:val="006E05DF"/>
    <w:rsid w:val="006E1596"/>
    <w:rsid w:val="006E2260"/>
    <w:rsid w:val="006E24CF"/>
    <w:rsid w:val="006E28D7"/>
    <w:rsid w:val="006E2957"/>
    <w:rsid w:val="006E2B14"/>
    <w:rsid w:val="006E3F62"/>
    <w:rsid w:val="006E42EC"/>
    <w:rsid w:val="006E533D"/>
    <w:rsid w:val="006E6883"/>
    <w:rsid w:val="006E75C7"/>
    <w:rsid w:val="006E7679"/>
    <w:rsid w:val="006E771E"/>
    <w:rsid w:val="006E7811"/>
    <w:rsid w:val="006F112E"/>
    <w:rsid w:val="006F1F4B"/>
    <w:rsid w:val="006F2F71"/>
    <w:rsid w:val="006F486C"/>
    <w:rsid w:val="006F5F38"/>
    <w:rsid w:val="006F631C"/>
    <w:rsid w:val="006F6DAA"/>
    <w:rsid w:val="006F7115"/>
    <w:rsid w:val="006F7332"/>
    <w:rsid w:val="006F73A9"/>
    <w:rsid w:val="007020F2"/>
    <w:rsid w:val="007022FB"/>
    <w:rsid w:val="0070256E"/>
    <w:rsid w:val="00702588"/>
    <w:rsid w:val="00702B7B"/>
    <w:rsid w:val="00702FDC"/>
    <w:rsid w:val="00703132"/>
    <w:rsid w:val="00703430"/>
    <w:rsid w:val="00703486"/>
    <w:rsid w:val="007034D1"/>
    <w:rsid w:val="007037F7"/>
    <w:rsid w:val="00703983"/>
    <w:rsid w:val="0070455D"/>
    <w:rsid w:val="007051BD"/>
    <w:rsid w:val="007057D6"/>
    <w:rsid w:val="007062B7"/>
    <w:rsid w:val="0070651E"/>
    <w:rsid w:val="00706BD5"/>
    <w:rsid w:val="00706DAC"/>
    <w:rsid w:val="00706F21"/>
    <w:rsid w:val="00706F4D"/>
    <w:rsid w:val="007076C6"/>
    <w:rsid w:val="0071041E"/>
    <w:rsid w:val="00710621"/>
    <w:rsid w:val="0071065A"/>
    <w:rsid w:val="00710F05"/>
    <w:rsid w:val="00710FF3"/>
    <w:rsid w:val="007128D8"/>
    <w:rsid w:val="007128DA"/>
    <w:rsid w:val="00713645"/>
    <w:rsid w:val="00714305"/>
    <w:rsid w:val="007146B4"/>
    <w:rsid w:val="00714A88"/>
    <w:rsid w:val="00715222"/>
    <w:rsid w:val="0071539A"/>
    <w:rsid w:val="007160DA"/>
    <w:rsid w:val="0071650A"/>
    <w:rsid w:val="00716F5E"/>
    <w:rsid w:val="00716F8A"/>
    <w:rsid w:val="00717084"/>
    <w:rsid w:val="00717339"/>
    <w:rsid w:val="00717909"/>
    <w:rsid w:val="00717D94"/>
    <w:rsid w:val="00720E2A"/>
    <w:rsid w:val="0072163C"/>
    <w:rsid w:val="0072168C"/>
    <w:rsid w:val="00721A8D"/>
    <w:rsid w:val="00721C5B"/>
    <w:rsid w:val="00721E06"/>
    <w:rsid w:val="00721EE3"/>
    <w:rsid w:val="0072288A"/>
    <w:rsid w:val="00722B34"/>
    <w:rsid w:val="00723C3F"/>
    <w:rsid w:val="00723C43"/>
    <w:rsid w:val="007243EB"/>
    <w:rsid w:val="00724719"/>
    <w:rsid w:val="00724B68"/>
    <w:rsid w:val="00725AB6"/>
    <w:rsid w:val="00725D1E"/>
    <w:rsid w:val="00726D3A"/>
    <w:rsid w:val="00726E63"/>
    <w:rsid w:val="007306D3"/>
    <w:rsid w:val="00731444"/>
    <w:rsid w:val="007317B5"/>
    <w:rsid w:val="00731D1E"/>
    <w:rsid w:val="0073210C"/>
    <w:rsid w:val="00732212"/>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3794F"/>
    <w:rsid w:val="00740C4A"/>
    <w:rsid w:val="00741376"/>
    <w:rsid w:val="007419CD"/>
    <w:rsid w:val="00741C24"/>
    <w:rsid w:val="00742229"/>
    <w:rsid w:val="007422EF"/>
    <w:rsid w:val="00742DED"/>
    <w:rsid w:val="00742F8F"/>
    <w:rsid w:val="00743205"/>
    <w:rsid w:val="0074401D"/>
    <w:rsid w:val="0074429A"/>
    <w:rsid w:val="007445A0"/>
    <w:rsid w:val="007445D0"/>
    <w:rsid w:val="00744896"/>
    <w:rsid w:val="00744D22"/>
    <w:rsid w:val="007450A6"/>
    <w:rsid w:val="00745110"/>
    <w:rsid w:val="00745317"/>
    <w:rsid w:val="0074590D"/>
    <w:rsid w:val="00745F2A"/>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029"/>
    <w:rsid w:val="007552F1"/>
    <w:rsid w:val="007553E4"/>
    <w:rsid w:val="0075590F"/>
    <w:rsid w:val="00755F3B"/>
    <w:rsid w:val="007560A1"/>
    <w:rsid w:val="007566CB"/>
    <w:rsid w:val="00757947"/>
    <w:rsid w:val="007611E9"/>
    <w:rsid w:val="00761429"/>
    <w:rsid w:val="00761B60"/>
    <w:rsid w:val="00761D48"/>
    <w:rsid w:val="0076284D"/>
    <w:rsid w:val="00764AE6"/>
    <w:rsid w:val="00764FD6"/>
    <w:rsid w:val="007654C6"/>
    <w:rsid w:val="00765F24"/>
    <w:rsid w:val="00766211"/>
    <w:rsid w:val="007662C3"/>
    <w:rsid w:val="00771EC8"/>
    <w:rsid w:val="007720C2"/>
    <w:rsid w:val="007724D3"/>
    <w:rsid w:val="007731F0"/>
    <w:rsid w:val="00773F2B"/>
    <w:rsid w:val="007740AD"/>
    <w:rsid w:val="00774D4C"/>
    <w:rsid w:val="00774FA3"/>
    <w:rsid w:val="0077554C"/>
    <w:rsid w:val="007763E1"/>
    <w:rsid w:val="007770C6"/>
    <w:rsid w:val="00777670"/>
    <w:rsid w:val="00777788"/>
    <w:rsid w:val="007818FF"/>
    <w:rsid w:val="00782BF8"/>
    <w:rsid w:val="007834AA"/>
    <w:rsid w:val="00783536"/>
    <w:rsid w:val="00783C19"/>
    <w:rsid w:val="00785172"/>
    <w:rsid w:val="00785A6B"/>
    <w:rsid w:val="00785F17"/>
    <w:rsid w:val="007860B6"/>
    <w:rsid w:val="007863E6"/>
    <w:rsid w:val="00786563"/>
    <w:rsid w:val="00786BE5"/>
    <w:rsid w:val="00786D48"/>
    <w:rsid w:val="00786DEE"/>
    <w:rsid w:val="007872CE"/>
    <w:rsid w:val="00787636"/>
    <w:rsid w:val="00787729"/>
    <w:rsid w:val="00787A6E"/>
    <w:rsid w:val="00787DC2"/>
    <w:rsid w:val="0079007C"/>
    <w:rsid w:val="007909D9"/>
    <w:rsid w:val="00790A5E"/>
    <w:rsid w:val="00790D67"/>
    <w:rsid w:val="00790FAD"/>
    <w:rsid w:val="007912DE"/>
    <w:rsid w:val="00791E5B"/>
    <w:rsid w:val="00791FC9"/>
    <w:rsid w:val="0079488E"/>
    <w:rsid w:val="007948D0"/>
    <w:rsid w:val="007962B0"/>
    <w:rsid w:val="007976F5"/>
    <w:rsid w:val="00797F1B"/>
    <w:rsid w:val="007A02C5"/>
    <w:rsid w:val="007A059A"/>
    <w:rsid w:val="007A0F1C"/>
    <w:rsid w:val="007A130B"/>
    <w:rsid w:val="007A3E0A"/>
    <w:rsid w:val="007A50A9"/>
    <w:rsid w:val="007A5BDA"/>
    <w:rsid w:val="007A5E42"/>
    <w:rsid w:val="007A769D"/>
    <w:rsid w:val="007A7D55"/>
    <w:rsid w:val="007A7E8A"/>
    <w:rsid w:val="007A7EEB"/>
    <w:rsid w:val="007B12FF"/>
    <w:rsid w:val="007B185F"/>
    <w:rsid w:val="007B2A01"/>
    <w:rsid w:val="007B2E75"/>
    <w:rsid w:val="007B39E1"/>
    <w:rsid w:val="007B4DFE"/>
    <w:rsid w:val="007B6219"/>
    <w:rsid w:val="007B6AEC"/>
    <w:rsid w:val="007C0612"/>
    <w:rsid w:val="007C0697"/>
    <w:rsid w:val="007C348D"/>
    <w:rsid w:val="007C3B9B"/>
    <w:rsid w:val="007C427A"/>
    <w:rsid w:val="007C483C"/>
    <w:rsid w:val="007C484E"/>
    <w:rsid w:val="007C4972"/>
    <w:rsid w:val="007C4FA1"/>
    <w:rsid w:val="007C52EF"/>
    <w:rsid w:val="007C7480"/>
    <w:rsid w:val="007C75B8"/>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670B"/>
    <w:rsid w:val="007D755A"/>
    <w:rsid w:val="007D7719"/>
    <w:rsid w:val="007D7BC5"/>
    <w:rsid w:val="007E05CD"/>
    <w:rsid w:val="007E0A52"/>
    <w:rsid w:val="007E1624"/>
    <w:rsid w:val="007E1893"/>
    <w:rsid w:val="007E2CF6"/>
    <w:rsid w:val="007E3D46"/>
    <w:rsid w:val="007E3D62"/>
    <w:rsid w:val="007E625C"/>
    <w:rsid w:val="007E6C65"/>
    <w:rsid w:val="007E7010"/>
    <w:rsid w:val="007E734F"/>
    <w:rsid w:val="007F0164"/>
    <w:rsid w:val="007F0B2C"/>
    <w:rsid w:val="007F1A0D"/>
    <w:rsid w:val="007F1B2E"/>
    <w:rsid w:val="007F1B84"/>
    <w:rsid w:val="007F1D4F"/>
    <w:rsid w:val="007F2173"/>
    <w:rsid w:val="007F3812"/>
    <w:rsid w:val="007F3D95"/>
    <w:rsid w:val="007F47E7"/>
    <w:rsid w:val="007F4F75"/>
    <w:rsid w:val="007F5196"/>
    <w:rsid w:val="007F5DB0"/>
    <w:rsid w:val="007F5F3C"/>
    <w:rsid w:val="007F6402"/>
    <w:rsid w:val="007F65C2"/>
    <w:rsid w:val="007F6F26"/>
    <w:rsid w:val="007F7397"/>
    <w:rsid w:val="0080046E"/>
    <w:rsid w:val="0080269D"/>
    <w:rsid w:val="008040CB"/>
    <w:rsid w:val="008043C9"/>
    <w:rsid w:val="00806044"/>
    <w:rsid w:val="00807185"/>
    <w:rsid w:val="00807B75"/>
    <w:rsid w:val="00807D60"/>
    <w:rsid w:val="00810046"/>
    <w:rsid w:val="00810237"/>
    <w:rsid w:val="00810AF3"/>
    <w:rsid w:val="008114A8"/>
    <w:rsid w:val="00811C0E"/>
    <w:rsid w:val="00813105"/>
    <w:rsid w:val="00813529"/>
    <w:rsid w:val="00813B3B"/>
    <w:rsid w:val="00814153"/>
    <w:rsid w:val="0081425E"/>
    <w:rsid w:val="008142E7"/>
    <w:rsid w:val="00814F72"/>
    <w:rsid w:val="008150F0"/>
    <w:rsid w:val="00816837"/>
    <w:rsid w:val="00816F42"/>
    <w:rsid w:val="008176D9"/>
    <w:rsid w:val="00817AB9"/>
    <w:rsid w:val="00820787"/>
    <w:rsid w:val="0082079B"/>
    <w:rsid w:val="0082094F"/>
    <w:rsid w:val="00821BB1"/>
    <w:rsid w:val="008221D5"/>
    <w:rsid w:val="00823BF2"/>
    <w:rsid w:val="008242E7"/>
    <w:rsid w:val="0082502F"/>
    <w:rsid w:val="0082515D"/>
    <w:rsid w:val="008253EC"/>
    <w:rsid w:val="008256DD"/>
    <w:rsid w:val="00825FEE"/>
    <w:rsid w:val="0082692A"/>
    <w:rsid w:val="00826A7E"/>
    <w:rsid w:val="00826F6E"/>
    <w:rsid w:val="008272CE"/>
    <w:rsid w:val="0082733A"/>
    <w:rsid w:val="00827AF2"/>
    <w:rsid w:val="0083005D"/>
    <w:rsid w:val="00830AF1"/>
    <w:rsid w:val="00830FC2"/>
    <w:rsid w:val="00831133"/>
    <w:rsid w:val="00831244"/>
    <w:rsid w:val="0083270B"/>
    <w:rsid w:val="008335C6"/>
    <w:rsid w:val="008339CC"/>
    <w:rsid w:val="00833AB8"/>
    <w:rsid w:val="00833C48"/>
    <w:rsid w:val="00833CC9"/>
    <w:rsid w:val="008344ED"/>
    <w:rsid w:val="008349ED"/>
    <w:rsid w:val="00834C13"/>
    <w:rsid w:val="00834CBF"/>
    <w:rsid w:val="00834D3E"/>
    <w:rsid w:val="00835378"/>
    <w:rsid w:val="008367C9"/>
    <w:rsid w:val="00836C8F"/>
    <w:rsid w:val="00837039"/>
    <w:rsid w:val="00837056"/>
    <w:rsid w:val="00837E92"/>
    <w:rsid w:val="008409D4"/>
    <w:rsid w:val="00840BEE"/>
    <w:rsid w:val="0084174D"/>
    <w:rsid w:val="008417FF"/>
    <w:rsid w:val="00841A95"/>
    <w:rsid w:val="00841D69"/>
    <w:rsid w:val="00841F51"/>
    <w:rsid w:val="00841F69"/>
    <w:rsid w:val="008425F4"/>
    <w:rsid w:val="008429BA"/>
    <w:rsid w:val="008447D0"/>
    <w:rsid w:val="008454E2"/>
    <w:rsid w:val="00845AD5"/>
    <w:rsid w:val="00846788"/>
    <w:rsid w:val="008475C6"/>
    <w:rsid w:val="0085028A"/>
    <w:rsid w:val="00851498"/>
    <w:rsid w:val="00851768"/>
    <w:rsid w:val="00851A48"/>
    <w:rsid w:val="00852F58"/>
    <w:rsid w:val="0085360B"/>
    <w:rsid w:val="008536DF"/>
    <w:rsid w:val="008537D3"/>
    <w:rsid w:val="00854EFE"/>
    <w:rsid w:val="00855B73"/>
    <w:rsid w:val="008563C3"/>
    <w:rsid w:val="00856DBF"/>
    <w:rsid w:val="008576A8"/>
    <w:rsid w:val="00857DE3"/>
    <w:rsid w:val="00860B3E"/>
    <w:rsid w:val="00860F5E"/>
    <w:rsid w:val="00860F76"/>
    <w:rsid w:val="00861205"/>
    <w:rsid w:val="00861C17"/>
    <w:rsid w:val="00861F49"/>
    <w:rsid w:val="0086202D"/>
    <w:rsid w:val="00862ABA"/>
    <w:rsid w:val="00863205"/>
    <w:rsid w:val="00863604"/>
    <w:rsid w:val="008638DF"/>
    <w:rsid w:val="008640B1"/>
    <w:rsid w:val="00864390"/>
    <w:rsid w:val="008643DD"/>
    <w:rsid w:val="008656E1"/>
    <w:rsid w:val="008662DE"/>
    <w:rsid w:val="00866474"/>
    <w:rsid w:val="0086727C"/>
    <w:rsid w:val="00867806"/>
    <w:rsid w:val="008678E4"/>
    <w:rsid w:val="008715AB"/>
    <w:rsid w:val="0087164F"/>
    <w:rsid w:val="00871A88"/>
    <w:rsid w:val="00872143"/>
    <w:rsid w:val="0087218A"/>
    <w:rsid w:val="008726FD"/>
    <w:rsid w:val="0087372C"/>
    <w:rsid w:val="008737DE"/>
    <w:rsid w:val="00873D68"/>
    <w:rsid w:val="00874383"/>
    <w:rsid w:val="00874691"/>
    <w:rsid w:val="00874F92"/>
    <w:rsid w:val="008753A8"/>
    <w:rsid w:val="00875609"/>
    <w:rsid w:val="00875F05"/>
    <w:rsid w:val="00876B6A"/>
    <w:rsid w:val="00876F48"/>
    <w:rsid w:val="00877A5D"/>
    <w:rsid w:val="008802B8"/>
    <w:rsid w:val="00881064"/>
    <w:rsid w:val="00881436"/>
    <w:rsid w:val="0088228F"/>
    <w:rsid w:val="008829B2"/>
    <w:rsid w:val="008835A9"/>
    <w:rsid w:val="00884B13"/>
    <w:rsid w:val="00885C00"/>
    <w:rsid w:val="0088657A"/>
    <w:rsid w:val="00886C5B"/>
    <w:rsid w:val="00887B5D"/>
    <w:rsid w:val="008903B1"/>
    <w:rsid w:val="008910AC"/>
    <w:rsid w:val="00891DAD"/>
    <w:rsid w:val="00892379"/>
    <w:rsid w:val="0089307B"/>
    <w:rsid w:val="008930CD"/>
    <w:rsid w:val="008931B4"/>
    <w:rsid w:val="0089331B"/>
    <w:rsid w:val="008933BC"/>
    <w:rsid w:val="00893C2B"/>
    <w:rsid w:val="00894523"/>
    <w:rsid w:val="00894F6E"/>
    <w:rsid w:val="00894FEF"/>
    <w:rsid w:val="00895FDB"/>
    <w:rsid w:val="008969D4"/>
    <w:rsid w:val="008A012F"/>
    <w:rsid w:val="008A0157"/>
    <w:rsid w:val="008A0E62"/>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324"/>
    <w:rsid w:val="008B34B1"/>
    <w:rsid w:val="008B41B2"/>
    <w:rsid w:val="008B4851"/>
    <w:rsid w:val="008B5087"/>
    <w:rsid w:val="008B5444"/>
    <w:rsid w:val="008B6309"/>
    <w:rsid w:val="008B6B87"/>
    <w:rsid w:val="008B6C07"/>
    <w:rsid w:val="008B7024"/>
    <w:rsid w:val="008B7C0F"/>
    <w:rsid w:val="008C0807"/>
    <w:rsid w:val="008C11D7"/>
    <w:rsid w:val="008C142E"/>
    <w:rsid w:val="008C1D31"/>
    <w:rsid w:val="008C1E31"/>
    <w:rsid w:val="008C23BA"/>
    <w:rsid w:val="008C27A0"/>
    <w:rsid w:val="008C3091"/>
    <w:rsid w:val="008C3328"/>
    <w:rsid w:val="008C33E4"/>
    <w:rsid w:val="008C3D60"/>
    <w:rsid w:val="008C3FB4"/>
    <w:rsid w:val="008C4071"/>
    <w:rsid w:val="008C5210"/>
    <w:rsid w:val="008C5433"/>
    <w:rsid w:val="008C5658"/>
    <w:rsid w:val="008C6084"/>
    <w:rsid w:val="008C6767"/>
    <w:rsid w:val="008C6D3C"/>
    <w:rsid w:val="008C6D60"/>
    <w:rsid w:val="008C75E5"/>
    <w:rsid w:val="008C7B15"/>
    <w:rsid w:val="008C7B88"/>
    <w:rsid w:val="008C7CA2"/>
    <w:rsid w:val="008D06B2"/>
    <w:rsid w:val="008D07EC"/>
    <w:rsid w:val="008D10B7"/>
    <w:rsid w:val="008D1798"/>
    <w:rsid w:val="008D277C"/>
    <w:rsid w:val="008D2D3D"/>
    <w:rsid w:val="008D3AE8"/>
    <w:rsid w:val="008D6F67"/>
    <w:rsid w:val="008D704D"/>
    <w:rsid w:val="008E02A5"/>
    <w:rsid w:val="008E2035"/>
    <w:rsid w:val="008E3081"/>
    <w:rsid w:val="008E31B9"/>
    <w:rsid w:val="008E4A3C"/>
    <w:rsid w:val="008E50AC"/>
    <w:rsid w:val="008E656A"/>
    <w:rsid w:val="008E69C4"/>
    <w:rsid w:val="008E6D07"/>
    <w:rsid w:val="008E7623"/>
    <w:rsid w:val="008E76B7"/>
    <w:rsid w:val="008E798B"/>
    <w:rsid w:val="008E7D27"/>
    <w:rsid w:val="008E7D87"/>
    <w:rsid w:val="008E7DB3"/>
    <w:rsid w:val="008F02EA"/>
    <w:rsid w:val="008F0B38"/>
    <w:rsid w:val="008F0BB0"/>
    <w:rsid w:val="008F1AC8"/>
    <w:rsid w:val="008F1C0B"/>
    <w:rsid w:val="008F2477"/>
    <w:rsid w:val="008F2D15"/>
    <w:rsid w:val="008F32D0"/>
    <w:rsid w:val="008F34D6"/>
    <w:rsid w:val="008F35AA"/>
    <w:rsid w:val="008F368D"/>
    <w:rsid w:val="008F38C8"/>
    <w:rsid w:val="008F3AED"/>
    <w:rsid w:val="008F4D52"/>
    <w:rsid w:val="008F52B3"/>
    <w:rsid w:val="008F5556"/>
    <w:rsid w:val="008F5D7E"/>
    <w:rsid w:val="008F677F"/>
    <w:rsid w:val="008F6A15"/>
    <w:rsid w:val="008F6CE4"/>
    <w:rsid w:val="008F6D6B"/>
    <w:rsid w:val="008F7226"/>
    <w:rsid w:val="008F7BC1"/>
    <w:rsid w:val="008F7CC2"/>
    <w:rsid w:val="009003B1"/>
    <w:rsid w:val="00901167"/>
    <w:rsid w:val="00901552"/>
    <w:rsid w:val="009016A0"/>
    <w:rsid w:val="00901FB3"/>
    <w:rsid w:val="00902DD7"/>
    <w:rsid w:val="009030AA"/>
    <w:rsid w:val="009032BE"/>
    <w:rsid w:val="0090339F"/>
    <w:rsid w:val="0090375F"/>
    <w:rsid w:val="00903F2F"/>
    <w:rsid w:val="009040B9"/>
    <w:rsid w:val="00904BC4"/>
    <w:rsid w:val="0090544A"/>
    <w:rsid w:val="0090570A"/>
    <w:rsid w:val="00905F9E"/>
    <w:rsid w:val="009122A7"/>
    <w:rsid w:val="00912795"/>
    <w:rsid w:val="00912F8C"/>
    <w:rsid w:val="00913EE3"/>
    <w:rsid w:val="00914D3F"/>
    <w:rsid w:val="0091557F"/>
    <w:rsid w:val="00915EBC"/>
    <w:rsid w:val="0091615C"/>
    <w:rsid w:val="00916CA4"/>
    <w:rsid w:val="00916DDB"/>
    <w:rsid w:val="00916F3E"/>
    <w:rsid w:val="0091772D"/>
    <w:rsid w:val="00917759"/>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0DF"/>
    <w:rsid w:val="00931CA2"/>
    <w:rsid w:val="00931E5B"/>
    <w:rsid w:val="0093234E"/>
    <w:rsid w:val="0093252D"/>
    <w:rsid w:val="00933845"/>
    <w:rsid w:val="00934E53"/>
    <w:rsid w:val="00935371"/>
    <w:rsid w:val="009357FD"/>
    <w:rsid w:val="00937444"/>
    <w:rsid w:val="0093767A"/>
    <w:rsid w:val="00940E63"/>
    <w:rsid w:val="00941625"/>
    <w:rsid w:val="00941665"/>
    <w:rsid w:val="0094210F"/>
    <w:rsid w:val="009425A7"/>
    <w:rsid w:val="00942B80"/>
    <w:rsid w:val="00942BCA"/>
    <w:rsid w:val="009438E2"/>
    <w:rsid w:val="00945379"/>
    <w:rsid w:val="00946722"/>
    <w:rsid w:val="009502F5"/>
    <w:rsid w:val="00950742"/>
    <w:rsid w:val="0095251F"/>
    <w:rsid w:val="00952A6D"/>
    <w:rsid w:val="00954A8F"/>
    <w:rsid w:val="00955CCC"/>
    <w:rsid w:val="00955F2F"/>
    <w:rsid w:val="0095653E"/>
    <w:rsid w:val="00956A4E"/>
    <w:rsid w:val="00956AB5"/>
    <w:rsid w:val="00956DE7"/>
    <w:rsid w:val="00957893"/>
    <w:rsid w:val="00960A92"/>
    <w:rsid w:val="00961502"/>
    <w:rsid w:val="00961943"/>
    <w:rsid w:val="00961A58"/>
    <w:rsid w:val="00961DB7"/>
    <w:rsid w:val="0096248C"/>
    <w:rsid w:val="00963009"/>
    <w:rsid w:val="0096353F"/>
    <w:rsid w:val="009639C8"/>
    <w:rsid w:val="00963D8D"/>
    <w:rsid w:val="00963E07"/>
    <w:rsid w:val="00964C4C"/>
    <w:rsid w:val="009657AE"/>
    <w:rsid w:val="00965894"/>
    <w:rsid w:val="00965E07"/>
    <w:rsid w:val="009666D7"/>
    <w:rsid w:val="00966703"/>
    <w:rsid w:val="009670AC"/>
    <w:rsid w:val="0096764F"/>
    <w:rsid w:val="009700A8"/>
    <w:rsid w:val="00970BA8"/>
    <w:rsid w:val="00971170"/>
    <w:rsid w:val="009716FC"/>
    <w:rsid w:val="00971D98"/>
    <w:rsid w:val="00973E16"/>
    <w:rsid w:val="00973F3E"/>
    <w:rsid w:val="009742ED"/>
    <w:rsid w:val="0097609B"/>
    <w:rsid w:val="00976848"/>
    <w:rsid w:val="009773F1"/>
    <w:rsid w:val="00977A6B"/>
    <w:rsid w:val="00980B55"/>
    <w:rsid w:val="00980CB2"/>
    <w:rsid w:val="00980D68"/>
    <w:rsid w:val="009816E0"/>
    <w:rsid w:val="009823C1"/>
    <w:rsid w:val="00983A43"/>
    <w:rsid w:val="009841CD"/>
    <w:rsid w:val="00984F6B"/>
    <w:rsid w:val="009855D4"/>
    <w:rsid w:val="00985A84"/>
    <w:rsid w:val="00985BB8"/>
    <w:rsid w:val="00985F55"/>
    <w:rsid w:val="009861F7"/>
    <w:rsid w:val="00986C6E"/>
    <w:rsid w:val="00986CE1"/>
    <w:rsid w:val="00986E9E"/>
    <w:rsid w:val="00986FE3"/>
    <w:rsid w:val="00987750"/>
    <w:rsid w:val="00987DE7"/>
    <w:rsid w:val="009905AD"/>
    <w:rsid w:val="00990A2D"/>
    <w:rsid w:val="009910A4"/>
    <w:rsid w:val="0099179F"/>
    <w:rsid w:val="00992099"/>
    <w:rsid w:val="009921F1"/>
    <w:rsid w:val="009922E3"/>
    <w:rsid w:val="0099297C"/>
    <w:rsid w:val="0099299E"/>
    <w:rsid w:val="00992E10"/>
    <w:rsid w:val="00992F47"/>
    <w:rsid w:val="00993376"/>
    <w:rsid w:val="00993778"/>
    <w:rsid w:val="00993C63"/>
    <w:rsid w:val="00993CDB"/>
    <w:rsid w:val="00993EC5"/>
    <w:rsid w:val="00995FEE"/>
    <w:rsid w:val="00996076"/>
    <w:rsid w:val="00996FBB"/>
    <w:rsid w:val="009978CF"/>
    <w:rsid w:val="009A0493"/>
    <w:rsid w:val="009A0886"/>
    <w:rsid w:val="009A180D"/>
    <w:rsid w:val="009A2A2B"/>
    <w:rsid w:val="009A2E1A"/>
    <w:rsid w:val="009A2F47"/>
    <w:rsid w:val="009A43BF"/>
    <w:rsid w:val="009A6094"/>
    <w:rsid w:val="009A6B2F"/>
    <w:rsid w:val="009A6B3A"/>
    <w:rsid w:val="009A7D11"/>
    <w:rsid w:val="009B3266"/>
    <w:rsid w:val="009B338B"/>
    <w:rsid w:val="009B3F3E"/>
    <w:rsid w:val="009B3FDD"/>
    <w:rsid w:val="009B4090"/>
    <w:rsid w:val="009B421F"/>
    <w:rsid w:val="009B520E"/>
    <w:rsid w:val="009B6206"/>
    <w:rsid w:val="009B6253"/>
    <w:rsid w:val="009B62AA"/>
    <w:rsid w:val="009B654D"/>
    <w:rsid w:val="009B6595"/>
    <w:rsid w:val="009B6E32"/>
    <w:rsid w:val="009B6F95"/>
    <w:rsid w:val="009B711D"/>
    <w:rsid w:val="009B7630"/>
    <w:rsid w:val="009B77EF"/>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5AF"/>
    <w:rsid w:val="009D08A3"/>
    <w:rsid w:val="009D0DC5"/>
    <w:rsid w:val="009D1038"/>
    <w:rsid w:val="009D184C"/>
    <w:rsid w:val="009D2CEB"/>
    <w:rsid w:val="009D2E13"/>
    <w:rsid w:val="009D2F4F"/>
    <w:rsid w:val="009D3197"/>
    <w:rsid w:val="009D41AE"/>
    <w:rsid w:val="009D57A5"/>
    <w:rsid w:val="009D7222"/>
    <w:rsid w:val="009D7294"/>
    <w:rsid w:val="009D7770"/>
    <w:rsid w:val="009D779F"/>
    <w:rsid w:val="009E1FFB"/>
    <w:rsid w:val="009E20B7"/>
    <w:rsid w:val="009E2403"/>
    <w:rsid w:val="009E2820"/>
    <w:rsid w:val="009E2924"/>
    <w:rsid w:val="009E3D03"/>
    <w:rsid w:val="009E43D5"/>
    <w:rsid w:val="009E46BC"/>
    <w:rsid w:val="009E4BC8"/>
    <w:rsid w:val="009E4CDE"/>
    <w:rsid w:val="009E50D8"/>
    <w:rsid w:val="009E55D7"/>
    <w:rsid w:val="009E56F5"/>
    <w:rsid w:val="009E697D"/>
    <w:rsid w:val="009F01A7"/>
    <w:rsid w:val="009F0325"/>
    <w:rsid w:val="009F114A"/>
    <w:rsid w:val="009F3903"/>
    <w:rsid w:val="009F3EC1"/>
    <w:rsid w:val="009F474E"/>
    <w:rsid w:val="009F4916"/>
    <w:rsid w:val="009F4A1B"/>
    <w:rsid w:val="009F4E56"/>
    <w:rsid w:val="009F52D7"/>
    <w:rsid w:val="009F5AAD"/>
    <w:rsid w:val="009F639D"/>
    <w:rsid w:val="009F644C"/>
    <w:rsid w:val="009F644F"/>
    <w:rsid w:val="009F6637"/>
    <w:rsid w:val="009F7690"/>
    <w:rsid w:val="009F783D"/>
    <w:rsid w:val="009F7959"/>
    <w:rsid w:val="009F7C63"/>
    <w:rsid w:val="009F7D62"/>
    <w:rsid w:val="009F7F79"/>
    <w:rsid w:val="00A000F5"/>
    <w:rsid w:val="00A00765"/>
    <w:rsid w:val="00A0136C"/>
    <w:rsid w:val="00A01B3A"/>
    <w:rsid w:val="00A02524"/>
    <w:rsid w:val="00A030F9"/>
    <w:rsid w:val="00A033EB"/>
    <w:rsid w:val="00A0346A"/>
    <w:rsid w:val="00A0430F"/>
    <w:rsid w:val="00A04ACA"/>
    <w:rsid w:val="00A06393"/>
    <w:rsid w:val="00A065A2"/>
    <w:rsid w:val="00A10489"/>
    <w:rsid w:val="00A10DB9"/>
    <w:rsid w:val="00A10FCA"/>
    <w:rsid w:val="00A113C1"/>
    <w:rsid w:val="00A11E57"/>
    <w:rsid w:val="00A1297F"/>
    <w:rsid w:val="00A130D3"/>
    <w:rsid w:val="00A135CC"/>
    <w:rsid w:val="00A13EAF"/>
    <w:rsid w:val="00A144B6"/>
    <w:rsid w:val="00A147C9"/>
    <w:rsid w:val="00A14833"/>
    <w:rsid w:val="00A150F6"/>
    <w:rsid w:val="00A1776F"/>
    <w:rsid w:val="00A215B6"/>
    <w:rsid w:val="00A21F1B"/>
    <w:rsid w:val="00A23B71"/>
    <w:rsid w:val="00A24A76"/>
    <w:rsid w:val="00A24FC3"/>
    <w:rsid w:val="00A25751"/>
    <w:rsid w:val="00A26601"/>
    <w:rsid w:val="00A26794"/>
    <w:rsid w:val="00A26D56"/>
    <w:rsid w:val="00A26F11"/>
    <w:rsid w:val="00A2707D"/>
    <w:rsid w:val="00A27446"/>
    <w:rsid w:val="00A27846"/>
    <w:rsid w:val="00A27D77"/>
    <w:rsid w:val="00A325CF"/>
    <w:rsid w:val="00A32840"/>
    <w:rsid w:val="00A32860"/>
    <w:rsid w:val="00A32BE9"/>
    <w:rsid w:val="00A32F80"/>
    <w:rsid w:val="00A32FBD"/>
    <w:rsid w:val="00A33366"/>
    <w:rsid w:val="00A33684"/>
    <w:rsid w:val="00A33F72"/>
    <w:rsid w:val="00A352BB"/>
    <w:rsid w:val="00A363BD"/>
    <w:rsid w:val="00A3699B"/>
    <w:rsid w:val="00A36CC9"/>
    <w:rsid w:val="00A36D58"/>
    <w:rsid w:val="00A37373"/>
    <w:rsid w:val="00A405DD"/>
    <w:rsid w:val="00A4184F"/>
    <w:rsid w:val="00A41AC1"/>
    <w:rsid w:val="00A41C31"/>
    <w:rsid w:val="00A41CA4"/>
    <w:rsid w:val="00A42B33"/>
    <w:rsid w:val="00A42FE7"/>
    <w:rsid w:val="00A43140"/>
    <w:rsid w:val="00A432E9"/>
    <w:rsid w:val="00A436C9"/>
    <w:rsid w:val="00A43835"/>
    <w:rsid w:val="00A4394E"/>
    <w:rsid w:val="00A43C02"/>
    <w:rsid w:val="00A44AE6"/>
    <w:rsid w:val="00A44D5A"/>
    <w:rsid w:val="00A45433"/>
    <w:rsid w:val="00A4599F"/>
    <w:rsid w:val="00A466F1"/>
    <w:rsid w:val="00A47CF5"/>
    <w:rsid w:val="00A50B73"/>
    <w:rsid w:val="00A510B9"/>
    <w:rsid w:val="00A523A7"/>
    <w:rsid w:val="00A5253F"/>
    <w:rsid w:val="00A529EF"/>
    <w:rsid w:val="00A52B08"/>
    <w:rsid w:val="00A52BA0"/>
    <w:rsid w:val="00A530A1"/>
    <w:rsid w:val="00A54EAE"/>
    <w:rsid w:val="00A55508"/>
    <w:rsid w:val="00A556C5"/>
    <w:rsid w:val="00A55891"/>
    <w:rsid w:val="00A55AA5"/>
    <w:rsid w:val="00A560A2"/>
    <w:rsid w:val="00A561BA"/>
    <w:rsid w:val="00A56E33"/>
    <w:rsid w:val="00A571AB"/>
    <w:rsid w:val="00A5751B"/>
    <w:rsid w:val="00A575AD"/>
    <w:rsid w:val="00A57C65"/>
    <w:rsid w:val="00A60616"/>
    <w:rsid w:val="00A60845"/>
    <w:rsid w:val="00A60848"/>
    <w:rsid w:val="00A6086F"/>
    <w:rsid w:val="00A6180D"/>
    <w:rsid w:val="00A636F3"/>
    <w:rsid w:val="00A637A9"/>
    <w:rsid w:val="00A63C9A"/>
    <w:rsid w:val="00A64641"/>
    <w:rsid w:val="00A646E1"/>
    <w:rsid w:val="00A64BEF"/>
    <w:rsid w:val="00A64FA8"/>
    <w:rsid w:val="00A651E9"/>
    <w:rsid w:val="00A65A55"/>
    <w:rsid w:val="00A65B5C"/>
    <w:rsid w:val="00A65CD9"/>
    <w:rsid w:val="00A663F7"/>
    <w:rsid w:val="00A6728D"/>
    <w:rsid w:val="00A678F2"/>
    <w:rsid w:val="00A67EB9"/>
    <w:rsid w:val="00A71150"/>
    <w:rsid w:val="00A71BA0"/>
    <w:rsid w:val="00A728AD"/>
    <w:rsid w:val="00A73BF7"/>
    <w:rsid w:val="00A744AD"/>
    <w:rsid w:val="00A747AC"/>
    <w:rsid w:val="00A74B22"/>
    <w:rsid w:val="00A75E04"/>
    <w:rsid w:val="00A76EAF"/>
    <w:rsid w:val="00A76F66"/>
    <w:rsid w:val="00A77900"/>
    <w:rsid w:val="00A8050D"/>
    <w:rsid w:val="00A80545"/>
    <w:rsid w:val="00A8071F"/>
    <w:rsid w:val="00A80C02"/>
    <w:rsid w:val="00A81851"/>
    <w:rsid w:val="00A81AA2"/>
    <w:rsid w:val="00A81FB7"/>
    <w:rsid w:val="00A829C4"/>
    <w:rsid w:val="00A83F3F"/>
    <w:rsid w:val="00A84437"/>
    <w:rsid w:val="00A84786"/>
    <w:rsid w:val="00A850DB"/>
    <w:rsid w:val="00A85128"/>
    <w:rsid w:val="00A857C4"/>
    <w:rsid w:val="00A865DA"/>
    <w:rsid w:val="00A8679C"/>
    <w:rsid w:val="00A87823"/>
    <w:rsid w:val="00A90309"/>
    <w:rsid w:val="00A90821"/>
    <w:rsid w:val="00A90C03"/>
    <w:rsid w:val="00A90EC8"/>
    <w:rsid w:val="00A9124E"/>
    <w:rsid w:val="00A91483"/>
    <w:rsid w:val="00A92611"/>
    <w:rsid w:val="00A934E0"/>
    <w:rsid w:val="00A94866"/>
    <w:rsid w:val="00A95620"/>
    <w:rsid w:val="00A96630"/>
    <w:rsid w:val="00A97192"/>
    <w:rsid w:val="00A97EF0"/>
    <w:rsid w:val="00AA05AD"/>
    <w:rsid w:val="00AA08E4"/>
    <w:rsid w:val="00AA1198"/>
    <w:rsid w:val="00AA180D"/>
    <w:rsid w:val="00AA2718"/>
    <w:rsid w:val="00AA29DF"/>
    <w:rsid w:val="00AA362E"/>
    <w:rsid w:val="00AA4446"/>
    <w:rsid w:val="00AA4ADC"/>
    <w:rsid w:val="00AA4C18"/>
    <w:rsid w:val="00AA5097"/>
    <w:rsid w:val="00AA52E1"/>
    <w:rsid w:val="00AA53F1"/>
    <w:rsid w:val="00AA58B7"/>
    <w:rsid w:val="00AA62D6"/>
    <w:rsid w:val="00AA66DF"/>
    <w:rsid w:val="00AA6796"/>
    <w:rsid w:val="00AA6AFB"/>
    <w:rsid w:val="00AA73BE"/>
    <w:rsid w:val="00AA78B2"/>
    <w:rsid w:val="00AA7ABB"/>
    <w:rsid w:val="00AA7C0D"/>
    <w:rsid w:val="00AA7CFD"/>
    <w:rsid w:val="00AA7DD1"/>
    <w:rsid w:val="00AB0036"/>
    <w:rsid w:val="00AB1754"/>
    <w:rsid w:val="00AB27C4"/>
    <w:rsid w:val="00AB2DB9"/>
    <w:rsid w:val="00AB2E78"/>
    <w:rsid w:val="00AB3B35"/>
    <w:rsid w:val="00AB47AB"/>
    <w:rsid w:val="00AB4E5F"/>
    <w:rsid w:val="00AB5541"/>
    <w:rsid w:val="00AB5657"/>
    <w:rsid w:val="00AB60E2"/>
    <w:rsid w:val="00AB7367"/>
    <w:rsid w:val="00AB7432"/>
    <w:rsid w:val="00AB76FA"/>
    <w:rsid w:val="00AB7730"/>
    <w:rsid w:val="00AC0300"/>
    <w:rsid w:val="00AC0420"/>
    <w:rsid w:val="00AC0527"/>
    <w:rsid w:val="00AC086D"/>
    <w:rsid w:val="00AC1757"/>
    <w:rsid w:val="00AC252C"/>
    <w:rsid w:val="00AC2788"/>
    <w:rsid w:val="00AC2A50"/>
    <w:rsid w:val="00AC32A3"/>
    <w:rsid w:val="00AC3E46"/>
    <w:rsid w:val="00AC59AF"/>
    <w:rsid w:val="00AC61E0"/>
    <w:rsid w:val="00AC69E7"/>
    <w:rsid w:val="00AC6CCC"/>
    <w:rsid w:val="00AC6F14"/>
    <w:rsid w:val="00AC7088"/>
    <w:rsid w:val="00AC7575"/>
    <w:rsid w:val="00AC7C29"/>
    <w:rsid w:val="00AD0911"/>
    <w:rsid w:val="00AD0F22"/>
    <w:rsid w:val="00AD16FA"/>
    <w:rsid w:val="00AD1B88"/>
    <w:rsid w:val="00AD2137"/>
    <w:rsid w:val="00AD3648"/>
    <w:rsid w:val="00AD3951"/>
    <w:rsid w:val="00AD3DCD"/>
    <w:rsid w:val="00AD4055"/>
    <w:rsid w:val="00AD4BED"/>
    <w:rsid w:val="00AD4D41"/>
    <w:rsid w:val="00AD4F1A"/>
    <w:rsid w:val="00AD5069"/>
    <w:rsid w:val="00AD51F7"/>
    <w:rsid w:val="00AD53C9"/>
    <w:rsid w:val="00AD56F4"/>
    <w:rsid w:val="00AD5DD1"/>
    <w:rsid w:val="00AD7D83"/>
    <w:rsid w:val="00AE0354"/>
    <w:rsid w:val="00AE0388"/>
    <w:rsid w:val="00AE10A4"/>
    <w:rsid w:val="00AE1244"/>
    <w:rsid w:val="00AE1A0D"/>
    <w:rsid w:val="00AE1C5F"/>
    <w:rsid w:val="00AE2AEF"/>
    <w:rsid w:val="00AE2B70"/>
    <w:rsid w:val="00AE2FC6"/>
    <w:rsid w:val="00AE3439"/>
    <w:rsid w:val="00AE34E5"/>
    <w:rsid w:val="00AE3951"/>
    <w:rsid w:val="00AE422D"/>
    <w:rsid w:val="00AE5294"/>
    <w:rsid w:val="00AE55E5"/>
    <w:rsid w:val="00AE578C"/>
    <w:rsid w:val="00AE60D1"/>
    <w:rsid w:val="00AF0AB7"/>
    <w:rsid w:val="00AF1844"/>
    <w:rsid w:val="00AF2399"/>
    <w:rsid w:val="00AF2695"/>
    <w:rsid w:val="00AF3747"/>
    <w:rsid w:val="00AF3D24"/>
    <w:rsid w:val="00AF42F9"/>
    <w:rsid w:val="00AF5CF4"/>
    <w:rsid w:val="00AF6074"/>
    <w:rsid w:val="00AF62E6"/>
    <w:rsid w:val="00AF6844"/>
    <w:rsid w:val="00AF724B"/>
    <w:rsid w:val="00AF76C1"/>
    <w:rsid w:val="00AF7FB3"/>
    <w:rsid w:val="00B004F2"/>
    <w:rsid w:val="00B00C12"/>
    <w:rsid w:val="00B00E6F"/>
    <w:rsid w:val="00B012CF"/>
    <w:rsid w:val="00B01C30"/>
    <w:rsid w:val="00B03ED8"/>
    <w:rsid w:val="00B04001"/>
    <w:rsid w:val="00B0424B"/>
    <w:rsid w:val="00B05A03"/>
    <w:rsid w:val="00B06374"/>
    <w:rsid w:val="00B07665"/>
    <w:rsid w:val="00B076FD"/>
    <w:rsid w:val="00B07D65"/>
    <w:rsid w:val="00B1096B"/>
    <w:rsid w:val="00B10E80"/>
    <w:rsid w:val="00B1123C"/>
    <w:rsid w:val="00B120AF"/>
    <w:rsid w:val="00B12512"/>
    <w:rsid w:val="00B14544"/>
    <w:rsid w:val="00B15291"/>
    <w:rsid w:val="00B16439"/>
    <w:rsid w:val="00B16562"/>
    <w:rsid w:val="00B176FD"/>
    <w:rsid w:val="00B179B2"/>
    <w:rsid w:val="00B17BD9"/>
    <w:rsid w:val="00B17DBA"/>
    <w:rsid w:val="00B210DB"/>
    <w:rsid w:val="00B216AA"/>
    <w:rsid w:val="00B21AC5"/>
    <w:rsid w:val="00B21EFA"/>
    <w:rsid w:val="00B24214"/>
    <w:rsid w:val="00B2459A"/>
    <w:rsid w:val="00B24995"/>
    <w:rsid w:val="00B24A32"/>
    <w:rsid w:val="00B24A96"/>
    <w:rsid w:val="00B2525D"/>
    <w:rsid w:val="00B252D4"/>
    <w:rsid w:val="00B2694E"/>
    <w:rsid w:val="00B26D34"/>
    <w:rsid w:val="00B27D89"/>
    <w:rsid w:val="00B3055F"/>
    <w:rsid w:val="00B30561"/>
    <w:rsid w:val="00B3068F"/>
    <w:rsid w:val="00B30AC8"/>
    <w:rsid w:val="00B30E86"/>
    <w:rsid w:val="00B312C4"/>
    <w:rsid w:val="00B315BC"/>
    <w:rsid w:val="00B3287D"/>
    <w:rsid w:val="00B32F4A"/>
    <w:rsid w:val="00B33394"/>
    <w:rsid w:val="00B33D88"/>
    <w:rsid w:val="00B33EAC"/>
    <w:rsid w:val="00B349C5"/>
    <w:rsid w:val="00B34FE6"/>
    <w:rsid w:val="00B3551C"/>
    <w:rsid w:val="00B359A7"/>
    <w:rsid w:val="00B35B28"/>
    <w:rsid w:val="00B35FC1"/>
    <w:rsid w:val="00B36625"/>
    <w:rsid w:val="00B3691F"/>
    <w:rsid w:val="00B3699E"/>
    <w:rsid w:val="00B37893"/>
    <w:rsid w:val="00B411DB"/>
    <w:rsid w:val="00B413C6"/>
    <w:rsid w:val="00B416DB"/>
    <w:rsid w:val="00B4460C"/>
    <w:rsid w:val="00B4694C"/>
    <w:rsid w:val="00B4698A"/>
    <w:rsid w:val="00B4722C"/>
    <w:rsid w:val="00B47C05"/>
    <w:rsid w:val="00B47EC3"/>
    <w:rsid w:val="00B50760"/>
    <w:rsid w:val="00B50A49"/>
    <w:rsid w:val="00B50E50"/>
    <w:rsid w:val="00B50EFD"/>
    <w:rsid w:val="00B5221E"/>
    <w:rsid w:val="00B522AC"/>
    <w:rsid w:val="00B52705"/>
    <w:rsid w:val="00B5429E"/>
    <w:rsid w:val="00B5493F"/>
    <w:rsid w:val="00B54C37"/>
    <w:rsid w:val="00B5521E"/>
    <w:rsid w:val="00B55A65"/>
    <w:rsid w:val="00B55B55"/>
    <w:rsid w:val="00B56D81"/>
    <w:rsid w:val="00B573C4"/>
    <w:rsid w:val="00B600AE"/>
    <w:rsid w:val="00B606C9"/>
    <w:rsid w:val="00B60CB8"/>
    <w:rsid w:val="00B610A6"/>
    <w:rsid w:val="00B62973"/>
    <w:rsid w:val="00B62D48"/>
    <w:rsid w:val="00B6316B"/>
    <w:rsid w:val="00B64536"/>
    <w:rsid w:val="00B6522C"/>
    <w:rsid w:val="00B672BA"/>
    <w:rsid w:val="00B6737C"/>
    <w:rsid w:val="00B70491"/>
    <w:rsid w:val="00B712C7"/>
    <w:rsid w:val="00B71986"/>
    <w:rsid w:val="00B71B06"/>
    <w:rsid w:val="00B720CA"/>
    <w:rsid w:val="00B729C2"/>
    <w:rsid w:val="00B72BAC"/>
    <w:rsid w:val="00B741D0"/>
    <w:rsid w:val="00B74438"/>
    <w:rsid w:val="00B744D7"/>
    <w:rsid w:val="00B7494D"/>
    <w:rsid w:val="00B7560A"/>
    <w:rsid w:val="00B75AF1"/>
    <w:rsid w:val="00B7632D"/>
    <w:rsid w:val="00B76501"/>
    <w:rsid w:val="00B76FA2"/>
    <w:rsid w:val="00B7716A"/>
    <w:rsid w:val="00B772DE"/>
    <w:rsid w:val="00B80039"/>
    <w:rsid w:val="00B80C7E"/>
    <w:rsid w:val="00B81E4A"/>
    <w:rsid w:val="00B82BC1"/>
    <w:rsid w:val="00B82E9C"/>
    <w:rsid w:val="00B83109"/>
    <w:rsid w:val="00B8311D"/>
    <w:rsid w:val="00B831AF"/>
    <w:rsid w:val="00B83AF3"/>
    <w:rsid w:val="00B84901"/>
    <w:rsid w:val="00B86022"/>
    <w:rsid w:val="00B8671F"/>
    <w:rsid w:val="00B86B90"/>
    <w:rsid w:val="00B87FE9"/>
    <w:rsid w:val="00B9060D"/>
    <w:rsid w:val="00B9113D"/>
    <w:rsid w:val="00B912E5"/>
    <w:rsid w:val="00B9137D"/>
    <w:rsid w:val="00B917A8"/>
    <w:rsid w:val="00B91FB8"/>
    <w:rsid w:val="00B9241A"/>
    <w:rsid w:val="00B937E7"/>
    <w:rsid w:val="00B93A46"/>
    <w:rsid w:val="00B946B2"/>
    <w:rsid w:val="00B94824"/>
    <w:rsid w:val="00B95A24"/>
    <w:rsid w:val="00B9652B"/>
    <w:rsid w:val="00B96ED5"/>
    <w:rsid w:val="00B96EFD"/>
    <w:rsid w:val="00B970B0"/>
    <w:rsid w:val="00B97135"/>
    <w:rsid w:val="00B9748F"/>
    <w:rsid w:val="00B97D87"/>
    <w:rsid w:val="00BA010F"/>
    <w:rsid w:val="00BA080B"/>
    <w:rsid w:val="00BA0A4F"/>
    <w:rsid w:val="00BA0F66"/>
    <w:rsid w:val="00BA0FFA"/>
    <w:rsid w:val="00BA1D8F"/>
    <w:rsid w:val="00BA1E55"/>
    <w:rsid w:val="00BA234B"/>
    <w:rsid w:val="00BA31F7"/>
    <w:rsid w:val="00BA32A6"/>
    <w:rsid w:val="00BA341F"/>
    <w:rsid w:val="00BA3D88"/>
    <w:rsid w:val="00BA4247"/>
    <w:rsid w:val="00BA4ACB"/>
    <w:rsid w:val="00BA4D96"/>
    <w:rsid w:val="00BA5539"/>
    <w:rsid w:val="00BA5935"/>
    <w:rsid w:val="00BA5C6D"/>
    <w:rsid w:val="00BA74D7"/>
    <w:rsid w:val="00BA77A6"/>
    <w:rsid w:val="00BA79B2"/>
    <w:rsid w:val="00BB174C"/>
    <w:rsid w:val="00BB2365"/>
    <w:rsid w:val="00BB2F46"/>
    <w:rsid w:val="00BB34B0"/>
    <w:rsid w:val="00BB3B0E"/>
    <w:rsid w:val="00BB3FAC"/>
    <w:rsid w:val="00BB45B4"/>
    <w:rsid w:val="00BB45DF"/>
    <w:rsid w:val="00BB4A57"/>
    <w:rsid w:val="00BB5270"/>
    <w:rsid w:val="00BB54F0"/>
    <w:rsid w:val="00BB6B79"/>
    <w:rsid w:val="00BC0C06"/>
    <w:rsid w:val="00BC0EC9"/>
    <w:rsid w:val="00BC0FA9"/>
    <w:rsid w:val="00BC1CD4"/>
    <w:rsid w:val="00BC22EF"/>
    <w:rsid w:val="00BC2E44"/>
    <w:rsid w:val="00BC3440"/>
    <w:rsid w:val="00BC3DF9"/>
    <w:rsid w:val="00BC3EEA"/>
    <w:rsid w:val="00BC403A"/>
    <w:rsid w:val="00BC42D5"/>
    <w:rsid w:val="00BC5F41"/>
    <w:rsid w:val="00BC7052"/>
    <w:rsid w:val="00BC715C"/>
    <w:rsid w:val="00BC74E7"/>
    <w:rsid w:val="00BC759E"/>
    <w:rsid w:val="00BC7964"/>
    <w:rsid w:val="00BD00CF"/>
    <w:rsid w:val="00BD0B0B"/>
    <w:rsid w:val="00BD0E0D"/>
    <w:rsid w:val="00BD25CA"/>
    <w:rsid w:val="00BD2E81"/>
    <w:rsid w:val="00BD3C3D"/>
    <w:rsid w:val="00BD3D5D"/>
    <w:rsid w:val="00BD46A5"/>
    <w:rsid w:val="00BD4C90"/>
    <w:rsid w:val="00BD7927"/>
    <w:rsid w:val="00BE10C7"/>
    <w:rsid w:val="00BE13D5"/>
    <w:rsid w:val="00BE1520"/>
    <w:rsid w:val="00BE1858"/>
    <w:rsid w:val="00BE30B9"/>
    <w:rsid w:val="00BE38DB"/>
    <w:rsid w:val="00BE3B73"/>
    <w:rsid w:val="00BE3C0E"/>
    <w:rsid w:val="00BE3EEA"/>
    <w:rsid w:val="00BE41B9"/>
    <w:rsid w:val="00BE43A9"/>
    <w:rsid w:val="00BE4401"/>
    <w:rsid w:val="00BE5267"/>
    <w:rsid w:val="00BE598F"/>
    <w:rsid w:val="00BE7049"/>
    <w:rsid w:val="00BE7123"/>
    <w:rsid w:val="00BE786B"/>
    <w:rsid w:val="00BE7C1A"/>
    <w:rsid w:val="00BE7C72"/>
    <w:rsid w:val="00BE7D6A"/>
    <w:rsid w:val="00BF0447"/>
    <w:rsid w:val="00BF04E4"/>
    <w:rsid w:val="00BF0DD5"/>
    <w:rsid w:val="00BF1959"/>
    <w:rsid w:val="00BF22F5"/>
    <w:rsid w:val="00BF3638"/>
    <w:rsid w:val="00BF4562"/>
    <w:rsid w:val="00BF4594"/>
    <w:rsid w:val="00BF5AEB"/>
    <w:rsid w:val="00BF5EA3"/>
    <w:rsid w:val="00BF5F45"/>
    <w:rsid w:val="00BF64AF"/>
    <w:rsid w:val="00BF6BED"/>
    <w:rsid w:val="00BF6C92"/>
    <w:rsid w:val="00BF780E"/>
    <w:rsid w:val="00C006CB"/>
    <w:rsid w:val="00C00F86"/>
    <w:rsid w:val="00C013F9"/>
    <w:rsid w:val="00C01740"/>
    <w:rsid w:val="00C02B55"/>
    <w:rsid w:val="00C03F13"/>
    <w:rsid w:val="00C04FFE"/>
    <w:rsid w:val="00C059AE"/>
    <w:rsid w:val="00C06A41"/>
    <w:rsid w:val="00C06CA3"/>
    <w:rsid w:val="00C07546"/>
    <w:rsid w:val="00C075EF"/>
    <w:rsid w:val="00C07985"/>
    <w:rsid w:val="00C07B07"/>
    <w:rsid w:val="00C07FA5"/>
    <w:rsid w:val="00C11375"/>
    <w:rsid w:val="00C114E1"/>
    <w:rsid w:val="00C11848"/>
    <w:rsid w:val="00C11B4C"/>
    <w:rsid w:val="00C11DD1"/>
    <w:rsid w:val="00C122CF"/>
    <w:rsid w:val="00C1268D"/>
    <w:rsid w:val="00C13065"/>
    <w:rsid w:val="00C130B0"/>
    <w:rsid w:val="00C137BA"/>
    <w:rsid w:val="00C13A01"/>
    <w:rsid w:val="00C13AA7"/>
    <w:rsid w:val="00C13D69"/>
    <w:rsid w:val="00C1441F"/>
    <w:rsid w:val="00C1458E"/>
    <w:rsid w:val="00C147E1"/>
    <w:rsid w:val="00C14D52"/>
    <w:rsid w:val="00C158E9"/>
    <w:rsid w:val="00C160A1"/>
    <w:rsid w:val="00C16207"/>
    <w:rsid w:val="00C16987"/>
    <w:rsid w:val="00C16D04"/>
    <w:rsid w:val="00C17335"/>
    <w:rsid w:val="00C179C4"/>
    <w:rsid w:val="00C17D3C"/>
    <w:rsid w:val="00C20A77"/>
    <w:rsid w:val="00C20C40"/>
    <w:rsid w:val="00C20E68"/>
    <w:rsid w:val="00C21686"/>
    <w:rsid w:val="00C21A30"/>
    <w:rsid w:val="00C23DFD"/>
    <w:rsid w:val="00C25060"/>
    <w:rsid w:val="00C25C98"/>
    <w:rsid w:val="00C25FC8"/>
    <w:rsid w:val="00C26588"/>
    <w:rsid w:val="00C265EA"/>
    <w:rsid w:val="00C275A1"/>
    <w:rsid w:val="00C3061F"/>
    <w:rsid w:val="00C30BBB"/>
    <w:rsid w:val="00C31457"/>
    <w:rsid w:val="00C314B2"/>
    <w:rsid w:val="00C31EC9"/>
    <w:rsid w:val="00C32030"/>
    <w:rsid w:val="00C32101"/>
    <w:rsid w:val="00C327B5"/>
    <w:rsid w:val="00C32E53"/>
    <w:rsid w:val="00C3305E"/>
    <w:rsid w:val="00C338F5"/>
    <w:rsid w:val="00C3454E"/>
    <w:rsid w:val="00C34EF7"/>
    <w:rsid w:val="00C35066"/>
    <w:rsid w:val="00C357D8"/>
    <w:rsid w:val="00C3734E"/>
    <w:rsid w:val="00C373EA"/>
    <w:rsid w:val="00C37E50"/>
    <w:rsid w:val="00C42315"/>
    <w:rsid w:val="00C42A0E"/>
    <w:rsid w:val="00C44E96"/>
    <w:rsid w:val="00C451B8"/>
    <w:rsid w:val="00C458E8"/>
    <w:rsid w:val="00C45A03"/>
    <w:rsid w:val="00C466E6"/>
    <w:rsid w:val="00C468E9"/>
    <w:rsid w:val="00C476D8"/>
    <w:rsid w:val="00C47CE7"/>
    <w:rsid w:val="00C514DF"/>
    <w:rsid w:val="00C515B6"/>
    <w:rsid w:val="00C51CF2"/>
    <w:rsid w:val="00C52086"/>
    <w:rsid w:val="00C544C8"/>
    <w:rsid w:val="00C54B23"/>
    <w:rsid w:val="00C54E72"/>
    <w:rsid w:val="00C556AB"/>
    <w:rsid w:val="00C55829"/>
    <w:rsid w:val="00C56765"/>
    <w:rsid w:val="00C56AE2"/>
    <w:rsid w:val="00C57816"/>
    <w:rsid w:val="00C57DBB"/>
    <w:rsid w:val="00C60621"/>
    <w:rsid w:val="00C60786"/>
    <w:rsid w:val="00C60C89"/>
    <w:rsid w:val="00C61071"/>
    <w:rsid w:val="00C6170E"/>
    <w:rsid w:val="00C61989"/>
    <w:rsid w:val="00C619A2"/>
    <w:rsid w:val="00C62047"/>
    <w:rsid w:val="00C62355"/>
    <w:rsid w:val="00C62A41"/>
    <w:rsid w:val="00C6399F"/>
    <w:rsid w:val="00C63A88"/>
    <w:rsid w:val="00C641C4"/>
    <w:rsid w:val="00C642E3"/>
    <w:rsid w:val="00C643C7"/>
    <w:rsid w:val="00C64861"/>
    <w:rsid w:val="00C64A65"/>
    <w:rsid w:val="00C64F87"/>
    <w:rsid w:val="00C654DD"/>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B05"/>
    <w:rsid w:val="00C757EB"/>
    <w:rsid w:val="00C75E83"/>
    <w:rsid w:val="00C7706C"/>
    <w:rsid w:val="00C770C3"/>
    <w:rsid w:val="00C77938"/>
    <w:rsid w:val="00C779A4"/>
    <w:rsid w:val="00C80519"/>
    <w:rsid w:val="00C8106D"/>
    <w:rsid w:val="00C814A2"/>
    <w:rsid w:val="00C81BC8"/>
    <w:rsid w:val="00C83859"/>
    <w:rsid w:val="00C83FE2"/>
    <w:rsid w:val="00C84434"/>
    <w:rsid w:val="00C8502B"/>
    <w:rsid w:val="00C85179"/>
    <w:rsid w:val="00C85777"/>
    <w:rsid w:val="00C86519"/>
    <w:rsid w:val="00C87E49"/>
    <w:rsid w:val="00C8D941"/>
    <w:rsid w:val="00C904AC"/>
    <w:rsid w:val="00C906F5"/>
    <w:rsid w:val="00C9077C"/>
    <w:rsid w:val="00C90917"/>
    <w:rsid w:val="00C90921"/>
    <w:rsid w:val="00C90E94"/>
    <w:rsid w:val="00C91381"/>
    <w:rsid w:val="00C91D8B"/>
    <w:rsid w:val="00C93190"/>
    <w:rsid w:val="00C93240"/>
    <w:rsid w:val="00C94445"/>
    <w:rsid w:val="00C948BF"/>
    <w:rsid w:val="00C94A83"/>
    <w:rsid w:val="00C94B9F"/>
    <w:rsid w:val="00C94E51"/>
    <w:rsid w:val="00C955E6"/>
    <w:rsid w:val="00C95B05"/>
    <w:rsid w:val="00C95F80"/>
    <w:rsid w:val="00C96406"/>
    <w:rsid w:val="00C970BE"/>
    <w:rsid w:val="00C970C8"/>
    <w:rsid w:val="00C9783F"/>
    <w:rsid w:val="00CA02E5"/>
    <w:rsid w:val="00CA0CC5"/>
    <w:rsid w:val="00CA0DCF"/>
    <w:rsid w:val="00CA140B"/>
    <w:rsid w:val="00CA23C1"/>
    <w:rsid w:val="00CA2B04"/>
    <w:rsid w:val="00CA347D"/>
    <w:rsid w:val="00CA3A0F"/>
    <w:rsid w:val="00CA3A72"/>
    <w:rsid w:val="00CA3FAE"/>
    <w:rsid w:val="00CA47CB"/>
    <w:rsid w:val="00CA5166"/>
    <w:rsid w:val="00CA65C6"/>
    <w:rsid w:val="00CA6C61"/>
    <w:rsid w:val="00CA702A"/>
    <w:rsid w:val="00CA7BB1"/>
    <w:rsid w:val="00CA7FD8"/>
    <w:rsid w:val="00CB0655"/>
    <w:rsid w:val="00CB18ED"/>
    <w:rsid w:val="00CB1BFC"/>
    <w:rsid w:val="00CB1C73"/>
    <w:rsid w:val="00CB21ED"/>
    <w:rsid w:val="00CB237B"/>
    <w:rsid w:val="00CB3E24"/>
    <w:rsid w:val="00CB46BF"/>
    <w:rsid w:val="00CB5907"/>
    <w:rsid w:val="00CB5C1D"/>
    <w:rsid w:val="00CB5CA0"/>
    <w:rsid w:val="00CB5FF7"/>
    <w:rsid w:val="00CB607B"/>
    <w:rsid w:val="00CB6B3C"/>
    <w:rsid w:val="00CB70A1"/>
    <w:rsid w:val="00CB7168"/>
    <w:rsid w:val="00CB748D"/>
    <w:rsid w:val="00CB7F9E"/>
    <w:rsid w:val="00CC045F"/>
    <w:rsid w:val="00CC0C98"/>
    <w:rsid w:val="00CC0E46"/>
    <w:rsid w:val="00CC0F50"/>
    <w:rsid w:val="00CC1E27"/>
    <w:rsid w:val="00CC3925"/>
    <w:rsid w:val="00CC41D0"/>
    <w:rsid w:val="00CC45EE"/>
    <w:rsid w:val="00CC4E78"/>
    <w:rsid w:val="00CC4EEC"/>
    <w:rsid w:val="00CC654F"/>
    <w:rsid w:val="00CC6C5E"/>
    <w:rsid w:val="00CC6FF8"/>
    <w:rsid w:val="00CC7C6B"/>
    <w:rsid w:val="00CD0287"/>
    <w:rsid w:val="00CD03A8"/>
    <w:rsid w:val="00CD03AD"/>
    <w:rsid w:val="00CD0435"/>
    <w:rsid w:val="00CD099D"/>
    <w:rsid w:val="00CD2536"/>
    <w:rsid w:val="00CD2678"/>
    <w:rsid w:val="00CD26EB"/>
    <w:rsid w:val="00CD2BD6"/>
    <w:rsid w:val="00CD2CC2"/>
    <w:rsid w:val="00CD2E7E"/>
    <w:rsid w:val="00CD38A0"/>
    <w:rsid w:val="00CD457C"/>
    <w:rsid w:val="00CD46EA"/>
    <w:rsid w:val="00CD4A66"/>
    <w:rsid w:val="00CD580D"/>
    <w:rsid w:val="00CD59E8"/>
    <w:rsid w:val="00CD5F1C"/>
    <w:rsid w:val="00CD684F"/>
    <w:rsid w:val="00CD6974"/>
    <w:rsid w:val="00CD6AD6"/>
    <w:rsid w:val="00CD6F81"/>
    <w:rsid w:val="00CD73FF"/>
    <w:rsid w:val="00CE0747"/>
    <w:rsid w:val="00CE09FA"/>
    <w:rsid w:val="00CE0A3E"/>
    <w:rsid w:val="00CE1414"/>
    <w:rsid w:val="00CE1D26"/>
    <w:rsid w:val="00CE275A"/>
    <w:rsid w:val="00CE2A25"/>
    <w:rsid w:val="00CE3247"/>
    <w:rsid w:val="00CE3352"/>
    <w:rsid w:val="00CE498D"/>
    <w:rsid w:val="00CE5A18"/>
    <w:rsid w:val="00CE5CF6"/>
    <w:rsid w:val="00CE6713"/>
    <w:rsid w:val="00CE7939"/>
    <w:rsid w:val="00CF0529"/>
    <w:rsid w:val="00CF06D5"/>
    <w:rsid w:val="00CF1B69"/>
    <w:rsid w:val="00CF1D58"/>
    <w:rsid w:val="00CF2677"/>
    <w:rsid w:val="00CF2CB6"/>
    <w:rsid w:val="00CF3DB9"/>
    <w:rsid w:val="00CF3F6D"/>
    <w:rsid w:val="00CF4B8C"/>
    <w:rsid w:val="00CF50F1"/>
    <w:rsid w:val="00CF5413"/>
    <w:rsid w:val="00CF63E5"/>
    <w:rsid w:val="00CF66FF"/>
    <w:rsid w:val="00CF6F7F"/>
    <w:rsid w:val="00CF705D"/>
    <w:rsid w:val="00CF7B33"/>
    <w:rsid w:val="00D004A2"/>
    <w:rsid w:val="00D021AA"/>
    <w:rsid w:val="00D0232C"/>
    <w:rsid w:val="00D02719"/>
    <w:rsid w:val="00D0274C"/>
    <w:rsid w:val="00D029A4"/>
    <w:rsid w:val="00D03454"/>
    <w:rsid w:val="00D03CCF"/>
    <w:rsid w:val="00D0410A"/>
    <w:rsid w:val="00D04356"/>
    <w:rsid w:val="00D04642"/>
    <w:rsid w:val="00D050F2"/>
    <w:rsid w:val="00D05205"/>
    <w:rsid w:val="00D05666"/>
    <w:rsid w:val="00D06939"/>
    <w:rsid w:val="00D07965"/>
    <w:rsid w:val="00D10723"/>
    <w:rsid w:val="00D10FA6"/>
    <w:rsid w:val="00D1108A"/>
    <w:rsid w:val="00D11917"/>
    <w:rsid w:val="00D13AE0"/>
    <w:rsid w:val="00D152C3"/>
    <w:rsid w:val="00D1581F"/>
    <w:rsid w:val="00D159D2"/>
    <w:rsid w:val="00D1609F"/>
    <w:rsid w:val="00D16DF2"/>
    <w:rsid w:val="00D17439"/>
    <w:rsid w:val="00D20B5F"/>
    <w:rsid w:val="00D21835"/>
    <w:rsid w:val="00D22226"/>
    <w:rsid w:val="00D2324F"/>
    <w:rsid w:val="00D232F1"/>
    <w:rsid w:val="00D24C2A"/>
    <w:rsid w:val="00D25782"/>
    <w:rsid w:val="00D26F9A"/>
    <w:rsid w:val="00D271C9"/>
    <w:rsid w:val="00D278FA"/>
    <w:rsid w:val="00D3069A"/>
    <w:rsid w:val="00D31FE9"/>
    <w:rsid w:val="00D324CF"/>
    <w:rsid w:val="00D325C1"/>
    <w:rsid w:val="00D331C2"/>
    <w:rsid w:val="00D341BE"/>
    <w:rsid w:val="00D354EB"/>
    <w:rsid w:val="00D35F9A"/>
    <w:rsid w:val="00D37664"/>
    <w:rsid w:val="00D406BD"/>
    <w:rsid w:val="00D4094C"/>
    <w:rsid w:val="00D41091"/>
    <w:rsid w:val="00D410E3"/>
    <w:rsid w:val="00D41416"/>
    <w:rsid w:val="00D41480"/>
    <w:rsid w:val="00D41BC8"/>
    <w:rsid w:val="00D41D77"/>
    <w:rsid w:val="00D42637"/>
    <w:rsid w:val="00D43195"/>
    <w:rsid w:val="00D434C3"/>
    <w:rsid w:val="00D43621"/>
    <w:rsid w:val="00D44212"/>
    <w:rsid w:val="00D4490B"/>
    <w:rsid w:val="00D45631"/>
    <w:rsid w:val="00D456B0"/>
    <w:rsid w:val="00D459E3"/>
    <w:rsid w:val="00D4630D"/>
    <w:rsid w:val="00D4699A"/>
    <w:rsid w:val="00D4785E"/>
    <w:rsid w:val="00D5020B"/>
    <w:rsid w:val="00D50C54"/>
    <w:rsid w:val="00D50E1D"/>
    <w:rsid w:val="00D526C8"/>
    <w:rsid w:val="00D53BF4"/>
    <w:rsid w:val="00D54149"/>
    <w:rsid w:val="00D5456D"/>
    <w:rsid w:val="00D54C04"/>
    <w:rsid w:val="00D551E2"/>
    <w:rsid w:val="00D5520A"/>
    <w:rsid w:val="00D56719"/>
    <w:rsid w:val="00D56B13"/>
    <w:rsid w:val="00D5779B"/>
    <w:rsid w:val="00D57C8A"/>
    <w:rsid w:val="00D57D01"/>
    <w:rsid w:val="00D6020F"/>
    <w:rsid w:val="00D60217"/>
    <w:rsid w:val="00D60271"/>
    <w:rsid w:val="00D60410"/>
    <w:rsid w:val="00D60623"/>
    <w:rsid w:val="00D60E01"/>
    <w:rsid w:val="00D60E84"/>
    <w:rsid w:val="00D611AB"/>
    <w:rsid w:val="00D6124A"/>
    <w:rsid w:val="00D61BA7"/>
    <w:rsid w:val="00D61DED"/>
    <w:rsid w:val="00D62793"/>
    <w:rsid w:val="00D63110"/>
    <w:rsid w:val="00D6652F"/>
    <w:rsid w:val="00D66697"/>
    <w:rsid w:val="00D66A43"/>
    <w:rsid w:val="00D66E1C"/>
    <w:rsid w:val="00D66F4C"/>
    <w:rsid w:val="00D67710"/>
    <w:rsid w:val="00D70555"/>
    <w:rsid w:val="00D7155A"/>
    <w:rsid w:val="00D720E9"/>
    <w:rsid w:val="00D722C8"/>
    <w:rsid w:val="00D72654"/>
    <w:rsid w:val="00D73174"/>
    <w:rsid w:val="00D734C0"/>
    <w:rsid w:val="00D734C6"/>
    <w:rsid w:val="00D73763"/>
    <w:rsid w:val="00D73765"/>
    <w:rsid w:val="00D7377C"/>
    <w:rsid w:val="00D74236"/>
    <w:rsid w:val="00D75062"/>
    <w:rsid w:val="00D75609"/>
    <w:rsid w:val="00D77B94"/>
    <w:rsid w:val="00D77C55"/>
    <w:rsid w:val="00D77C78"/>
    <w:rsid w:val="00D806E4"/>
    <w:rsid w:val="00D80A40"/>
    <w:rsid w:val="00D80B18"/>
    <w:rsid w:val="00D80B92"/>
    <w:rsid w:val="00D80CDF"/>
    <w:rsid w:val="00D8178E"/>
    <w:rsid w:val="00D81E9E"/>
    <w:rsid w:val="00D8349A"/>
    <w:rsid w:val="00D8368E"/>
    <w:rsid w:val="00D83945"/>
    <w:rsid w:val="00D83C57"/>
    <w:rsid w:val="00D83F39"/>
    <w:rsid w:val="00D84542"/>
    <w:rsid w:val="00D856EF"/>
    <w:rsid w:val="00D85943"/>
    <w:rsid w:val="00D860A1"/>
    <w:rsid w:val="00D8625D"/>
    <w:rsid w:val="00D86532"/>
    <w:rsid w:val="00D86A7B"/>
    <w:rsid w:val="00D86CCF"/>
    <w:rsid w:val="00D904F9"/>
    <w:rsid w:val="00D90C01"/>
    <w:rsid w:val="00D91242"/>
    <w:rsid w:val="00D91250"/>
    <w:rsid w:val="00D91413"/>
    <w:rsid w:val="00D91789"/>
    <w:rsid w:val="00D9353D"/>
    <w:rsid w:val="00D93680"/>
    <w:rsid w:val="00D93AC0"/>
    <w:rsid w:val="00D945F8"/>
    <w:rsid w:val="00D94650"/>
    <w:rsid w:val="00D94720"/>
    <w:rsid w:val="00D94A6A"/>
    <w:rsid w:val="00D95547"/>
    <w:rsid w:val="00D96083"/>
    <w:rsid w:val="00D9669E"/>
    <w:rsid w:val="00D9748B"/>
    <w:rsid w:val="00D977CC"/>
    <w:rsid w:val="00DA0471"/>
    <w:rsid w:val="00DA05AB"/>
    <w:rsid w:val="00DA0BE3"/>
    <w:rsid w:val="00DA0E65"/>
    <w:rsid w:val="00DA1942"/>
    <w:rsid w:val="00DA1969"/>
    <w:rsid w:val="00DA1AB4"/>
    <w:rsid w:val="00DA22F0"/>
    <w:rsid w:val="00DA3A07"/>
    <w:rsid w:val="00DA4A0C"/>
    <w:rsid w:val="00DA4AC1"/>
    <w:rsid w:val="00DA4DC6"/>
    <w:rsid w:val="00DA5ED0"/>
    <w:rsid w:val="00DA62B5"/>
    <w:rsid w:val="00DA758B"/>
    <w:rsid w:val="00DB0291"/>
    <w:rsid w:val="00DB0683"/>
    <w:rsid w:val="00DB0BDF"/>
    <w:rsid w:val="00DB2241"/>
    <w:rsid w:val="00DB2857"/>
    <w:rsid w:val="00DB35AF"/>
    <w:rsid w:val="00DB374C"/>
    <w:rsid w:val="00DB3D0B"/>
    <w:rsid w:val="00DB4B5C"/>
    <w:rsid w:val="00DB4BD9"/>
    <w:rsid w:val="00DB4CE3"/>
    <w:rsid w:val="00DB5CA5"/>
    <w:rsid w:val="00DB6D53"/>
    <w:rsid w:val="00DB7AB5"/>
    <w:rsid w:val="00DB7E29"/>
    <w:rsid w:val="00DB7F65"/>
    <w:rsid w:val="00DB7F9E"/>
    <w:rsid w:val="00DC0229"/>
    <w:rsid w:val="00DC0409"/>
    <w:rsid w:val="00DC1269"/>
    <w:rsid w:val="00DC18B0"/>
    <w:rsid w:val="00DC1AF4"/>
    <w:rsid w:val="00DC1FE9"/>
    <w:rsid w:val="00DC210E"/>
    <w:rsid w:val="00DC22A4"/>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1047"/>
    <w:rsid w:val="00DD10C2"/>
    <w:rsid w:val="00DD11A6"/>
    <w:rsid w:val="00DD1AA1"/>
    <w:rsid w:val="00DD21DA"/>
    <w:rsid w:val="00DD2736"/>
    <w:rsid w:val="00DD2A10"/>
    <w:rsid w:val="00DD38D1"/>
    <w:rsid w:val="00DD39A8"/>
    <w:rsid w:val="00DD4BE9"/>
    <w:rsid w:val="00DD4DF8"/>
    <w:rsid w:val="00DD4E6E"/>
    <w:rsid w:val="00DD4F0E"/>
    <w:rsid w:val="00DD5318"/>
    <w:rsid w:val="00DD6064"/>
    <w:rsid w:val="00DD6138"/>
    <w:rsid w:val="00DD6240"/>
    <w:rsid w:val="00DD649E"/>
    <w:rsid w:val="00DE051B"/>
    <w:rsid w:val="00DE0779"/>
    <w:rsid w:val="00DE0808"/>
    <w:rsid w:val="00DE0954"/>
    <w:rsid w:val="00DE0A53"/>
    <w:rsid w:val="00DE18FF"/>
    <w:rsid w:val="00DE23CA"/>
    <w:rsid w:val="00DE2844"/>
    <w:rsid w:val="00DE290C"/>
    <w:rsid w:val="00DE3558"/>
    <w:rsid w:val="00DE37BE"/>
    <w:rsid w:val="00DE3D84"/>
    <w:rsid w:val="00DE4469"/>
    <w:rsid w:val="00DE4696"/>
    <w:rsid w:val="00DE4BE1"/>
    <w:rsid w:val="00DE515C"/>
    <w:rsid w:val="00DE5711"/>
    <w:rsid w:val="00DE6E2B"/>
    <w:rsid w:val="00DF0690"/>
    <w:rsid w:val="00DF0C27"/>
    <w:rsid w:val="00DF1318"/>
    <w:rsid w:val="00DF144A"/>
    <w:rsid w:val="00DF1869"/>
    <w:rsid w:val="00DF194A"/>
    <w:rsid w:val="00DF1F94"/>
    <w:rsid w:val="00DF21DF"/>
    <w:rsid w:val="00DF28BA"/>
    <w:rsid w:val="00DF33CB"/>
    <w:rsid w:val="00DF3708"/>
    <w:rsid w:val="00DF4067"/>
    <w:rsid w:val="00DF500B"/>
    <w:rsid w:val="00DF53CC"/>
    <w:rsid w:val="00DF5705"/>
    <w:rsid w:val="00DF58E2"/>
    <w:rsid w:val="00DF6485"/>
    <w:rsid w:val="00DF681A"/>
    <w:rsid w:val="00DF690E"/>
    <w:rsid w:val="00DF695B"/>
    <w:rsid w:val="00DF6C8C"/>
    <w:rsid w:val="00DF75AC"/>
    <w:rsid w:val="00DF7D38"/>
    <w:rsid w:val="00DF7D95"/>
    <w:rsid w:val="00DF7FC3"/>
    <w:rsid w:val="00E00053"/>
    <w:rsid w:val="00E001F9"/>
    <w:rsid w:val="00E00224"/>
    <w:rsid w:val="00E0152E"/>
    <w:rsid w:val="00E01599"/>
    <w:rsid w:val="00E01EB9"/>
    <w:rsid w:val="00E02035"/>
    <w:rsid w:val="00E02425"/>
    <w:rsid w:val="00E0288C"/>
    <w:rsid w:val="00E02944"/>
    <w:rsid w:val="00E036EF"/>
    <w:rsid w:val="00E03B45"/>
    <w:rsid w:val="00E03F23"/>
    <w:rsid w:val="00E0425D"/>
    <w:rsid w:val="00E04919"/>
    <w:rsid w:val="00E0493C"/>
    <w:rsid w:val="00E05E2D"/>
    <w:rsid w:val="00E076BB"/>
    <w:rsid w:val="00E078A0"/>
    <w:rsid w:val="00E10068"/>
    <w:rsid w:val="00E10741"/>
    <w:rsid w:val="00E10BCF"/>
    <w:rsid w:val="00E110DE"/>
    <w:rsid w:val="00E11EE6"/>
    <w:rsid w:val="00E1204F"/>
    <w:rsid w:val="00E121DF"/>
    <w:rsid w:val="00E12502"/>
    <w:rsid w:val="00E1329C"/>
    <w:rsid w:val="00E13E63"/>
    <w:rsid w:val="00E140C2"/>
    <w:rsid w:val="00E146F6"/>
    <w:rsid w:val="00E14A86"/>
    <w:rsid w:val="00E1503E"/>
    <w:rsid w:val="00E15479"/>
    <w:rsid w:val="00E15DC1"/>
    <w:rsid w:val="00E16072"/>
    <w:rsid w:val="00E160F5"/>
    <w:rsid w:val="00E201D8"/>
    <w:rsid w:val="00E20B54"/>
    <w:rsid w:val="00E20D63"/>
    <w:rsid w:val="00E212F7"/>
    <w:rsid w:val="00E21768"/>
    <w:rsid w:val="00E217CA"/>
    <w:rsid w:val="00E2216E"/>
    <w:rsid w:val="00E22273"/>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54E6"/>
    <w:rsid w:val="00E375BF"/>
    <w:rsid w:val="00E3782C"/>
    <w:rsid w:val="00E37D44"/>
    <w:rsid w:val="00E405E7"/>
    <w:rsid w:val="00E407FC"/>
    <w:rsid w:val="00E40DD8"/>
    <w:rsid w:val="00E41860"/>
    <w:rsid w:val="00E42587"/>
    <w:rsid w:val="00E4266A"/>
    <w:rsid w:val="00E426E2"/>
    <w:rsid w:val="00E42A6B"/>
    <w:rsid w:val="00E42B7C"/>
    <w:rsid w:val="00E43E61"/>
    <w:rsid w:val="00E448B7"/>
    <w:rsid w:val="00E44B41"/>
    <w:rsid w:val="00E4584D"/>
    <w:rsid w:val="00E46A71"/>
    <w:rsid w:val="00E479BB"/>
    <w:rsid w:val="00E508D6"/>
    <w:rsid w:val="00E50D81"/>
    <w:rsid w:val="00E50F51"/>
    <w:rsid w:val="00E50F94"/>
    <w:rsid w:val="00E51974"/>
    <w:rsid w:val="00E52B67"/>
    <w:rsid w:val="00E53AD8"/>
    <w:rsid w:val="00E54BE2"/>
    <w:rsid w:val="00E55E1A"/>
    <w:rsid w:val="00E55E31"/>
    <w:rsid w:val="00E563C4"/>
    <w:rsid w:val="00E56515"/>
    <w:rsid w:val="00E56BA8"/>
    <w:rsid w:val="00E56DBF"/>
    <w:rsid w:val="00E57BC3"/>
    <w:rsid w:val="00E6008D"/>
    <w:rsid w:val="00E6084D"/>
    <w:rsid w:val="00E60B06"/>
    <w:rsid w:val="00E60E4F"/>
    <w:rsid w:val="00E615AD"/>
    <w:rsid w:val="00E61D90"/>
    <w:rsid w:val="00E62E95"/>
    <w:rsid w:val="00E6378C"/>
    <w:rsid w:val="00E63A8A"/>
    <w:rsid w:val="00E63E0C"/>
    <w:rsid w:val="00E640C9"/>
    <w:rsid w:val="00E64158"/>
    <w:rsid w:val="00E6426D"/>
    <w:rsid w:val="00E6448D"/>
    <w:rsid w:val="00E64B00"/>
    <w:rsid w:val="00E64C34"/>
    <w:rsid w:val="00E655C9"/>
    <w:rsid w:val="00E655D1"/>
    <w:rsid w:val="00E65C12"/>
    <w:rsid w:val="00E65E3A"/>
    <w:rsid w:val="00E65FA9"/>
    <w:rsid w:val="00E660CD"/>
    <w:rsid w:val="00E668C5"/>
    <w:rsid w:val="00E66BAA"/>
    <w:rsid w:val="00E67697"/>
    <w:rsid w:val="00E70F60"/>
    <w:rsid w:val="00E71E41"/>
    <w:rsid w:val="00E7230D"/>
    <w:rsid w:val="00E729B9"/>
    <w:rsid w:val="00E72AC2"/>
    <w:rsid w:val="00E73CF3"/>
    <w:rsid w:val="00E73E4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44F"/>
    <w:rsid w:val="00E85882"/>
    <w:rsid w:val="00E85E8B"/>
    <w:rsid w:val="00E85FDD"/>
    <w:rsid w:val="00E861F5"/>
    <w:rsid w:val="00E865C4"/>
    <w:rsid w:val="00E865CE"/>
    <w:rsid w:val="00E86BCE"/>
    <w:rsid w:val="00E871A9"/>
    <w:rsid w:val="00E909CE"/>
    <w:rsid w:val="00E90D60"/>
    <w:rsid w:val="00E91223"/>
    <w:rsid w:val="00E9153C"/>
    <w:rsid w:val="00E915FB"/>
    <w:rsid w:val="00E9219A"/>
    <w:rsid w:val="00E93148"/>
    <w:rsid w:val="00E934C8"/>
    <w:rsid w:val="00E93534"/>
    <w:rsid w:val="00E9416A"/>
    <w:rsid w:val="00E9431B"/>
    <w:rsid w:val="00E9470E"/>
    <w:rsid w:val="00E94E29"/>
    <w:rsid w:val="00E96E22"/>
    <w:rsid w:val="00E97C7F"/>
    <w:rsid w:val="00EA001C"/>
    <w:rsid w:val="00EA073A"/>
    <w:rsid w:val="00EA0CD1"/>
    <w:rsid w:val="00EA100E"/>
    <w:rsid w:val="00EA141A"/>
    <w:rsid w:val="00EA2280"/>
    <w:rsid w:val="00EA245E"/>
    <w:rsid w:val="00EA256A"/>
    <w:rsid w:val="00EA2B27"/>
    <w:rsid w:val="00EA36C4"/>
    <w:rsid w:val="00EA4970"/>
    <w:rsid w:val="00EA6573"/>
    <w:rsid w:val="00EA6E8F"/>
    <w:rsid w:val="00EB0E73"/>
    <w:rsid w:val="00EB12D6"/>
    <w:rsid w:val="00EB15AF"/>
    <w:rsid w:val="00EB1C0F"/>
    <w:rsid w:val="00EB35C1"/>
    <w:rsid w:val="00EB3686"/>
    <w:rsid w:val="00EB3779"/>
    <w:rsid w:val="00EB381D"/>
    <w:rsid w:val="00EB5290"/>
    <w:rsid w:val="00EB58C7"/>
    <w:rsid w:val="00EB5DC1"/>
    <w:rsid w:val="00EB6D85"/>
    <w:rsid w:val="00EB7FCE"/>
    <w:rsid w:val="00EC03C0"/>
    <w:rsid w:val="00EC0799"/>
    <w:rsid w:val="00EC121F"/>
    <w:rsid w:val="00EC1554"/>
    <w:rsid w:val="00EC2471"/>
    <w:rsid w:val="00EC3339"/>
    <w:rsid w:val="00EC3EEC"/>
    <w:rsid w:val="00EC42F8"/>
    <w:rsid w:val="00EC4A1B"/>
    <w:rsid w:val="00EC6361"/>
    <w:rsid w:val="00EC6C73"/>
    <w:rsid w:val="00EC6F03"/>
    <w:rsid w:val="00EC6F46"/>
    <w:rsid w:val="00EC702A"/>
    <w:rsid w:val="00EC790E"/>
    <w:rsid w:val="00EC7ABD"/>
    <w:rsid w:val="00EC7EE9"/>
    <w:rsid w:val="00ED0C16"/>
    <w:rsid w:val="00ED0DC7"/>
    <w:rsid w:val="00ED1076"/>
    <w:rsid w:val="00ED10FF"/>
    <w:rsid w:val="00ED1268"/>
    <w:rsid w:val="00ED199D"/>
    <w:rsid w:val="00ED1C85"/>
    <w:rsid w:val="00ED1D2F"/>
    <w:rsid w:val="00ED2787"/>
    <w:rsid w:val="00ED2CE2"/>
    <w:rsid w:val="00ED315B"/>
    <w:rsid w:val="00ED429E"/>
    <w:rsid w:val="00ED4A3A"/>
    <w:rsid w:val="00ED4C18"/>
    <w:rsid w:val="00ED4CED"/>
    <w:rsid w:val="00ED51C8"/>
    <w:rsid w:val="00ED5775"/>
    <w:rsid w:val="00ED582C"/>
    <w:rsid w:val="00ED5EFF"/>
    <w:rsid w:val="00ED67E6"/>
    <w:rsid w:val="00ED697D"/>
    <w:rsid w:val="00ED6CEC"/>
    <w:rsid w:val="00ED735B"/>
    <w:rsid w:val="00ED73B9"/>
    <w:rsid w:val="00ED7430"/>
    <w:rsid w:val="00EE0136"/>
    <w:rsid w:val="00EE16DB"/>
    <w:rsid w:val="00EE19FD"/>
    <w:rsid w:val="00EE1B56"/>
    <w:rsid w:val="00EE1C63"/>
    <w:rsid w:val="00EE1C85"/>
    <w:rsid w:val="00EE1F5D"/>
    <w:rsid w:val="00EE2914"/>
    <w:rsid w:val="00EE2FC5"/>
    <w:rsid w:val="00EE33F3"/>
    <w:rsid w:val="00EE433A"/>
    <w:rsid w:val="00EE4477"/>
    <w:rsid w:val="00EE523A"/>
    <w:rsid w:val="00EE5381"/>
    <w:rsid w:val="00EE54B9"/>
    <w:rsid w:val="00EE68F7"/>
    <w:rsid w:val="00EE6920"/>
    <w:rsid w:val="00EE6CEE"/>
    <w:rsid w:val="00EE6E84"/>
    <w:rsid w:val="00EE70FA"/>
    <w:rsid w:val="00EE739E"/>
    <w:rsid w:val="00EE7654"/>
    <w:rsid w:val="00EE7AE4"/>
    <w:rsid w:val="00EE7D60"/>
    <w:rsid w:val="00EF01FE"/>
    <w:rsid w:val="00EF13E9"/>
    <w:rsid w:val="00EF14B9"/>
    <w:rsid w:val="00EF3105"/>
    <w:rsid w:val="00EF393F"/>
    <w:rsid w:val="00EF4018"/>
    <w:rsid w:val="00EF488F"/>
    <w:rsid w:val="00EF5875"/>
    <w:rsid w:val="00EF6136"/>
    <w:rsid w:val="00EF67DA"/>
    <w:rsid w:val="00EF7124"/>
    <w:rsid w:val="00EF7384"/>
    <w:rsid w:val="00F00056"/>
    <w:rsid w:val="00F00EAA"/>
    <w:rsid w:val="00F01880"/>
    <w:rsid w:val="00F01905"/>
    <w:rsid w:val="00F01B51"/>
    <w:rsid w:val="00F01DAE"/>
    <w:rsid w:val="00F02806"/>
    <w:rsid w:val="00F02C2E"/>
    <w:rsid w:val="00F03F27"/>
    <w:rsid w:val="00F0480A"/>
    <w:rsid w:val="00F0515F"/>
    <w:rsid w:val="00F05D7A"/>
    <w:rsid w:val="00F05F84"/>
    <w:rsid w:val="00F07038"/>
    <w:rsid w:val="00F07FDB"/>
    <w:rsid w:val="00F10CF1"/>
    <w:rsid w:val="00F10EB1"/>
    <w:rsid w:val="00F10F77"/>
    <w:rsid w:val="00F1174E"/>
    <w:rsid w:val="00F11796"/>
    <w:rsid w:val="00F126A8"/>
    <w:rsid w:val="00F12DA7"/>
    <w:rsid w:val="00F12F21"/>
    <w:rsid w:val="00F13570"/>
    <w:rsid w:val="00F13FC9"/>
    <w:rsid w:val="00F14018"/>
    <w:rsid w:val="00F153C7"/>
    <w:rsid w:val="00F158C7"/>
    <w:rsid w:val="00F16641"/>
    <w:rsid w:val="00F166A2"/>
    <w:rsid w:val="00F16BEB"/>
    <w:rsid w:val="00F170D1"/>
    <w:rsid w:val="00F17AFB"/>
    <w:rsid w:val="00F17EDA"/>
    <w:rsid w:val="00F20241"/>
    <w:rsid w:val="00F20A10"/>
    <w:rsid w:val="00F20A26"/>
    <w:rsid w:val="00F20FBA"/>
    <w:rsid w:val="00F211FE"/>
    <w:rsid w:val="00F21712"/>
    <w:rsid w:val="00F229DE"/>
    <w:rsid w:val="00F22B11"/>
    <w:rsid w:val="00F2421D"/>
    <w:rsid w:val="00F242CA"/>
    <w:rsid w:val="00F247AB"/>
    <w:rsid w:val="00F24A9F"/>
    <w:rsid w:val="00F25241"/>
    <w:rsid w:val="00F25FDB"/>
    <w:rsid w:val="00F277DF"/>
    <w:rsid w:val="00F277ED"/>
    <w:rsid w:val="00F31B00"/>
    <w:rsid w:val="00F327F2"/>
    <w:rsid w:val="00F329A4"/>
    <w:rsid w:val="00F33516"/>
    <w:rsid w:val="00F33852"/>
    <w:rsid w:val="00F342E4"/>
    <w:rsid w:val="00F34532"/>
    <w:rsid w:val="00F346E3"/>
    <w:rsid w:val="00F34725"/>
    <w:rsid w:val="00F34BCD"/>
    <w:rsid w:val="00F35229"/>
    <w:rsid w:val="00F3565B"/>
    <w:rsid w:val="00F35894"/>
    <w:rsid w:val="00F368F7"/>
    <w:rsid w:val="00F36BDE"/>
    <w:rsid w:val="00F37882"/>
    <w:rsid w:val="00F37B0B"/>
    <w:rsid w:val="00F40874"/>
    <w:rsid w:val="00F40A78"/>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410"/>
    <w:rsid w:val="00F464F5"/>
    <w:rsid w:val="00F46943"/>
    <w:rsid w:val="00F46984"/>
    <w:rsid w:val="00F500F9"/>
    <w:rsid w:val="00F50491"/>
    <w:rsid w:val="00F50672"/>
    <w:rsid w:val="00F510FD"/>
    <w:rsid w:val="00F511B0"/>
    <w:rsid w:val="00F51433"/>
    <w:rsid w:val="00F51A87"/>
    <w:rsid w:val="00F527B1"/>
    <w:rsid w:val="00F5284C"/>
    <w:rsid w:val="00F52939"/>
    <w:rsid w:val="00F52B84"/>
    <w:rsid w:val="00F5388C"/>
    <w:rsid w:val="00F5411E"/>
    <w:rsid w:val="00F54219"/>
    <w:rsid w:val="00F54CAF"/>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2105"/>
    <w:rsid w:val="00F630EB"/>
    <w:rsid w:val="00F6347F"/>
    <w:rsid w:val="00F638A8"/>
    <w:rsid w:val="00F644F1"/>
    <w:rsid w:val="00F65227"/>
    <w:rsid w:val="00F65FF2"/>
    <w:rsid w:val="00F660E2"/>
    <w:rsid w:val="00F66673"/>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4631"/>
    <w:rsid w:val="00F7501B"/>
    <w:rsid w:val="00F75063"/>
    <w:rsid w:val="00F750D5"/>
    <w:rsid w:val="00F75592"/>
    <w:rsid w:val="00F7599F"/>
    <w:rsid w:val="00F7680D"/>
    <w:rsid w:val="00F768B8"/>
    <w:rsid w:val="00F76B1E"/>
    <w:rsid w:val="00F76C7C"/>
    <w:rsid w:val="00F77250"/>
    <w:rsid w:val="00F7725C"/>
    <w:rsid w:val="00F77731"/>
    <w:rsid w:val="00F77B99"/>
    <w:rsid w:val="00F77CB2"/>
    <w:rsid w:val="00F80768"/>
    <w:rsid w:val="00F80F94"/>
    <w:rsid w:val="00F81F56"/>
    <w:rsid w:val="00F8218F"/>
    <w:rsid w:val="00F82C3C"/>
    <w:rsid w:val="00F83243"/>
    <w:rsid w:val="00F83398"/>
    <w:rsid w:val="00F84093"/>
    <w:rsid w:val="00F84C15"/>
    <w:rsid w:val="00F85285"/>
    <w:rsid w:val="00F855C5"/>
    <w:rsid w:val="00F85F5F"/>
    <w:rsid w:val="00F869FF"/>
    <w:rsid w:val="00F86F43"/>
    <w:rsid w:val="00F87DF1"/>
    <w:rsid w:val="00F90F2A"/>
    <w:rsid w:val="00F91643"/>
    <w:rsid w:val="00F91EED"/>
    <w:rsid w:val="00F929B7"/>
    <w:rsid w:val="00F9327D"/>
    <w:rsid w:val="00F9415C"/>
    <w:rsid w:val="00F94B1D"/>
    <w:rsid w:val="00F94D71"/>
    <w:rsid w:val="00F95039"/>
    <w:rsid w:val="00F952BE"/>
    <w:rsid w:val="00F953B3"/>
    <w:rsid w:val="00F9566B"/>
    <w:rsid w:val="00F9576C"/>
    <w:rsid w:val="00F96594"/>
    <w:rsid w:val="00F96714"/>
    <w:rsid w:val="00FA0618"/>
    <w:rsid w:val="00FA144D"/>
    <w:rsid w:val="00FA2925"/>
    <w:rsid w:val="00FA2EA0"/>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A96"/>
    <w:rsid w:val="00FB3C75"/>
    <w:rsid w:val="00FB3D71"/>
    <w:rsid w:val="00FB3D84"/>
    <w:rsid w:val="00FB458B"/>
    <w:rsid w:val="00FB4B5E"/>
    <w:rsid w:val="00FB4C99"/>
    <w:rsid w:val="00FB5D95"/>
    <w:rsid w:val="00FB5EF4"/>
    <w:rsid w:val="00FB66D2"/>
    <w:rsid w:val="00FB68C6"/>
    <w:rsid w:val="00FB6905"/>
    <w:rsid w:val="00FB69D5"/>
    <w:rsid w:val="00FB7BCA"/>
    <w:rsid w:val="00FC00B9"/>
    <w:rsid w:val="00FC2982"/>
    <w:rsid w:val="00FC30FB"/>
    <w:rsid w:val="00FC3EFB"/>
    <w:rsid w:val="00FC46D9"/>
    <w:rsid w:val="00FC4C61"/>
    <w:rsid w:val="00FC5449"/>
    <w:rsid w:val="00FC5CAE"/>
    <w:rsid w:val="00FC5EA5"/>
    <w:rsid w:val="00FC674E"/>
    <w:rsid w:val="00FC6ACB"/>
    <w:rsid w:val="00FC6E38"/>
    <w:rsid w:val="00FC76D6"/>
    <w:rsid w:val="00FC7C3B"/>
    <w:rsid w:val="00FD003B"/>
    <w:rsid w:val="00FD0613"/>
    <w:rsid w:val="00FD0F2E"/>
    <w:rsid w:val="00FD18A1"/>
    <w:rsid w:val="00FD1A28"/>
    <w:rsid w:val="00FD1BA9"/>
    <w:rsid w:val="00FD1E9A"/>
    <w:rsid w:val="00FD2A30"/>
    <w:rsid w:val="00FD34DC"/>
    <w:rsid w:val="00FD4C17"/>
    <w:rsid w:val="00FD5736"/>
    <w:rsid w:val="00FD61E0"/>
    <w:rsid w:val="00FD6FC4"/>
    <w:rsid w:val="00FD75A0"/>
    <w:rsid w:val="00FE0385"/>
    <w:rsid w:val="00FE1B67"/>
    <w:rsid w:val="00FE252E"/>
    <w:rsid w:val="00FE3D1F"/>
    <w:rsid w:val="00FE3D7C"/>
    <w:rsid w:val="00FE4654"/>
    <w:rsid w:val="00FE4885"/>
    <w:rsid w:val="00FE5036"/>
    <w:rsid w:val="00FE5735"/>
    <w:rsid w:val="00FE6998"/>
    <w:rsid w:val="00FE6B95"/>
    <w:rsid w:val="00FE6EE6"/>
    <w:rsid w:val="00FE7908"/>
    <w:rsid w:val="00FF0476"/>
    <w:rsid w:val="00FF0550"/>
    <w:rsid w:val="00FF0594"/>
    <w:rsid w:val="00FF05F7"/>
    <w:rsid w:val="00FF116E"/>
    <w:rsid w:val="00FF203A"/>
    <w:rsid w:val="00FF3486"/>
    <w:rsid w:val="00FF3518"/>
    <w:rsid w:val="00FF3FA6"/>
    <w:rsid w:val="00FF5672"/>
    <w:rsid w:val="00FF5BD4"/>
    <w:rsid w:val="00FF61FA"/>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1F6A9F7-398B-4644-9B6B-3586D0138D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aliases w:val="Appendix,skyrius1,Skyrius"/>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aliases w:val="Title Header2,skyrius2,Eilės Numeris"/>
    <w:basedOn w:val="prastasis"/>
    <w:next w:val="prastasis"/>
    <w:link w:val="Antrat2Diagrama"/>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aliases w:val="Section Header3,Sub-Clause Paragraph,Sub-Clause Paragraph Char Char Char Diagrama Diagrama,Sub-Clause Paragraph Char,skyrius3"/>
    <w:basedOn w:val="prastasis"/>
    <w:next w:val="prastasis"/>
    <w:link w:val="Antrat3Diagrama"/>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aliases w:val="Sub-Clause Sub-paragraph,Heading 4 Char Char Char Char,Heading 4 Char Char Char Char Char,skyrius4, Sub-Clause Sub-paragraph"/>
    <w:basedOn w:val="prastasis"/>
    <w:next w:val="prastasis"/>
    <w:link w:val="Antrat4Diagrama"/>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aliases w:val="Diagrama"/>
    <w:basedOn w:val="prastasis"/>
    <w:next w:val="prastasis"/>
    <w:link w:val="Antrat5Diagrama"/>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1,skyrius1 Diagrama1,Skyrius Diagrama1"/>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qFormat/>
    <w:rsid w:val="00D05666"/>
    <w:rPr>
      <w:strike w:val="0"/>
      <w:dstrike w:val="0"/>
      <w:color w:val="auto"/>
      <w:u w:val="none"/>
      <w:effect w:val="none"/>
    </w:rPr>
  </w:style>
  <w:style w:type="paragraph" w:styleId="Puslapioinaostekstas">
    <w:name w:val="footnote text"/>
    <w:aliases w:val=" Diagrama1"/>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 Diagrama1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Diagrama Diagrama Diagrama, Diagrama Diagrama Diagrama, Diagrama Diagrama, Diagrama Diagrama Diagrama Diagrama, Diagrama Diagrama Char Char,Diagrama Diagrama Diagrama Diagrama,Diagrama Diagrama Char Char, Char3,Char3, Char1"/>
    <w:basedOn w:val="prastasis"/>
    <w:link w:val="KomentarotekstasDiagrama"/>
    <w:uiPriority w:val="99"/>
    <w:unhideWhenUsed/>
    <w:qFormat/>
    <w:rsid w:val="00D05666"/>
    <w:rPr>
      <w:sz w:val="20"/>
      <w:szCs w:val="20"/>
    </w:rPr>
  </w:style>
  <w:style w:type="character" w:customStyle="1" w:styleId="KomentarotekstasDiagrama">
    <w:name w:val="Komentaro tekstas Diagrama"/>
    <w:aliases w:val="Diagrama Diagrama Diagrama Diagrama1, Diagrama Diagrama Diagrama Diagrama1, Diagrama Diagrama Diagrama1, Diagrama Diagrama Diagrama Diagrama Diagrama, Diagrama Diagrama Char Char Diagrama,Diagrama Diagrama Char Char Diagrama"/>
    <w:basedOn w:val="Numatytasispastraiposriftas"/>
    <w:link w:val="Komentarotekstas"/>
    <w:uiPriority w:val="99"/>
    <w:qFormat/>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qFormat/>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nhideWhenUsed/>
    <w:rsid w:val="00FB3D71"/>
    <w:rPr>
      <w:b/>
      <w:bCs/>
    </w:rPr>
  </w:style>
  <w:style w:type="character" w:customStyle="1" w:styleId="KomentarotemaDiagrama">
    <w:name w:val="Komentaro tema Diagrama"/>
    <w:basedOn w:val="KomentarotekstasDiagrama"/>
    <w:link w:val="Komentarotema"/>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aliases w:val="Specialioji žyma,Header Char"/>
    <w:basedOn w:val="prastasis"/>
    <w:link w:val="AntratsDiagrama"/>
    <w:uiPriority w:val="99"/>
    <w:unhideWhenUsed/>
    <w:rsid w:val="00F560B4"/>
    <w:pPr>
      <w:tabs>
        <w:tab w:val="center" w:pos="4513"/>
        <w:tab w:val="right" w:pos="9026"/>
      </w:tabs>
    </w:pPr>
  </w:style>
  <w:style w:type="character" w:customStyle="1" w:styleId="AntratsDiagrama">
    <w:name w:val="Antraštės Diagrama"/>
    <w:aliases w:val="Specialioji žyma Diagrama1,Header Char Diagrama"/>
    <w:basedOn w:val="Numatytasispastraiposriftas"/>
    <w:link w:val="Antrats"/>
    <w:uiPriority w:val="99"/>
    <w:rsid w:val="00F560B4"/>
    <w:rPr>
      <w:rFonts w:ascii="Times New Roman"/>
      <w:sz w:val="24"/>
      <w:szCs w:val="24"/>
      <w:lang w:eastAsia="en-US"/>
    </w:rPr>
  </w:style>
  <w:style w:type="paragraph" w:styleId="Porat">
    <w:name w:val="footer"/>
    <w:aliases w:val="Char1"/>
    <w:basedOn w:val="prastasis"/>
    <w:link w:val="PoratDiagrama"/>
    <w:unhideWhenUsed/>
    <w:rsid w:val="00F560B4"/>
    <w:pPr>
      <w:tabs>
        <w:tab w:val="center" w:pos="4513"/>
        <w:tab w:val="right" w:pos="9026"/>
      </w:tabs>
    </w:pPr>
  </w:style>
  <w:style w:type="character" w:customStyle="1" w:styleId="PoratDiagrama">
    <w:name w:val="Poraštė Diagrama"/>
    <w:aliases w:val="Char1 Diagrama"/>
    <w:basedOn w:val="Numatytasispastraiposriftas"/>
    <w:link w:val="Porat"/>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aliases w:val="Title Header2 Diagrama,skyrius2 Diagrama,Eilės Numeris Diagrama"/>
    <w:basedOn w:val="Numatytasispastraiposriftas"/>
    <w:link w:val="Antrat2"/>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aliases w:val="Section Header3 Diagrama,Sub-Clause Paragraph Diagrama,Sub-Clause Paragraph Char Char Char Diagrama Diagrama Diagrama1,Sub-Clause Paragraph Char Diagrama1,skyrius3 Diagrama1"/>
    <w:basedOn w:val="Numatytasispastraiposriftas"/>
    <w:link w:val="Antrat3"/>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aliases w:val="Sub-Clause Sub-paragraph Diagrama,Heading 4 Char Char Char Char Diagrama,Heading 4 Char Char Char Char Char Diagrama1,skyrius4 Diagrama1, Sub-Clause Sub-paragraph Diagrama1"/>
    <w:basedOn w:val="Numatytasispastraiposriftas"/>
    <w:link w:val="Antrat4"/>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aliases w:val="Diagrama Diagrama2"/>
    <w:basedOn w:val="Numatytasispastraiposriftas"/>
    <w:link w:val="Antrat5"/>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link w:val="AntratDiagrama"/>
    <w:unhideWhenUsed/>
    <w:qFormat/>
    <w:rsid w:val="00281735"/>
    <w:pPr>
      <w:spacing w:line="240" w:lineRule="auto"/>
    </w:pPr>
    <w:rPr>
      <w:b/>
      <w:bCs/>
      <w:color w:val="404040" w:themeColor="text1" w:themeTint="BF"/>
      <w:sz w:val="16"/>
      <w:szCs w:val="16"/>
    </w:rPr>
  </w:style>
  <w:style w:type="paragraph" w:styleId="Pavadinimas">
    <w:name w:val="Title"/>
    <w:aliases w:val="SKYRIAI"/>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aliases w:val="SKYRIAI Diagrama1"/>
    <w:basedOn w:val="Numatytasispastraiposriftas"/>
    <w:link w:val="Pavadinimas"/>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qFormat/>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nhideWhenUsed/>
    <w:rsid w:val="00C47CE7"/>
    <w:rPr>
      <w:color w:val="954F72" w:themeColor="followedHyperlink"/>
      <w:u w:val="single"/>
    </w:rPr>
  </w:style>
  <w:style w:type="paragraph" w:customStyle="1" w:styleId="Body2">
    <w:name w:val="Body 2"/>
    <w:qFormat/>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qFormat/>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1">
    <w:name w:val="Standard1"/>
    <w:rsid w:val="00C13A01"/>
    <w:pPr>
      <w:suppressAutoHyphens/>
      <w:autoSpaceDN w:val="0"/>
      <w:spacing w:line="240" w:lineRule="auto"/>
      <w:ind w:firstLine="0"/>
      <w:jc w:val="left"/>
      <w:textAlignment w:val="baseline"/>
    </w:pPr>
    <w:rPr>
      <w:rFonts w:ascii="Times New Roman" w:eastAsia="Times New Roman" w:hAnsi="Times New Roman" w:cs="Times New Roman"/>
      <w:kern w:val="3"/>
      <w:sz w:val="24"/>
      <w:szCs w:val="20"/>
      <w:lang w:val="de-DE" w:eastAsia="de-CH"/>
    </w:rPr>
  </w:style>
  <w:style w:type="character" w:customStyle="1" w:styleId="AntratDiagrama">
    <w:name w:val="Antraštė Diagrama"/>
    <w:basedOn w:val="Numatytasispastraiposriftas"/>
    <w:link w:val="Antrat"/>
    <w:locked/>
    <w:rsid w:val="00FC6E38"/>
    <w:rPr>
      <w:b/>
      <w:bCs/>
      <w:color w:val="404040" w:themeColor="text1" w:themeTint="BF"/>
      <w:sz w:val="16"/>
      <w:szCs w:val="16"/>
    </w:rPr>
  </w:style>
  <w:style w:type="table" w:customStyle="1" w:styleId="Lentelstinklelis1">
    <w:name w:val="Lentelės tinklelis1"/>
    <w:basedOn w:val="prastojilentel"/>
    <w:next w:val="Lentelstinklelis"/>
    <w:uiPriority w:val="39"/>
    <w:rsid w:val="00A575AD"/>
    <w:pPr>
      <w:spacing w:line="240" w:lineRule="auto"/>
      <w:ind w:firstLine="0"/>
      <w:jc w:val="left"/>
    </w:pPr>
    <w:rPr>
      <w:rFonts w:ascii="Times New Roman" w:eastAsiaTheme="minorHAnsi" w:hAnsi="Times New Roman"/>
      <w:kern w:val="2"/>
      <w:sz w:val="24"/>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xtekstas">
    <w:name w:val="x.x.x tekstas"/>
    <w:basedOn w:val="Pagrindiniotekstotrauka"/>
    <w:rsid w:val="001F333F"/>
    <w:pPr>
      <w:numPr>
        <w:ilvl w:val="2"/>
        <w:numId w:val="9"/>
      </w:numPr>
      <w:tabs>
        <w:tab w:val="num" w:pos="992"/>
        <w:tab w:val="num" w:pos="1570"/>
      </w:tabs>
      <w:suppressAutoHyphens/>
      <w:spacing w:after="60" w:line="240" w:lineRule="auto"/>
      <w:ind w:left="1570" w:hanging="720"/>
    </w:pPr>
    <w:rPr>
      <w:rFonts w:ascii="Times New Roman" w:eastAsia="Calibri" w:hAnsi="Times New Roman" w:cs="Times New Roman"/>
      <w:sz w:val="24"/>
      <w:szCs w:val="20"/>
      <w:lang w:eastAsia="en-US"/>
    </w:rPr>
  </w:style>
  <w:style w:type="paragraph" w:styleId="Pagrindiniotekstotrauka">
    <w:name w:val="Body Text Indent"/>
    <w:basedOn w:val="prastasis"/>
    <w:link w:val="PagrindiniotekstotraukaDiagrama"/>
    <w:unhideWhenUsed/>
    <w:rsid w:val="001F333F"/>
    <w:pPr>
      <w:spacing w:after="120"/>
      <w:ind w:left="283"/>
    </w:pPr>
  </w:style>
  <w:style w:type="character" w:customStyle="1" w:styleId="PagrindiniotekstotraukaDiagrama">
    <w:name w:val="Pagrindinio teksto įtrauka Diagrama"/>
    <w:basedOn w:val="Numatytasispastraiposriftas"/>
    <w:link w:val="Pagrindiniotekstotrauka"/>
    <w:semiHidden/>
    <w:rsid w:val="001F333F"/>
  </w:style>
  <w:style w:type="numbering" w:customStyle="1" w:styleId="Sraonra1">
    <w:name w:val="Sąrašo nėra1"/>
    <w:next w:val="Sraonra"/>
    <w:uiPriority w:val="99"/>
    <w:semiHidden/>
    <w:unhideWhenUsed/>
    <w:rsid w:val="008C7B88"/>
  </w:style>
  <w:style w:type="character" w:customStyle="1" w:styleId="Antrat1Diagrama1">
    <w:name w:val="Antraštė 1 Diagrama1"/>
    <w:aliases w:val="Appendix Diagrama,skyrius1 Diagrama,Skyrius Diagrama"/>
    <w:basedOn w:val="Numatytasispastraiposriftas"/>
    <w:locked/>
    <w:rsid w:val="008C7B88"/>
    <w:rPr>
      <w:rFonts w:ascii="Helvetica Neue UltraLight" w:eastAsia="Arial Unicode MS" w:hAnsi="Helvetica Neue UltraLight" w:cs="Helvetica Neue UltraLight"/>
      <w:color w:val="4C96AD"/>
      <w:sz w:val="32"/>
      <w:szCs w:val="32"/>
      <w:lang w:eastAsia="en-US"/>
    </w:rPr>
  </w:style>
  <w:style w:type="character" w:customStyle="1" w:styleId="Antrat3Diagrama1">
    <w:name w:val="Antraštė 3 Diagrama1"/>
    <w:aliases w:val="Section Header3 Diagrama1,Sub-Clause Paragraph Diagrama1,Sub-Clause Paragraph Char Char Char Diagrama Diagrama Diagrama,Sub-Clause Paragraph Char Diagrama,skyrius3 Diagrama"/>
    <w:basedOn w:val="Numatytasispastraiposriftas"/>
    <w:locked/>
    <w:rsid w:val="008C7B88"/>
    <w:rPr>
      <w:rFonts w:ascii="Arial" w:eastAsia="Arial Unicode MS" w:hAnsi="Arial" w:cs="Arial"/>
      <w:b/>
      <w:bCs/>
      <w:color w:val="00000A"/>
      <w:sz w:val="26"/>
      <w:szCs w:val="26"/>
      <w:lang w:eastAsia="en-US"/>
    </w:rPr>
  </w:style>
  <w:style w:type="character" w:customStyle="1" w:styleId="Antrat4Diagrama1">
    <w:name w:val="Antraštė 4 Diagrama1"/>
    <w:aliases w:val="Sub-Clause Sub-paragraph Diagrama1,Heading 4 Char Char Char Char Diagrama1,Heading 4 Char Char Char Char Char Diagrama,skyrius4 Diagrama, Sub-Clause Sub-paragraph Diagrama"/>
    <w:basedOn w:val="Numatytasispastraiposriftas"/>
    <w:locked/>
    <w:rsid w:val="008C7B88"/>
    <w:rPr>
      <w:rFonts w:ascii="Times New Roman" w:eastAsia="Arial Unicode MS" w:hAnsi="Times New Roman" w:cs="Times New Roman"/>
      <w:b/>
      <w:bCs/>
      <w:color w:val="00000A"/>
      <w:sz w:val="28"/>
      <w:szCs w:val="28"/>
      <w:lang w:eastAsia="en-US"/>
    </w:rPr>
  </w:style>
  <w:style w:type="character" w:customStyle="1" w:styleId="Antrat5Diagrama1">
    <w:name w:val="Antraštė 5 Diagrama1"/>
    <w:aliases w:val="Diagrama Diagrama1"/>
    <w:basedOn w:val="Numatytasispastraiposriftas"/>
    <w:locked/>
    <w:rsid w:val="008C7B88"/>
    <w:rPr>
      <w:rFonts w:ascii="Times New Roman" w:eastAsia="Arial Unicode MS" w:hAnsi="Times New Roman" w:cs="Times New Roman"/>
      <w:b/>
      <w:bCs/>
      <w:i/>
      <w:iCs/>
      <w:color w:val="00000A"/>
      <w:sz w:val="26"/>
      <w:szCs w:val="26"/>
      <w:lang w:eastAsia="en-US"/>
    </w:rPr>
  </w:style>
  <w:style w:type="character" w:customStyle="1" w:styleId="Antrat6Diagrama1">
    <w:name w:val="Antraštė 6 Diagrama1"/>
    <w:basedOn w:val="Numatytasispastraiposriftas"/>
    <w:locked/>
    <w:rsid w:val="008C7B88"/>
    <w:rPr>
      <w:rFonts w:ascii="Times New Roman" w:eastAsia="Calibri" w:hAnsi="Times New Roman" w:cs="Times New Roman"/>
      <w:b/>
      <w:sz w:val="36"/>
      <w:szCs w:val="20"/>
      <w:lang w:eastAsia="en-US"/>
    </w:rPr>
  </w:style>
  <w:style w:type="character" w:customStyle="1" w:styleId="Antrat7Diagrama1">
    <w:name w:val="Antraštė 7 Diagrama1"/>
    <w:basedOn w:val="Numatytasispastraiposriftas"/>
    <w:locked/>
    <w:rsid w:val="008C7B88"/>
    <w:rPr>
      <w:rFonts w:ascii="Times New Roman" w:eastAsia="Calibri" w:hAnsi="Times New Roman" w:cs="Times New Roman"/>
      <w:sz w:val="48"/>
      <w:szCs w:val="20"/>
      <w:lang w:eastAsia="en-US"/>
    </w:rPr>
  </w:style>
  <w:style w:type="character" w:customStyle="1" w:styleId="Antrat8Diagrama1">
    <w:name w:val="Antraštė 8 Diagrama1"/>
    <w:basedOn w:val="Numatytasispastraiposriftas"/>
    <w:locked/>
    <w:rsid w:val="008C7B88"/>
    <w:rPr>
      <w:rFonts w:ascii="Times New Roman" w:eastAsia="Calibri" w:hAnsi="Times New Roman" w:cs="Times New Roman"/>
      <w:b/>
      <w:sz w:val="18"/>
      <w:szCs w:val="20"/>
      <w:lang w:eastAsia="en-US"/>
    </w:rPr>
  </w:style>
  <w:style w:type="character" w:customStyle="1" w:styleId="Antrat9Diagrama1">
    <w:name w:val="Antraštė 9 Diagrama1"/>
    <w:basedOn w:val="Numatytasispastraiposriftas"/>
    <w:locked/>
    <w:rsid w:val="008C7B88"/>
    <w:rPr>
      <w:rFonts w:ascii="Times New Roman" w:eastAsia="Calibri" w:hAnsi="Times New Roman" w:cs="Times New Roman"/>
      <w:sz w:val="40"/>
      <w:szCs w:val="20"/>
      <w:lang w:eastAsia="en-US"/>
    </w:rPr>
  </w:style>
  <w:style w:type="character" w:customStyle="1" w:styleId="Internetosaitas">
    <w:name w:val="Interneto saitas"/>
    <w:rsid w:val="008C7B88"/>
    <w:rPr>
      <w:u w:val="single"/>
    </w:rPr>
  </w:style>
  <w:style w:type="character" w:customStyle="1" w:styleId="Hyperlink0">
    <w:name w:val="Hyperlink.0"/>
    <w:basedOn w:val="Internetosaitas"/>
    <w:rsid w:val="008C7B88"/>
    <w:rPr>
      <w:rFonts w:cs="Times New Roman"/>
      <w:u w:val="single"/>
    </w:rPr>
  </w:style>
  <w:style w:type="character" w:customStyle="1" w:styleId="1SkyriusDiagrama">
    <w:name w:val="1 Skyrius Diagrama"/>
    <w:basedOn w:val="AntratDiagrama"/>
    <w:link w:val="1Skyrius"/>
    <w:uiPriority w:val="99"/>
    <w:locked/>
    <w:rsid w:val="008C7B88"/>
    <w:rPr>
      <w:b/>
      <w:bCs/>
      <w:caps/>
      <w:color w:val="434343"/>
      <w:spacing w:val="4"/>
      <w:sz w:val="16"/>
      <w:szCs w:val="16"/>
      <w:lang w:val="en-US"/>
    </w:rPr>
  </w:style>
  <w:style w:type="paragraph" w:customStyle="1" w:styleId="1Skyrius">
    <w:name w:val="1 Skyrius"/>
    <w:basedOn w:val="Antrat"/>
    <w:link w:val="1SkyriusDiagrama"/>
    <w:uiPriority w:val="99"/>
    <w:rsid w:val="008C7B88"/>
    <w:pPr>
      <w:ind w:firstLine="0"/>
      <w:jc w:val="left"/>
      <w:outlineLvl w:val="0"/>
    </w:pPr>
    <w:rPr>
      <w:caps/>
      <w:color w:val="434343"/>
      <w:spacing w:val="4"/>
      <w:sz w:val="21"/>
      <w:szCs w:val="21"/>
      <w:lang w:val="en-US"/>
    </w:rPr>
  </w:style>
  <w:style w:type="character" w:customStyle="1" w:styleId="ListParagraphChar">
    <w:name w:val="List Paragraph Char"/>
    <w:aliases w:val="Numbering Char,ERP-List Paragraph Char,List Paragraph11 Char,Bullet EY Char,List Paragraph2 Char,List Paragraph Red Char,List Paragraph1 Char,Sąrašo pastraipa1 Char,Buletai Char,List Paragraph21 Char,lp1 Char,Bullet 1 Char"/>
    <w:uiPriority w:val="99"/>
    <w:qFormat/>
    <w:locked/>
    <w:rsid w:val="008C7B88"/>
    <w:rPr>
      <w:sz w:val="24"/>
      <w:lang w:eastAsia="en-US"/>
    </w:rPr>
  </w:style>
  <w:style w:type="character" w:customStyle="1" w:styleId="PavadinimasDiagrama1">
    <w:name w:val="Pavadinimas Diagrama1"/>
    <w:aliases w:val="SKYRIAI Diagrama"/>
    <w:basedOn w:val="Numatytasispastraiposriftas"/>
    <w:uiPriority w:val="10"/>
    <w:locked/>
    <w:rsid w:val="008C7B88"/>
    <w:rPr>
      <w:rFonts w:ascii="Times New Roman" w:eastAsia="Arial Unicode MS" w:hAnsi="Times New Roman" w:cs="Arial"/>
      <w:i/>
      <w:iCs/>
      <w:color w:val="00000A"/>
      <w:sz w:val="24"/>
      <w:szCs w:val="24"/>
      <w:lang w:eastAsia="en-US"/>
    </w:rPr>
  </w:style>
  <w:style w:type="paragraph" w:customStyle="1" w:styleId="Body">
    <w:name w:val="Body"/>
    <w:rsid w:val="008C7B88"/>
    <w:pPr>
      <w:spacing w:line="312" w:lineRule="auto"/>
      <w:ind w:firstLine="0"/>
      <w:jc w:val="left"/>
    </w:pPr>
    <w:rPr>
      <w:rFonts w:ascii="Helvetica Neue Light" w:eastAsia="Arial Unicode MS" w:hAnsi="Helvetica Neue Light" w:cs="Helvetica Neue Light"/>
      <w:color w:val="000000"/>
      <w:sz w:val="24"/>
      <w:szCs w:val="20"/>
    </w:rPr>
  </w:style>
  <w:style w:type="paragraph" w:customStyle="1" w:styleId="Betarp2">
    <w:name w:val="Be tarpų2"/>
    <w:rsid w:val="008C7B88"/>
    <w:pPr>
      <w:spacing w:line="240" w:lineRule="auto"/>
      <w:ind w:firstLine="0"/>
      <w:jc w:val="left"/>
    </w:pPr>
    <w:rPr>
      <w:rFonts w:ascii="Times New Roman" w:eastAsia="Arial Unicode MS" w:hAnsi="Times New Roman" w:cs="Times New Roman"/>
      <w:color w:val="00000A"/>
      <w:sz w:val="24"/>
      <w:szCs w:val="22"/>
      <w:lang w:eastAsia="en-US"/>
    </w:rPr>
  </w:style>
  <w:style w:type="paragraph" w:customStyle="1" w:styleId="NoSpacing1">
    <w:name w:val="No Spacing1"/>
    <w:rsid w:val="008C7B88"/>
    <w:pPr>
      <w:spacing w:line="240" w:lineRule="auto"/>
      <w:ind w:firstLine="0"/>
      <w:jc w:val="left"/>
    </w:pPr>
    <w:rPr>
      <w:rFonts w:ascii="Helvetica Neue UltraLight" w:eastAsia="Arial Unicode MS" w:hAnsi="Helvetica Neue UltraLight" w:cs="Times New Roman"/>
      <w:color w:val="00000A"/>
      <w:sz w:val="24"/>
      <w:szCs w:val="22"/>
      <w:lang w:eastAsia="en-US"/>
    </w:rPr>
  </w:style>
  <w:style w:type="character" w:customStyle="1" w:styleId="AntratsDiagrama1">
    <w:name w:val="Antraštės Diagrama1"/>
    <w:aliases w:val="Specialioji žyma Diagrama,Header Char Diagrama1"/>
    <w:basedOn w:val="Numatytasispastraiposriftas"/>
    <w:uiPriority w:val="99"/>
    <w:locked/>
    <w:rsid w:val="008C7B88"/>
    <w:rPr>
      <w:rFonts w:ascii="Calibri" w:eastAsia="Times New Roman" w:hAnsi="Calibri" w:cs="Times New Roman"/>
      <w:sz w:val="24"/>
      <w:szCs w:val="20"/>
      <w:lang w:eastAsia="en-US"/>
    </w:rPr>
  </w:style>
  <w:style w:type="paragraph" w:customStyle="1" w:styleId="Pagrindinistekstas1">
    <w:name w:val="Pagrindinis tekstas1"/>
    <w:link w:val="Bodytext"/>
    <w:rsid w:val="008C7B88"/>
    <w:pPr>
      <w:snapToGrid w:val="0"/>
      <w:spacing w:line="240" w:lineRule="auto"/>
      <w:ind w:firstLine="312"/>
    </w:pPr>
    <w:rPr>
      <w:rFonts w:ascii="TimesLT" w:eastAsia="Times New Roman" w:hAnsi="TimesLT" w:cs="Times New Roman"/>
      <w:sz w:val="22"/>
      <w:szCs w:val="22"/>
      <w:lang w:val="en-US" w:eastAsia="en-US"/>
    </w:rPr>
  </w:style>
  <w:style w:type="character" w:customStyle="1" w:styleId="Bodytext">
    <w:name w:val="Body text_"/>
    <w:link w:val="Pagrindinistekstas1"/>
    <w:locked/>
    <w:rsid w:val="008C7B88"/>
    <w:rPr>
      <w:rFonts w:ascii="TimesLT" w:eastAsia="Times New Roman" w:hAnsi="TimesLT" w:cs="Times New Roman"/>
      <w:sz w:val="22"/>
      <w:szCs w:val="22"/>
      <w:lang w:val="en-US" w:eastAsia="en-US"/>
    </w:rPr>
  </w:style>
  <w:style w:type="character" w:customStyle="1" w:styleId="PagrindiniotekstotraukaDiagrama1">
    <w:name w:val="Pagrindinio teksto įtrauka Diagrama1"/>
    <w:basedOn w:val="Numatytasispastraiposriftas"/>
    <w:locked/>
    <w:rsid w:val="008C7B88"/>
    <w:rPr>
      <w:rFonts w:ascii="Times New Roman" w:eastAsia="Arial Unicode MS" w:hAnsi="Times New Roman" w:cs="Times New Roman"/>
      <w:color w:val="00000A"/>
      <w:sz w:val="24"/>
      <w:szCs w:val="24"/>
      <w:lang w:eastAsia="en-US"/>
    </w:rPr>
  </w:style>
  <w:style w:type="paragraph" w:styleId="Pagrindinistekstas3">
    <w:name w:val="Body Text 3"/>
    <w:basedOn w:val="prastasis"/>
    <w:link w:val="Pagrindinistekstas3Diagrama"/>
    <w:rsid w:val="008C7B88"/>
    <w:pPr>
      <w:spacing w:after="120" w:line="240" w:lineRule="auto"/>
      <w:ind w:firstLine="0"/>
      <w:jc w:val="left"/>
    </w:pPr>
    <w:rPr>
      <w:rFonts w:ascii="Times New Roman" w:eastAsia="Arial Unicode MS" w:hAnsi="Times New Roman" w:cs="Times New Roman"/>
      <w:color w:val="00000A"/>
      <w:sz w:val="16"/>
      <w:szCs w:val="16"/>
      <w:lang w:eastAsia="en-US"/>
    </w:rPr>
  </w:style>
  <w:style w:type="character" w:customStyle="1" w:styleId="Pagrindinistekstas3Diagrama">
    <w:name w:val="Pagrindinis tekstas 3 Diagrama"/>
    <w:basedOn w:val="Numatytasispastraiposriftas"/>
    <w:link w:val="Pagrindinistekstas3"/>
    <w:rsid w:val="008C7B88"/>
    <w:rPr>
      <w:rFonts w:ascii="Times New Roman" w:eastAsia="Arial Unicode MS" w:hAnsi="Times New Roman" w:cs="Times New Roman"/>
      <w:color w:val="00000A"/>
      <w:sz w:val="16"/>
      <w:szCs w:val="16"/>
      <w:lang w:eastAsia="en-US"/>
    </w:rPr>
  </w:style>
  <w:style w:type="character" w:customStyle="1" w:styleId="Heading1Char">
    <w:name w:val="Heading 1 Char"/>
    <w:aliases w:val="Appendix Char,H11 Char,H12 Char,H13 Char,H14 Char,H111 Char,H121 Char,H15 Char,H112 Char,H122 Char,H16 Char,H113 Char,H123 Char,H17 Char,H114 Char,H124 Char,H18 Char,H115 Char,H125 Char,H19 Char,H110 Char,H116 Char,H126 Char,H117 Char"/>
    <w:basedOn w:val="Numatytasispastraiposriftas"/>
    <w:locked/>
    <w:rsid w:val="008C7B88"/>
    <w:rPr>
      <w:rFonts w:ascii="Cambria" w:hAnsi="Cambria" w:cs="Times New Roman"/>
      <w:b/>
      <w:bCs/>
      <w:kern w:val="32"/>
      <w:sz w:val="32"/>
      <w:szCs w:val="32"/>
      <w:lang w:eastAsia="en-US"/>
    </w:rPr>
  </w:style>
  <w:style w:type="character" w:customStyle="1" w:styleId="Heading2Char">
    <w:name w:val="Heading 2 Char"/>
    <w:aliases w:val="Title Header2 Char"/>
    <w:basedOn w:val="Numatytasispastraiposriftas"/>
    <w:locked/>
    <w:rsid w:val="008C7B88"/>
    <w:rPr>
      <w:rFonts w:ascii="Times New Roman" w:hAnsi="Times New Roman" w:cs="Times New Roman"/>
      <w:color w:val="3366FF"/>
      <w:sz w:val="24"/>
      <w:lang w:eastAsia="en-US"/>
    </w:rPr>
  </w:style>
  <w:style w:type="paragraph" w:customStyle="1" w:styleId="Point1">
    <w:name w:val="Point 1"/>
    <w:basedOn w:val="prastasis"/>
    <w:rsid w:val="008C7B88"/>
    <w:pPr>
      <w:spacing w:before="120" w:after="120" w:line="240" w:lineRule="auto"/>
      <w:ind w:left="1418" w:hanging="567"/>
    </w:pPr>
    <w:rPr>
      <w:rFonts w:ascii="Times New Roman" w:eastAsia="Calibri" w:hAnsi="Times New Roman" w:cs="Times New Roman"/>
      <w:sz w:val="24"/>
      <w:szCs w:val="20"/>
      <w:lang w:eastAsia="en-US"/>
    </w:rPr>
  </w:style>
  <w:style w:type="paragraph" w:customStyle="1" w:styleId="CentrBoldm">
    <w:name w:val="CentrBoldm"/>
    <w:basedOn w:val="prastasis"/>
    <w:rsid w:val="008C7B88"/>
    <w:pPr>
      <w:autoSpaceDE w:val="0"/>
      <w:autoSpaceDN w:val="0"/>
      <w:adjustRightInd w:val="0"/>
      <w:spacing w:line="240" w:lineRule="auto"/>
      <w:ind w:firstLine="0"/>
      <w:jc w:val="center"/>
    </w:pPr>
    <w:rPr>
      <w:rFonts w:ascii="TimesLT" w:eastAsia="Calibri" w:hAnsi="TimesLT" w:cs="Times New Roman"/>
      <w:b/>
      <w:bCs/>
      <w:sz w:val="20"/>
      <w:szCs w:val="24"/>
      <w:lang w:val="en-US" w:eastAsia="en-US"/>
    </w:rPr>
  </w:style>
  <w:style w:type="paragraph" w:styleId="Pagrindinistekstas2">
    <w:name w:val="Body Text 2"/>
    <w:basedOn w:val="prastasis"/>
    <w:link w:val="Pagrindinistekstas2Diagrama"/>
    <w:rsid w:val="008C7B88"/>
    <w:pPr>
      <w:spacing w:after="120" w:line="480" w:lineRule="auto"/>
      <w:ind w:firstLine="0"/>
      <w:jc w:val="left"/>
    </w:pPr>
    <w:rPr>
      <w:rFonts w:ascii="Times New Roman" w:eastAsia="Calibri" w:hAnsi="Times New Roman" w:cs="Times New Roman"/>
      <w:sz w:val="24"/>
      <w:szCs w:val="24"/>
      <w:lang w:eastAsia="en-US"/>
    </w:rPr>
  </w:style>
  <w:style w:type="character" w:customStyle="1" w:styleId="Pagrindinistekstas2Diagrama">
    <w:name w:val="Pagrindinis tekstas 2 Diagrama"/>
    <w:basedOn w:val="Numatytasispastraiposriftas"/>
    <w:link w:val="Pagrindinistekstas2"/>
    <w:rsid w:val="008C7B88"/>
    <w:rPr>
      <w:rFonts w:ascii="Times New Roman" w:eastAsia="Calibri" w:hAnsi="Times New Roman" w:cs="Times New Roman"/>
      <w:sz w:val="24"/>
      <w:szCs w:val="24"/>
      <w:lang w:eastAsia="en-US"/>
    </w:rPr>
  </w:style>
  <w:style w:type="paragraph" w:customStyle="1" w:styleId="BankNormal">
    <w:name w:val="BankNormal"/>
    <w:basedOn w:val="prastasis"/>
    <w:rsid w:val="008C7B88"/>
    <w:pPr>
      <w:overflowPunct w:val="0"/>
      <w:autoSpaceDE w:val="0"/>
      <w:autoSpaceDN w:val="0"/>
      <w:adjustRightInd w:val="0"/>
      <w:spacing w:after="240" w:line="240" w:lineRule="auto"/>
      <w:ind w:firstLine="0"/>
      <w:jc w:val="left"/>
      <w:textAlignment w:val="baseline"/>
    </w:pPr>
    <w:rPr>
      <w:rFonts w:ascii="Times New Roman" w:eastAsia="Calibri" w:hAnsi="Times New Roman" w:cs="Times New Roman"/>
      <w:sz w:val="24"/>
      <w:szCs w:val="20"/>
      <w:lang w:val="en-US" w:eastAsia="en-US"/>
    </w:rPr>
  </w:style>
  <w:style w:type="paragraph" w:customStyle="1" w:styleId="MAZAS">
    <w:name w:val="MAZAS"/>
    <w:rsid w:val="008C7B88"/>
    <w:pPr>
      <w:autoSpaceDE w:val="0"/>
      <w:autoSpaceDN w:val="0"/>
      <w:adjustRightInd w:val="0"/>
      <w:spacing w:line="240" w:lineRule="auto"/>
      <w:ind w:firstLine="312"/>
    </w:pPr>
    <w:rPr>
      <w:rFonts w:ascii="TimesLT" w:eastAsia="Calibri" w:hAnsi="TimesLT" w:cs="Times New Roman"/>
      <w:color w:val="000000"/>
      <w:sz w:val="8"/>
      <w:szCs w:val="8"/>
      <w:lang w:val="en-US" w:eastAsia="en-US"/>
    </w:rPr>
  </w:style>
  <w:style w:type="paragraph" w:customStyle="1" w:styleId="Linija">
    <w:name w:val="Linija"/>
    <w:basedOn w:val="MAZAS"/>
    <w:rsid w:val="008C7B88"/>
    <w:pPr>
      <w:ind w:firstLine="0"/>
      <w:jc w:val="center"/>
    </w:pPr>
    <w:rPr>
      <w:color w:val="auto"/>
      <w:sz w:val="12"/>
      <w:szCs w:val="12"/>
    </w:rPr>
  </w:style>
  <w:style w:type="character" w:styleId="Puslapionumeris">
    <w:name w:val="page number"/>
    <w:basedOn w:val="Numatytasispastraiposriftas"/>
    <w:rsid w:val="008C7B88"/>
    <w:rPr>
      <w:rFonts w:cs="Times New Roman"/>
    </w:rPr>
  </w:style>
  <w:style w:type="paragraph" w:styleId="Pagrindiniotekstotrauka3">
    <w:name w:val="Body Text Indent 3"/>
    <w:basedOn w:val="prastasis"/>
    <w:link w:val="Pagrindiniotekstotrauka3Diagrama"/>
    <w:rsid w:val="008C7B88"/>
    <w:pPr>
      <w:spacing w:line="240" w:lineRule="auto"/>
      <w:ind w:firstLine="709"/>
    </w:pPr>
    <w:rPr>
      <w:rFonts w:ascii="Times New Roman" w:eastAsia="Calibri" w:hAnsi="Times New Roman" w:cs="Times New Roman"/>
      <w:color w:val="3366FF"/>
      <w:sz w:val="24"/>
      <w:szCs w:val="24"/>
      <w:lang w:eastAsia="en-US"/>
    </w:rPr>
  </w:style>
  <w:style w:type="character" w:customStyle="1" w:styleId="Pagrindiniotekstotrauka3Diagrama">
    <w:name w:val="Pagrindinio teksto įtrauka 3 Diagrama"/>
    <w:basedOn w:val="Numatytasispastraiposriftas"/>
    <w:link w:val="Pagrindiniotekstotrauka3"/>
    <w:rsid w:val="008C7B88"/>
    <w:rPr>
      <w:rFonts w:ascii="Times New Roman" w:eastAsia="Calibri" w:hAnsi="Times New Roman" w:cs="Times New Roman"/>
      <w:color w:val="3366FF"/>
      <w:sz w:val="24"/>
      <w:szCs w:val="24"/>
      <w:lang w:eastAsia="en-US"/>
    </w:rPr>
  </w:style>
  <w:style w:type="paragraph" w:styleId="Sraassuenkleliais">
    <w:name w:val="List Bullet"/>
    <w:basedOn w:val="prastasis"/>
    <w:autoRedefine/>
    <w:rsid w:val="008C7B88"/>
    <w:pPr>
      <w:tabs>
        <w:tab w:val="left" w:pos="360"/>
        <w:tab w:val="left" w:pos="720"/>
      </w:tabs>
      <w:spacing w:line="240" w:lineRule="auto"/>
      <w:ind w:left="-180" w:firstLine="180"/>
    </w:pPr>
    <w:rPr>
      <w:rFonts w:ascii="Times New Roman" w:eastAsia="Calibri" w:hAnsi="Times New Roman" w:cs="Times New Roman"/>
      <w:bCs/>
      <w:sz w:val="24"/>
      <w:szCs w:val="24"/>
      <w:lang w:eastAsia="en-US"/>
    </w:rPr>
  </w:style>
  <w:style w:type="paragraph" w:customStyle="1" w:styleId="FR2">
    <w:name w:val="FR2"/>
    <w:rsid w:val="008C7B88"/>
    <w:pPr>
      <w:widowControl w:val="0"/>
      <w:suppressAutoHyphens/>
      <w:snapToGrid w:val="0"/>
      <w:spacing w:before="340" w:line="240" w:lineRule="auto"/>
      <w:ind w:firstLine="0"/>
      <w:jc w:val="left"/>
    </w:pPr>
    <w:rPr>
      <w:rFonts w:ascii="Arial" w:eastAsia="Calibri" w:hAnsi="Arial" w:cs="Times New Roman"/>
      <w:sz w:val="24"/>
      <w:szCs w:val="20"/>
      <w:lang w:val="en-US" w:eastAsia="ar-SA"/>
    </w:rPr>
  </w:style>
  <w:style w:type="paragraph" w:customStyle="1" w:styleId="FR1">
    <w:name w:val="FR1"/>
    <w:rsid w:val="008C7B88"/>
    <w:pPr>
      <w:widowControl w:val="0"/>
      <w:suppressAutoHyphens/>
      <w:spacing w:before="280" w:line="360" w:lineRule="auto"/>
      <w:ind w:right="200" w:firstLine="0"/>
      <w:jc w:val="right"/>
    </w:pPr>
    <w:rPr>
      <w:rFonts w:ascii="Times New Roman" w:eastAsia="Calibri" w:hAnsi="Times New Roman" w:cs="Times New Roman"/>
      <w:b/>
      <w:sz w:val="16"/>
      <w:szCs w:val="20"/>
      <w:lang w:val="en-US" w:eastAsia="ar-SA"/>
    </w:rPr>
  </w:style>
  <w:style w:type="paragraph" w:customStyle="1" w:styleId="Style4">
    <w:name w:val="Style4"/>
    <w:basedOn w:val="Antrat7"/>
    <w:rsid w:val="008C7B88"/>
    <w:pPr>
      <w:keepLines w:val="0"/>
      <w:tabs>
        <w:tab w:val="num" w:pos="705"/>
      </w:tabs>
      <w:spacing w:before="240" w:after="240"/>
      <w:ind w:left="720" w:hanging="360"/>
      <w:jc w:val="center"/>
    </w:pPr>
    <w:rPr>
      <w:rFonts w:ascii="Times New Roman" w:eastAsia="Calibri" w:hAnsi="Times New Roman" w:cs="Times New Roman"/>
      <w:bCs w:val="0"/>
      <w:color w:val="auto"/>
      <w:sz w:val="48"/>
      <w:szCs w:val="20"/>
    </w:rPr>
  </w:style>
  <w:style w:type="paragraph" w:customStyle="1" w:styleId="StyleHeading2BoldBottomNoborder">
    <w:name w:val="Style Heading 2 + Bold Bottom: (No border)"/>
    <w:basedOn w:val="Antrat2"/>
    <w:rsid w:val="008C7B88"/>
    <w:pPr>
      <w:keepLines w:val="0"/>
      <w:tabs>
        <w:tab w:val="right" w:pos="9214"/>
      </w:tabs>
      <w:spacing w:before="0" w:after="120"/>
      <w:ind w:firstLine="0"/>
      <w:jc w:val="left"/>
    </w:pPr>
    <w:rPr>
      <w:rFonts w:ascii="Times New Roman" w:eastAsia="Calibri" w:hAnsi="Times New Roman" w:cs="Times New Roman"/>
      <w:b/>
      <w:bCs/>
      <w:color w:val="auto"/>
      <w:sz w:val="24"/>
      <w:szCs w:val="20"/>
      <w:lang w:eastAsia="en-US"/>
    </w:rPr>
  </w:style>
  <w:style w:type="character" w:customStyle="1" w:styleId="typewriter">
    <w:name w:val="typewriter"/>
    <w:basedOn w:val="Numatytasispastraiposriftas"/>
    <w:rsid w:val="008C7B88"/>
    <w:rPr>
      <w:rFonts w:cs="Times New Roman"/>
    </w:rPr>
  </w:style>
  <w:style w:type="paragraph" w:customStyle="1" w:styleId="StyleHeading1TimesNewRomanBold14ptBoldAllcaps">
    <w:name w:val="Style Heading 1 + Times New Roman Bold 14 pt Bold All caps"/>
    <w:basedOn w:val="Antrat1"/>
    <w:rsid w:val="008C7B88"/>
    <w:pPr>
      <w:keepLines w:val="0"/>
      <w:pBdr>
        <w:bottom w:val="none" w:sz="0" w:space="0" w:color="auto"/>
      </w:pBdr>
      <w:tabs>
        <w:tab w:val="left" w:pos="1134"/>
        <w:tab w:val="left" w:pos="2268"/>
        <w:tab w:val="decimal" w:pos="9214"/>
      </w:tabs>
      <w:spacing w:before="0" w:after="240"/>
      <w:ind w:firstLine="0"/>
    </w:pPr>
    <w:rPr>
      <w:rFonts w:ascii="Times New Roman Bold" w:eastAsia="Calibri" w:hAnsi="Times New Roman Bold" w:cs="Times New Roman"/>
      <w:b/>
      <w:bCs/>
      <w:caps/>
      <w:color w:val="auto"/>
      <w:sz w:val="28"/>
      <w:szCs w:val="20"/>
      <w:lang w:eastAsia="en-US"/>
    </w:rPr>
  </w:style>
  <w:style w:type="paragraph" w:customStyle="1" w:styleId="text-3mezera">
    <w:name w:val="text - 3 mezera"/>
    <w:basedOn w:val="prastasis"/>
    <w:rsid w:val="008C7B88"/>
    <w:pPr>
      <w:widowControl w:val="0"/>
      <w:spacing w:before="60" w:line="240" w:lineRule="exact"/>
      <w:ind w:firstLine="0"/>
    </w:pPr>
    <w:rPr>
      <w:rFonts w:ascii="Arial" w:eastAsia="Calibri" w:hAnsi="Arial" w:cs="Arial"/>
      <w:sz w:val="24"/>
      <w:szCs w:val="24"/>
      <w:lang w:val="cs-CZ" w:eastAsia="fi-FI"/>
    </w:rPr>
  </w:style>
  <w:style w:type="paragraph" w:customStyle="1" w:styleId="xl65">
    <w:name w:val="xl65"/>
    <w:basedOn w:val="prastasis"/>
    <w:rsid w:val="008C7B88"/>
    <w:pPr>
      <w:pBdr>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Arial" w:eastAsia="Calibri" w:hAnsi="Arial" w:cs="Arial"/>
      <w:sz w:val="16"/>
      <w:szCs w:val="16"/>
      <w:lang w:eastAsia="en-US"/>
    </w:rPr>
  </w:style>
  <w:style w:type="paragraph" w:customStyle="1" w:styleId="xl66">
    <w:name w:val="xl66"/>
    <w:basedOn w:val="prastasis"/>
    <w:rsid w:val="008C7B8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Arial" w:eastAsia="Calibri" w:hAnsi="Arial" w:cs="Arial"/>
      <w:sz w:val="16"/>
      <w:szCs w:val="16"/>
      <w:lang w:eastAsia="en-US"/>
    </w:rPr>
  </w:style>
  <w:style w:type="paragraph" w:customStyle="1" w:styleId="xl67">
    <w:name w:val="xl67"/>
    <w:basedOn w:val="prastasis"/>
    <w:rsid w:val="008C7B88"/>
    <w:pPr>
      <w:spacing w:before="100" w:beforeAutospacing="1" w:after="100" w:afterAutospacing="1" w:line="240" w:lineRule="auto"/>
      <w:ind w:firstLine="0"/>
      <w:jc w:val="left"/>
    </w:pPr>
    <w:rPr>
      <w:rFonts w:ascii="MonospaceLT" w:eastAsia="Calibri" w:hAnsi="MonospaceLT" w:cs="Times New Roman"/>
      <w:sz w:val="16"/>
      <w:szCs w:val="16"/>
      <w:lang w:eastAsia="en-US"/>
    </w:rPr>
  </w:style>
  <w:style w:type="paragraph" w:customStyle="1" w:styleId="xl68">
    <w:name w:val="xl68"/>
    <w:basedOn w:val="prastasis"/>
    <w:rsid w:val="008C7B88"/>
    <w:pPr>
      <w:spacing w:before="100" w:beforeAutospacing="1" w:after="100" w:afterAutospacing="1" w:line="240" w:lineRule="auto"/>
      <w:ind w:firstLine="0"/>
      <w:jc w:val="left"/>
    </w:pPr>
    <w:rPr>
      <w:rFonts w:ascii="Arial" w:eastAsia="Calibri" w:hAnsi="Arial" w:cs="Arial"/>
      <w:sz w:val="16"/>
      <w:szCs w:val="16"/>
      <w:lang w:eastAsia="en-US"/>
    </w:rPr>
  </w:style>
  <w:style w:type="paragraph" w:customStyle="1" w:styleId="xl69">
    <w:name w:val="xl69"/>
    <w:basedOn w:val="prastasis"/>
    <w:rsid w:val="008C7B88"/>
    <w:pPr>
      <w:spacing w:before="100" w:beforeAutospacing="1" w:after="100" w:afterAutospacing="1" w:line="240" w:lineRule="auto"/>
      <w:ind w:firstLine="0"/>
      <w:jc w:val="left"/>
      <w:textAlignment w:val="top"/>
    </w:pPr>
    <w:rPr>
      <w:rFonts w:ascii="Arial" w:eastAsia="Calibri" w:hAnsi="Arial" w:cs="Times New Roman"/>
      <w:sz w:val="18"/>
      <w:szCs w:val="18"/>
      <w:lang w:eastAsia="en-US"/>
    </w:rPr>
  </w:style>
  <w:style w:type="paragraph" w:customStyle="1" w:styleId="xl70">
    <w:name w:val="xl70"/>
    <w:basedOn w:val="prastasis"/>
    <w:rsid w:val="008C7B88"/>
    <w:pP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71">
    <w:name w:val="xl71"/>
    <w:basedOn w:val="prastasis"/>
    <w:rsid w:val="008C7B88"/>
    <w:pPr>
      <w:spacing w:before="100" w:beforeAutospacing="1" w:after="100" w:afterAutospacing="1" w:line="240" w:lineRule="auto"/>
      <w:ind w:firstLine="0"/>
      <w:jc w:val="left"/>
      <w:textAlignment w:val="top"/>
    </w:pPr>
    <w:rPr>
      <w:rFonts w:ascii="Arial" w:eastAsia="Calibri" w:hAnsi="Arial" w:cs="Times New Roman"/>
      <w:sz w:val="16"/>
      <w:szCs w:val="16"/>
      <w:lang w:eastAsia="en-US"/>
    </w:rPr>
  </w:style>
  <w:style w:type="paragraph" w:customStyle="1" w:styleId="xl72">
    <w:name w:val="xl72"/>
    <w:basedOn w:val="prastasis"/>
    <w:rsid w:val="008C7B88"/>
    <w:pPr>
      <w:spacing w:before="100" w:beforeAutospacing="1" w:after="100" w:afterAutospacing="1" w:line="240" w:lineRule="auto"/>
      <w:ind w:firstLine="0"/>
      <w:jc w:val="right"/>
      <w:textAlignment w:val="top"/>
    </w:pPr>
    <w:rPr>
      <w:rFonts w:ascii="Arial" w:eastAsia="Calibri" w:hAnsi="Arial" w:cs="Times New Roman"/>
      <w:b/>
      <w:bCs/>
      <w:sz w:val="16"/>
      <w:szCs w:val="16"/>
      <w:lang w:eastAsia="en-US"/>
    </w:rPr>
  </w:style>
  <w:style w:type="paragraph" w:customStyle="1" w:styleId="xl73">
    <w:name w:val="xl73"/>
    <w:basedOn w:val="prastasis"/>
    <w:rsid w:val="008C7B88"/>
    <w:pPr>
      <w:spacing w:before="100" w:beforeAutospacing="1" w:after="100" w:afterAutospacing="1" w:line="240" w:lineRule="auto"/>
      <w:ind w:firstLine="0"/>
      <w:jc w:val="right"/>
      <w:textAlignment w:val="top"/>
    </w:pPr>
    <w:rPr>
      <w:rFonts w:ascii="Arial" w:eastAsia="Calibri" w:hAnsi="Arial" w:cs="Times New Roman"/>
      <w:b/>
      <w:bCs/>
      <w:sz w:val="16"/>
      <w:szCs w:val="16"/>
      <w:lang w:eastAsia="en-US"/>
    </w:rPr>
  </w:style>
  <w:style w:type="paragraph" w:customStyle="1" w:styleId="xl74">
    <w:name w:val="xl74"/>
    <w:basedOn w:val="prastasis"/>
    <w:rsid w:val="008C7B88"/>
    <w:pP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75">
    <w:name w:val="xl75"/>
    <w:basedOn w:val="prastasis"/>
    <w:rsid w:val="008C7B88"/>
    <w:pP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76">
    <w:name w:val="xl76"/>
    <w:basedOn w:val="prastasis"/>
    <w:rsid w:val="008C7B88"/>
    <w:pP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77">
    <w:name w:val="xl77"/>
    <w:basedOn w:val="prastasis"/>
    <w:rsid w:val="008C7B88"/>
    <w:pP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78">
    <w:name w:val="xl78"/>
    <w:basedOn w:val="prastasis"/>
    <w:rsid w:val="008C7B88"/>
    <w:pPr>
      <w:spacing w:before="100" w:beforeAutospacing="1" w:after="100" w:afterAutospacing="1" w:line="240" w:lineRule="auto"/>
      <w:ind w:firstLine="0"/>
      <w:jc w:val="right"/>
      <w:textAlignment w:val="top"/>
    </w:pPr>
    <w:rPr>
      <w:rFonts w:ascii="Arial" w:eastAsia="Calibri" w:hAnsi="Arial" w:cs="Times New Roman"/>
      <w:sz w:val="16"/>
      <w:szCs w:val="16"/>
      <w:lang w:eastAsia="en-US"/>
    </w:rPr>
  </w:style>
  <w:style w:type="paragraph" w:customStyle="1" w:styleId="xl79">
    <w:name w:val="xl79"/>
    <w:basedOn w:val="prastasis"/>
    <w:rsid w:val="008C7B88"/>
    <w:pPr>
      <w:spacing w:before="100" w:beforeAutospacing="1" w:after="100" w:afterAutospacing="1" w:line="240" w:lineRule="auto"/>
      <w:ind w:firstLine="0"/>
      <w:jc w:val="left"/>
      <w:textAlignment w:val="top"/>
    </w:pPr>
    <w:rPr>
      <w:rFonts w:ascii="Arial" w:eastAsia="Calibri" w:hAnsi="Arial" w:cs="Times New Roman"/>
      <w:b/>
      <w:bCs/>
      <w:sz w:val="16"/>
      <w:szCs w:val="16"/>
      <w:lang w:eastAsia="en-US"/>
    </w:rPr>
  </w:style>
  <w:style w:type="paragraph" w:customStyle="1" w:styleId="xl80">
    <w:name w:val="xl80"/>
    <w:basedOn w:val="prastasis"/>
    <w:rsid w:val="008C7B88"/>
    <w:pPr>
      <w:spacing w:before="100" w:beforeAutospacing="1" w:after="100" w:afterAutospacing="1" w:line="240" w:lineRule="auto"/>
      <w:ind w:firstLine="0"/>
      <w:jc w:val="left"/>
      <w:textAlignment w:val="top"/>
    </w:pPr>
    <w:rPr>
      <w:rFonts w:ascii="Arial" w:eastAsia="Calibri" w:hAnsi="Arial" w:cs="Times New Roman"/>
      <w:sz w:val="16"/>
      <w:szCs w:val="16"/>
      <w:lang w:eastAsia="en-US"/>
    </w:rPr>
  </w:style>
  <w:style w:type="paragraph" w:customStyle="1" w:styleId="xl81">
    <w:name w:val="xl81"/>
    <w:basedOn w:val="prastasis"/>
    <w:rsid w:val="008C7B88"/>
    <w:pP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82">
    <w:name w:val="xl82"/>
    <w:basedOn w:val="prastasis"/>
    <w:rsid w:val="008C7B88"/>
    <w:pPr>
      <w:pBdr>
        <w:bottom w:val="dashed" w:sz="4" w:space="0" w:color="auto"/>
      </w:pBdr>
      <w:spacing w:before="100" w:beforeAutospacing="1" w:after="100" w:afterAutospacing="1" w:line="240" w:lineRule="auto"/>
      <w:ind w:firstLine="0"/>
      <w:jc w:val="left"/>
      <w:textAlignment w:val="top"/>
    </w:pPr>
    <w:rPr>
      <w:rFonts w:ascii="Arial" w:eastAsia="Calibri" w:hAnsi="Arial" w:cs="Times New Roman"/>
      <w:sz w:val="16"/>
      <w:szCs w:val="16"/>
      <w:lang w:eastAsia="en-US"/>
    </w:rPr>
  </w:style>
  <w:style w:type="paragraph" w:customStyle="1" w:styleId="xl83">
    <w:name w:val="xl83"/>
    <w:basedOn w:val="prastasis"/>
    <w:rsid w:val="008C7B88"/>
    <w:pPr>
      <w:pBdr>
        <w:bottom w:val="dashed" w:sz="4" w:space="0" w:color="auto"/>
      </w:pBd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84">
    <w:name w:val="xl84"/>
    <w:basedOn w:val="prastasis"/>
    <w:rsid w:val="008C7B88"/>
    <w:pPr>
      <w:pBdr>
        <w:bottom w:val="dashed" w:sz="4" w:space="0" w:color="auto"/>
      </w:pBd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85">
    <w:name w:val="xl85"/>
    <w:basedOn w:val="prastasis"/>
    <w:rsid w:val="008C7B88"/>
    <w:pPr>
      <w:pBdr>
        <w:bottom w:val="dashed" w:sz="4" w:space="0" w:color="auto"/>
      </w:pBd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86">
    <w:name w:val="xl86"/>
    <w:basedOn w:val="prastasis"/>
    <w:rsid w:val="008C7B88"/>
    <w:pPr>
      <w:spacing w:before="100" w:beforeAutospacing="1" w:after="100" w:afterAutospacing="1" w:line="240" w:lineRule="auto"/>
      <w:ind w:firstLine="0"/>
      <w:jc w:val="center"/>
      <w:textAlignment w:val="center"/>
    </w:pPr>
    <w:rPr>
      <w:rFonts w:ascii="Arial" w:eastAsia="Calibri" w:hAnsi="Arial" w:cs="Arial"/>
      <w:sz w:val="16"/>
      <w:szCs w:val="16"/>
      <w:lang w:eastAsia="en-US"/>
    </w:rPr>
  </w:style>
  <w:style w:type="paragraph" w:customStyle="1" w:styleId="xl87">
    <w:name w:val="xl87"/>
    <w:basedOn w:val="prastasis"/>
    <w:rsid w:val="008C7B88"/>
    <w:pPr>
      <w:spacing w:before="100" w:beforeAutospacing="1" w:after="100" w:afterAutospacing="1" w:line="240" w:lineRule="auto"/>
      <w:ind w:firstLine="0"/>
      <w:jc w:val="center"/>
    </w:pPr>
    <w:rPr>
      <w:rFonts w:ascii="Arial" w:eastAsia="Calibri" w:hAnsi="Arial" w:cs="Arial"/>
      <w:sz w:val="16"/>
      <w:szCs w:val="16"/>
      <w:lang w:eastAsia="en-US"/>
    </w:rPr>
  </w:style>
  <w:style w:type="paragraph" w:customStyle="1" w:styleId="xl88">
    <w:name w:val="xl88"/>
    <w:basedOn w:val="prastasis"/>
    <w:rsid w:val="008C7B88"/>
    <w:pPr>
      <w:pBdr>
        <w:bottom w:val="single" w:sz="4" w:space="0" w:color="auto"/>
      </w:pBd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89">
    <w:name w:val="xl89"/>
    <w:basedOn w:val="prastasis"/>
    <w:rsid w:val="008C7B88"/>
    <w:pP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90">
    <w:name w:val="xl90"/>
    <w:basedOn w:val="prastasis"/>
    <w:rsid w:val="008C7B88"/>
    <w:pPr>
      <w:spacing w:before="100" w:beforeAutospacing="1" w:after="100" w:afterAutospacing="1" w:line="240" w:lineRule="auto"/>
      <w:ind w:firstLine="0"/>
      <w:jc w:val="left"/>
      <w:textAlignment w:val="top"/>
    </w:pPr>
    <w:rPr>
      <w:rFonts w:ascii="Arial" w:eastAsia="Calibri" w:hAnsi="Arial" w:cs="Times New Roman"/>
      <w:b/>
      <w:bCs/>
      <w:sz w:val="16"/>
      <w:szCs w:val="16"/>
      <w:lang w:eastAsia="en-US"/>
    </w:rPr>
  </w:style>
  <w:style w:type="paragraph" w:customStyle="1" w:styleId="xl91">
    <w:name w:val="xl91"/>
    <w:basedOn w:val="prastasis"/>
    <w:rsid w:val="008C7B88"/>
    <w:pPr>
      <w:spacing w:before="100" w:beforeAutospacing="1" w:after="100" w:afterAutospacing="1" w:line="240" w:lineRule="auto"/>
      <w:ind w:firstLine="0"/>
      <w:jc w:val="left"/>
      <w:textAlignment w:val="top"/>
    </w:pPr>
    <w:rPr>
      <w:rFonts w:ascii="Arial" w:eastAsia="Calibri" w:hAnsi="Arial" w:cs="Times New Roman"/>
      <w:b/>
      <w:bCs/>
      <w:sz w:val="16"/>
      <w:szCs w:val="16"/>
      <w:lang w:eastAsia="en-US"/>
    </w:rPr>
  </w:style>
  <w:style w:type="paragraph" w:customStyle="1" w:styleId="xl92">
    <w:name w:val="xl92"/>
    <w:basedOn w:val="prastasis"/>
    <w:rsid w:val="008C7B88"/>
    <w:pP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93">
    <w:name w:val="xl93"/>
    <w:basedOn w:val="prastasis"/>
    <w:rsid w:val="008C7B88"/>
    <w:pPr>
      <w:spacing w:before="100" w:beforeAutospacing="1" w:after="100" w:afterAutospacing="1" w:line="240" w:lineRule="auto"/>
      <w:ind w:firstLine="0"/>
      <w:jc w:val="left"/>
      <w:textAlignment w:val="top"/>
    </w:pPr>
    <w:rPr>
      <w:rFonts w:ascii="Arial" w:eastAsia="Calibri" w:hAnsi="Arial" w:cs="Times New Roman"/>
      <w:sz w:val="16"/>
      <w:szCs w:val="16"/>
      <w:lang w:eastAsia="en-US"/>
    </w:rPr>
  </w:style>
  <w:style w:type="paragraph" w:customStyle="1" w:styleId="xl94">
    <w:name w:val="xl94"/>
    <w:basedOn w:val="prastasis"/>
    <w:rsid w:val="008C7B88"/>
    <w:pPr>
      <w:pBdr>
        <w:top w:val="single" w:sz="4" w:space="0" w:color="auto"/>
      </w:pBdr>
      <w:spacing w:before="100" w:beforeAutospacing="1" w:after="100" w:afterAutospacing="1" w:line="240" w:lineRule="auto"/>
      <w:ind w:firstLine="0"/>
      <w:jc w:val="left"/>
      <w:textAlignment w:val="top"/>
    </w:pPr>
    <w:rPr>
      <w:rFonts w:ascii="Arial" w:eastAsia="Calibri" w:hAnsi="Arial" w:cs="Times New Roman"/>
      <w:b/>
      <w:bCs/>
      <w:sz w:val="16"/>
      <w:szCs w:val="16"/>
      <w:lang w:eastAsia="en-US"/>
    </w:rPr>
  </w:style>
  <w:style w:type="paragraph" w:customStyle="1" w:styleId="xl95">
    <w:name w:val="xl95"/>
    <w:basedOn w:val="prastasis"/>
    <w:rsid w:val="008C7B88"/>
    <w:pPr>
      <w:pBdr>
        <w:top w:val="single" w:sz="4" w:space="0" w:color="auto"/>
      </w:pBdr>
      <w:spacing w:before="100" w:beforeAutospacing="1" w:after="100" w:afterAutospacing="1" w:line="240" w:lineRule="auto"/>
      <w:ind w:firstLine="0"/>
      <w:jc w:val="left"/>
      <w:textAlignment w:val="top"/>
    </w:pPr>
    <w:rPr>
      <w:rFonts w:ascii="Arial Unicode MS" w:eastAsia="Arial Unicode MS" w:hAnsi="Times New Roman" w:cs="Times New Roman"/>
      <w:sz w:val="24"/>
      <w:szCs w:val="24"/>
      <w:lang w:eastAsia="en-US"/>
    </w:rPr>
  </w:style>
  <w:style w:type="paragraph" w:customStyle="1" w:styleId="xl96">
    <w:name w:val="xl96"/>
    <w:basedOn w:val="prastasis"/>
    <w:rsid w:val="008C7B88"/>
    <w:pPr>
      <w:spacing w:before="100" w:beforeAutospacing="1" w:after="100" w:afterAutospacing="1" w:line="240" w:lineRule="auto"/>
      <w:ind w:firstLine="0"/>
      <w:jc w:val="left"/>
      <w:textAlignment w:val="top"/>
    </w:pPr>
    <w:rPr>
      <w:rFonts w:ascii="Arial Unicode MS" w:eastAsia="Arial Unicode MS" w:hAnsi="Times New Roman" w:cs="Times New Roman"/>
      <w:sz w:val="24"/>
      <w:szCs w:val="24"/>
      <w:lang w:eastAsia="en-US"/>
    </w:rPr>
  </w:style>
  <w:style w:type="paragraph" w:customStyle="1" w:styleId="xl97">
    <w:name w:val="xl97"/>
    <w:basedOn w:val="prastasis"/>
    <w:rsid w:val="008C7B88"/>
    <w:pPr>
      <w:pBdr>
        <w:bottom w:val="dashed" w:sz="4" w:space="0" w:color="auto"/>
      </w:pBdr>
      <w:spacing w:before="100" w:beforeAutospacing="1" w:after="100" w:afterAutospacing="1" w:line="240" w:lineRule="auto"/>
      <w:ind w:firstLine="0"/>
      <w:jc w:val="left"/>
      <w:textAlignment w:val="top"/>
    </w:pPr>
    <w:rPr>
      <w:rFonts w:ascii="Arial" w:eastAsia="Calibri" w:hAnsi="Arial" w:cs="Times New Roman"/>
      <w:b/>
      <w:bCs/>
      <w:sz w:val="16"/>
      <w:szCs w:val="16"/>
      <w:lang w:eastAsia="en-US"/>
    </w:rPr>
  </w:style>
  <w:style w:type="paragraph" w:customStyle="1" w:styleId="xl98">
    <w:name w:val="xl98"/>
    <w:basedOn w:val="prastasis"/>
    <w:rsid w:val="008C7B88"/>
    <w:pPr>
      <w:pBdr>
        <w:top w:val="dashed" w:sz="4" w:space="0" w:color="auto"/>
      </w:pBdr>
      <w:spacing w:before="100" w:beforeAutospacing="1" w:after="100" w:afterAutospacing="1" w:line="240" w:lineRule="auto"/>
      <w:ind w:firstLine="0"/>
      <w:jc w:val="left"/>
      <w:textAlignment w:val="top"/>
    </w:pPr>
    <w:rPr>
      <w:rFonts w:ascii="Arial" w:eastAsia="Calibri" w:hAnsi="Arial" w:cs="Times New Roman"/>
      <w:b/>
      <w:bCs/>
      <w:sz w:val="16"/>
      <w:szCs w:val="16"/>
      <w:lang w:eastAsia="en-US"/>
    </w:rPr>
  </w:style>
  <w:style w:type="paragraph" w:customStyle="1" w:styleId="xl99">
    <w:name w:val="xl99"/>
    <w:basedOn w:val="prastasis"/>
    <w:rsid w:val="008C7B88"/>
    <w:pPr>
      <w:pBdr>
        <w:top w:val="dashed" w:sz="4" w:space="0" w:color="auto"/>
      </w:pBdr>
      <w:spacing w:before="100" w:beforeAutospacing="1" w:after="100" w:afterAutospacing="1" w:line="240" w:lineRule="auto"/>
      <w:ind w:firstLine="0"/>
      <w:jc w:val="left"/>
      <w:textAlignment w:val="top"/>
    </w:pPr>
    <w:rPr>
      <w:rFonts w:ascii="Arial Unicode MS" w:eastAsia="Arial Unicode MS" w:hAnsi="Times New Roman" w:cs="Times New Roman"/>
      <w:sz w:val="24"/>
      <w:szCs w:val="24"/>
      <w:lang w:eastAsia="en-US"/>
    </w:rPr>
  </w:style>
  <w:style w:type="paragraph" w:customStyle="1" w:styleId="xl100">
    <w:name w:val="xl100"/>
    <w:basedOn w:val="prastasis"/>
    <w:rsid w:val="008C7B88"/>
    <w:pPr>
      <w:pBdr>
        <w:top w:val="dashed" w:sz="4" w:space="0" w:color="auto"/>
      </w:pBdr>
      <w:spacing w:before="100" w:beforeAutospacing="1" w:after="100" w:afterAutospacing="1" w:line="240" w:lineRule="auto"/>
      <w:ind w:firstLine="0"/>
      <w:jc w:val="left"/>
      <w:textAlignment w:val="top"/>
    </w:pPr>
    <w:rPr>
      <w:rFonts w:ascii="Arial" w:eastAsia="Calibri" w:hAnsi="Arial" w:cs="Times New Roman"/>
      <w:b/>
      <w:bCs/>
      <w:sz w:val="16"/>
      <w:szCs w:val="16"/>
      <w:lang w:eastAsia="en-US"/>
    </w:rPr>
  </w:style>
  <w:style w:type="paragraph" w:customStyle="1" w:styleId="xl101">
    <w:name w:val="xl101"/>
    <w:basedOn w:val="prastasis"/>
    <w:rsid w:val="008C7B88"/>
    <w:pPr>
      <w:pBdr>
        <w:top w:val="single" w:sz="4" w:space="0" w:color="auto"/>
        <w:left w:val="single" w:sz="4" w:space="0" w:color="auto"/>
        <w:bottom w:val="single" w:sz="4" w:space="0" w:color="auto"/>
      </w:pBdr>
      <w:spacing w:before="100" w:beforeAutospacing="1" w:after="100" w:afterAutospacing="1" w:line="240" w:lineRule="auto"/>
      <w:ind w:firstLine="0"/>
      <w:jc w:val="center"/>
      <w:textAlignment w:val="center"/>
    </w:pPr>
    <w:rPr>
      <w:rFonts w:ascii="Arial" w:eastAsia="Calibri" w:hAnsi="Arial" w:cs="Arial"/>
      <w:sz w:val="16"/>
      <w:szCs w:val="16"/>
      <w:lang w:eastAsia="en-US"/>
    </w:rPr>
  </w:style>
  <w:style w:type="paragraph" w:customStyle="1" w:styleId="xl102">
    <w:name w:val="xl102"/>
    <w:basedOn w:val="prastasis"/>
    <w:rsid w:val="008C7B88"/>
    <w:pPr>
      <w:pBdr>
        <w:top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Arial" w:eastAsia="Calibri" w:hAnsi="Arial" w:cs="Arial"/>
      <w:sz w:val="16"/>
      <w:szCs w:val="16"/>
      <w:lang w:eastAsia="en-US"/>
    </w:rPr>
  </w:style>
  <w:style w:type="paragraph" w:customStyle="1" w:styleId="xl103">
    <w:name w:val="xl103"/>
    <w:basedOn w:val="prastasis"/>
    <w:rsid w:val="008C7B88"/>
    <w:pPr>
      <w:spacing w:before="100" w:beforeAutospacing="1" w:after="100" w:afterAutospacing="1" w:line="240" w:lineRule="auto"/>
      <w:ind w:firstLine="0"/>
      <w:jc w:val="center"/>
      <w:textAlignment w:val="top"/>
    </w:pPr>
    <w:rPr>
      <w:rFonts w:ascii="Arial" w:eastAsia="Calibri" w:hAnsi="Arial" w:cs="Times New Roman"/>
      <w:b/>
      <w:bCs/>
      <w:sz w:val="16"/>
      <w:szCs w:val="16"/>
      <w:lang w:eastAsia="en-US"/>
    </w:rPr>
  </w:style>
  <w:style w:type="paragraph" w:customStyle="1" w:styleId="xl104">
    <w:name w:val="xl104"/>
    <w:basedOn w:val="prastasis"/>
    <w:rsid w:val="008C7B88"/>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Arial" w:eastAsia="Calibri" w:hAnsi="Arial" w:cs="Arial"/>
      <w:sz w:val="16"/>
      <w:szCs w:val="16"/>
      <w:lang w:eastAsia="en-US"/>
    </w:rPr>
  </w:style>
  <w:style w:type="paragraph" w:customStyle="1" w:styleId="xl22">
    <w:name w:val="xl22"/>
    <w:basedOn w:val="prastasis"/>
    <w:rsid w:val="008C7B88"/>
    <w:pPr>
      <w:pBdr>
        <w:top w:val="single" w:sz="4" w:space="0" w:color="auto"/>
        <w:left w:val="single" w:sz="4" w:space="0" w:color="auto"/>
        <w:right w:val="single" w:sz="4" w:space="0" w:color="auto"/>
      </w:pBdr>
      <w:spacing w:before="100" w:beforeAutospacing="1" w:after="100" w:afterAutospacing="1" w:line="240" w:lineRule="auto"/>
      <w:ind w:firstLine="0"/>
      <w:jc w:val="center"/>
    </w:pPr>
    <w:rPr>
      <w:rFonts w:ascii="Arial" w:eastAsia="Calibri" w:hAnsi="Arial" w:cs="Arial"/>
      <w:sz w:val="16"/>
      <w:szCs w:val="16"/>
      <w:lang w:eastAsia="en-US"/>
    </w:rPr>
  </w:style>
  <w:style w:type="paragraph" w:customStyle="1" w:styleId="xl23">
    <w:name w:val="xl23"/>
    <w:basedOn w:val="prastasis"/>
    <w:rsid w:val="008C7B88"/>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Arial" w:eastAsia="Calibri" w:hAnsi="Arial" w:cs="Arial"/>
      <w:sz w:val="16"/>
      <w:szCs w:val="16"/>
      <w:lang w:eastAsia="en-US"/>
    </w:rPr>
  </w:style>
  <w:style w:type="paragraph" w:customStyle="1" w:styleId="xl24">
    <w:name w:val="xl24"/>
    <w:basedOn w:val="prastasis"/>
    <w:rsid w:val="008C7B88"/>
    <w:pPr>
      <w:pBdr>
        <w:top w:val="single" w:sz="4" w:space="0" w:color="auto"/>
        <w:left w:val="single" w:sz="4" w:space="0" w:color="auto"/>
        <w:bottom w:val="single" w:sz="4" w:space="0" w:color="auto"/>
      </w:pBdr>
      <w:spacing w:before="100" w:beforeAutospacing="1" w:after="100" w:afterAutospacing="1" w:line="240" w:lineRule="auto"/>
      <w:ind w:firstLine="0"/>
      <w:jc w:val="center"/>
      <w:textAlignment w:val="center"/>
    </w:pPr>
    <w:rPr>
      <w:rFonts w:ascii="Arial" w:eastAsia="Calibri" w:hAnsi="Arial" w:cs="Arial"/>
      <w:sz w:val="16"/>
      <w:szCs w:val="16"/>
      <w:lang w:eastAsia="en-US"/>
    </w:rPr>
  </w:style>
  <w:style w:type="paragraph" w:customStyle="1" w:styleId="xl25">
    <w:name w:val="xl25"/>
    <w:basedOn w:val="prastasis"/>
    <w:rsid w:val="008C7B88"/>
    <w:pPr>
      <w:pBdr>
        <w:top w:val="single" w:sz="4" w:space="0" w:color="auto"/>
        <w:bottom w:val="single" w:sz="4" w:space="0" w:color="auto"/>
      </w:pBdr>
      <w:spacing w:before="100" w:beforeAutospacing="1" w:after="100" w:afterAutospacing="1" w:line="240" w:lineRule="auto"/>
      <w:ind w:firstLine="0"/>
      <w:jc w:val="center"/>
      <w:textAlignment w:val="center"/>
    </w:pPr>
    <w:rPr>
      <w:rFonts w:ascii="Arial" w:eastAsia="Calibri" w:hAnsi="Arial" w:cs="Arial"/>
      <w:sz w:val="16"/>
      <w:szCs w:val="16"/>
      <w:lang w:eastAsia="en-US"/>
    </w:rPr>
  </w:style>
  <w:style w:type="paragraph" w:customStyle="1" w:styleId="xl26">
    <w:name w:val="xl26"/>
    <w:basedOn w:val="prastasis"/>
    <w:rsid w:val="008C7B88"/>
    <w:pPr>
      <w:pBdr>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Arial Unicode MS" w:eastAsia="Arial Unicode MS" w:hAnsi="Times New Roman" w:cs="Times New Roman"/>
      <w:sz w:val="24"/>
      <w:szCs w:val="24"/>
      <w:lang w:eastAsia="en-US"/>
    </w:rPr>
  </w:style>
  <w:style w:type="paragraph" w:customStyle="1" w:styleId="xl27">
    <w:name w:val="xl27"/>
    <w:basedOn w:val="prastasis"/>
    <w:rsid w:val="008C7B88"/>
    <w:pPr>
      <w:pBdr>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Arial" w:eastAsia="Calibri" w:hAnsi="Arial" w:cs="Arial"/>
      <w:sz w:val="16"/>
      <w:szCs w:val="16"/>
      <w:lang w:eastAsia="en-US"/>
    </w:rPr>
  </w:style>
  <w:style w:type="paragraph" w:customStyle="1" w:styleId="xl28">
    <w:name w:val="xl28"/>
    <w:basedOn w:val="prastasis"/>
    <w:rsid w:val="008C7B88"/>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Arial" w:eastAsia="Calibri" w:hAnsi="Arial" w:cs="Arial"/>
      <w:sz w:val="16"/>
      <w:szCs w:val="16"/>
      <w:lang w:eastAsia="en-US"/>
    </w:rPr>
  </w:style>
  <w:style w:type="paragraph" w:customStyle="1" w:styleId="xl29">
    <w:name w:val="xl29"/>
    <w:basedOn w:val="prastasis"/>
    <w:rsid w:val="008C7B8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Arial" w:eastAsia="Calibri" w:hAnsi="Arial" w:cs="Arial"/>
      <w:sz w:val="16"/>
      <w:szCs w:val="16"/>
      <w:lang w:eastAsia="en-US"/>
    </w:rPr>
  </w:style>
  <w:style w:type="paragraph" w:customStyle="1" w:styleId="xl30">
    <w:name w:val="xl30"/>
    <w:basedOn w:val="prastasis"/>
    <w:rsid w:val="008C7B88"/>
    <w:pPr>
      <w:spacing w:before="100" w:beforeAutospacing="1" w:after="100" w:afterAutospacing="1" w:line="240" w:lineRule="auto"/>
      <w:ind w:firstLine="0"/>
      <w:jc w:val="right"/>
      <w:textAlignment w:val="top"/>
    </w:pPr>
    <w:rPr>
      <w:rFonts w:ascii="Arial" w:eastAsia="Calibri" w:hAnsi="Arial" w:cs="Times New Roman"/>
      <w:b/>
      <w:bCs/>
      <w:sz w:val="16"/>
      <w:szCs w:val="16"/>
      <w:lang w:eastAsia="en-US"/>
    </w:rPr>
  </w:style>
  <w:style w:type="paragraph" w:customStyle="1" w:styleId="xl31">
    <w:name w:val="xl31"/>
    <w:basedOn w:val="prastasis"/>
    <w:rsid w:val="008C7B88"/>
    <w:pPr>
      <w:spacing w:before="100" w:beforeAutospacing="1" w:after="100" w:afterAutospacing="1" w:line="240" w:lineRule="auto"/>
      <w:ind w:firstLine="0"/>
      <w:jc w:val="right"/>
      <w:textAlignment w:val="top"/>
    </w:pPr>
    <w:rPr>
      <w:rFonts w:ascii="Arial" w:eastAsia="Calibri" w:hAnsi="Arial" w:cs="Times New Roman"/>
      <w:b/>
      <w:bCs/>
      <w:sz w:val="16"/>
      <w:szCs w:val="16"/>
      <w:lang w:eastAsia="en-US"/>
    </w:rPr>
  </w:style>
  <w:style w:type="paragraph" w:customStyle="1" w:styleId="xl32">
    <w:name w:val="xl32"/>
    <w:basedOn w:val="prastasis"/>
    <w:rsid w:val="008C7B88"/>
    <w:pPr>
      <w:spacing w:before="100" w:beforeAutospacing="1" w:after="100" w:afterAutospacing="1" w:line="240" w:lineRule="auto"/>
      <w:ind w:firstLine="0"/>
      <w:jc w:val="right"/>
      <w:textAlignment w:val="top"/>
    </w:pPr>
    <w:rPr>
      <w:rFonts w:ascii="Arial" w:eastAsia="Calibri" w:hAnsi="Arial" w:cs="Times New Roman"/>
      <w:sz w:val="16"/>
      <w:szCs w:val="16"/>
      <w:lang w:eastAsia="en-US"/>
    </w:rPr>
  </w:style>
  <w:style w:type="paragraph" w:customStyle="1" w:styleId="xl33">
    <w:name w:val="xl33"/>
    <w:basedOn w:val="prastasis"/>
    <w:rsid w:val="008C7B88"/>
    <w:pPr>
      <w:spacing w:before="100" w:beforeAutospacing="1" w:after="100" w:afterAutospacing="1" w:line="240" w:lineRule="auto"/>
      <w:ind w:firstLine="0"/>
      <w:jc w:val="left"/>
      <w:textAlignment w:val="top"/>
    </w:pPr>
    <w:rPr>
      <w:rFonts w:ascii="Arial" w:eastAsia="Calibri" w:hAnsi="Arial" w:cs="Times New Roman"/>
      <w:b/>
      <w:bCs/>
      <w:sz w:val="16"/>
      <w:szCs w:val="16"/>
      <w:lang w:eastAsia="en-US"/>
    </w:rPr>
  </w:style>
  <w:style w:type="paragraph" w:customStyle="1" w:styleId="xl34">
    <w:name w:val="xl34"/>
    <w:basedOn w:val="prastasis"/>
    <w:rsid w:val="008C7B88"/>
    <w:pPr>
      <w:spacing w:before="100" w:beforeAutospacing="1" w:after="100" w:afterAutospacing="1" w:line="240" w:lineRule="auto"/>
      <w:ind w:firstLine="0"/>
      <w:jc w:val="left"/>
      <w:textAlignment w:val="top"/>
    </w:pPr>
    <w:rPr>
      <w:rFonts w:ascii="Arial" w:eastAsia="Calibri" w:hAnsi="Arial" w:cs="Times New Roman"/>
      <w:sz w:val="18"/>
      <w:szCs w:val="18"/>
      <w:lang w:eastAsia="en-US"/>
    </w:rPr>
  </w:style>
  <w:style w:type="paragraph" w:customStyle="1" w:styleId="xl35">
    <w:name w:val="xl35"/>
    <w:basedOn w:val="prastasis"/>
    <w:rsid w:val="008C7B88"/>
    <w:pPr>
      <w:spacing w:before="100" w:beforeAutospacing="1" w:after="100" w:afterAutospacing="1" w:line="240" w:lineRule="auto"/>
      <w:ind w:firstLine="0"/>
      <w:jc w:val="left"/>
      <w:textAlignment w:val="top"/>
    </w:pPr>
    <w:rPr>
      <w:rFonts w:ascii="Arial" w:eastAsia="Calibri" w:hAnsi="Arial" w:cs="Times New Roman"/>
      <w:sz w:val="16"/>
      <w:szCs w:val="16"/>
      <w:lang w:eastAsia="en-US"/>
    </w:rPr>
  </w:style>
  <w:style w:type="paragraph" w:customStyle="1" w:styleId="xl36">
    <w:name w:val="xl36"/>
    <w:basedOn w:val="prastasis"/>
    <w:rsid w:val="008C7B88"/>
    <w:pP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37">
    <w:name w:val="xl37"/>
    <w:basedOn w:val="prastasis"/>
    <w:rsid w:val="008C7B88"/>
    <w:pP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38">
    <w:name w:val="xl38"/>
    <w:basedOn w:val="prastasis"/>
    <w:rsid w:val="008C7B88"/>
    <w:pP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39">
    <w:name w:val="xl39"/>
    <w:basedOn w:val="prastasis"/>
    <w:rsid w:val="008C7B88"/>
    <w:pP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40">
    <w:name w:val="xl40"/>
    <w:basedOn w:val="prastasis"/>
    <w:rsid w:val="008C7B88"/>
    <w:pP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41">
    <w:name w:val="xl41"/>
    <w:basedOn w:val="prastasis"/>
    <w:rsid w:val="008C7B88"/>
    <w:pPr>
      <w:pBdr>
        <w:bottom w:val="dashed" w:sz="4" w:space="0" w:color="auto"/>
      </w:pBdr>
      <w:spacing w:before="100" w:beforeAutospacing="1" w:after="100" w:afterAutospacing="1" w:line="240" w:lineRule="auto"/>
      <w:ind w:firstLine="0"/>
      <w:jc w:val="left"/>
      <w:textAlignment w:val="top"/>
    </w:pPr>
    <w:rPr>
      <w:rFonts w:ascii="Arial" w:eastAsia="Calibri" w:hAnsi="Arial" w:cs="Times New Roman"/>
      <w:b/>
      <w:bCs/>
      <w:sz w:val="16"/>
      <w:szCs w:val="16"/>
      <w:lang w:eastAsia="en-US"/>
    </w:rPr>
  </w:style>
  <w:style w:type="paragraph" w:customStyle="1" w:styleId="xl42">
    <w:name w:val="xl42"/>
    <w:basedOn w:val="prastasis"/>
    <w:rsid w:val="008C7B88"/>
    <w:pPr>
      <w:pBdr>
        <w:bottom w:val="dashed" w:sz="4" w:space="0" w:color="auto"/>
      </w:pBdr>
      <w:spacing w:before="100" w:beforeAutospacing="1" w:after="100" w:afterAutospacing="1" w:line="240" w:lineRule="auto"/>
      <w:ind w:firstLine="0"/>
      <w:jc w:val="left"/>
      <w:textAlignment w:val="top"/>
    </w:pPr>
    <w:rPr>
      <w:rFonts w:ascii="Arial" w:eastAsia="Calibri" w:hAnsi="Arial" w:cs="Times New Roman"/>
      <w:sz w:val="16"/>
      <w:szCs w:val="16"/>
      <w:lang w:eastAsia="en-US"/>
    </w:rPr>
  </w:style>
  <w:style w:type="paragraph" w:customStyle="1" w:styleId="xl43">
    <w:name w:val="xl43"/>
    <w:basedOn w:val="prastasis"/>
    <w:rsid w:val="008C7B88"/>
    <w:pPr>
      <w:pBdr>
        <w:bottom w:val="dashed" w:sz="4" w:space="0" w:color="auto"/>
      </w:pBd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44">
    <w:name w:val="xl44"/>
    <w:basedOn w:val="prastasis"/>
    <w:rsid w:val="008C7B88"/>
    <w:pPr>
      <w:pBdr>
        <w:bottom w:val="dashed" w:sz="4" w:space="0" w:color="auto"/>
      </w:pBd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45">
    <w:name w:val="xl45"/>
    <w:basedOn w:val="prastasis"/>
    <w:rsid w:val="008C7B88"/>
    <w:pPr>
      <w:pBdr>
        <w:bottom w:val="dashed" w:sz="4" w:space="0" w:color="auto"/>
      </w:pBd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46">
    <w:name w:val="xl46"/>
    <w:basedOn w:val="prastasis"/>
    <w:rsid w:val="008C7B88"/>
    <w:pPr>
      <w:pBdr>
        <w:top w:val="dashed" w:sz="4" w:space="0" w:color="auto"/>
      </w:pBdr>
      <w:spacing w:before="100" w:beforeAutospacing="1" w:after="100" w:afterAutospacing="1" w:line="240" w:lineRule="auto"/>
      <w:ind w:firstLine="0"/>
      <w:jc w:val="left"/>
      <w:textAlignment w:val="top"/>
    </w:pPr>
    <w:rPr>
      <w:rFonts w:ascii="Arial" w:eastAsia="Calibri" w:hAnsi="Arial" w:cs="Times New Roman"/>
      <w:b/>
      <w:bCs/>
      <w:sz w:val="16"/>
      <w:szCs w:val="16"/>
      <w:lang w:eastAsia="en-US"/>
    </w:rPr>
  </w:style>
  <w:style w:type="paragraph" w:customStyle="1" w:styleId="xl47">
    <w:name w:val="xl47"/>
    <w:basedOn w:val="prastasis"/>
    <w:rsid w:val="008C7B88"/>
    <w:pPr>
      <w:spacing w:before="100" w:beforeAutospacing="1" w:after="100" w:afterAutospacing="1" w:line="240" w:lineRule="auto"/>
      <w:ind w:firstLine="0"/>
      <w:jc w:val="left"/>
      <w:textAlignment w:val="top"/>
    </w:pPr>
    <w:rPr>
      <w:rFonts w:ascii="Arial" w:eastAsia="Calibri" w:hAnsi="Arial" w:cs="Times New Roman"/>
      <w:sz w:val="16"/>
      <w:szCs w:val="16"/>
      <w:lang w:eastAsia="en-US"/>
    </w:rPr>
  </w:style>
  <w:style w:type="paragraph" w:customStyle="1" w:styleId="xl48">
    <w:name w:val="xl48"/>
    <w:basedOn w:val="prastasis"/>
    <w:rsid w:val="008C7B88"/>
    <w:pP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49">
    <w:name w:val="xl49"/>
    <w:basedOn w:val="prastasis"/>
    <w:rsid w:val="008C7B88"/>
    <w:pPr>
      <w:spacing w:before="100" w:beforeAutospacing="1" w:after="100" w:afterAutospacing="1" w:line="240" w:lineRule="auto"/>
      <w:ind w:firstLine="0"/>
      <w:jc w:val="left"/>
      <w:textAlignment w:val="top"/>
    </w:pPr>
    <w:rPr>
      <w:rFonts w:ascii="Arial" w:eastAsia="Calibri" w:hAnsi="Arial" w:cs="Times New Roman"/>
      <w:sz w:val="16"/>
      <w:szCs w:val="16"/>
      <w:lang w:eastAsia="en-US"/>
    </w:rPr>
  </w:style>
  <w:style w:type="paragraph" w:customStyle="1" w:styleId="xl50">
    <w:name w:val="xl50"/>
    <w:basedOn w:val="prastasis"/>
    <w:rsid w:val="008C7B88"/>
    <w:pPr>
      <w:spacing w:before="100" w:beforeAutospacing="1" w:after="100" w:afterAutospacing="1" w:line="240" w:lineRule="auto"/>
      <w:ind w:firstLine="0"/>
      <w:jc w:val="left"/>
    </w:pPr>
    <w:rPr>
      <w:rFonts w:ascii="Arial" w:eastAsia="Calibri" w:hAnsi="Arial" w:cs="Arial"/>
      <w:sz w:val="16"/>
      <w:szCs w:val="16"/>
      <w:lang w:eastAsia="en-US"/>
    </w:rPr>
  </w:style>
  <w:style w:type="paragraph" w:customStyle="1" w:styleId="xl51">
    <w:name w:val="xl51"/>
    <w:basedOn w:val="prastasis"/>
    <w:rsid w:val="008C7B88"/>
    <w:pPr>
      <w:spacing w:before="100" w:beforeAutospacing="1" w:after="100" w:afterAutospacing="1" w:line="240" w:lineRule="auto"/>
      <w:ind w:firstLine="0"/>
      <w:jc w:val="left"/>
    </w:pPr>
    <w:rPr>
      <w:rFonts w:ascii="MonospaceLT" w:eastAsia="Calibri" w:hAnsi="MonospaceLT" w:cs="Times New Roman"/>
      <w:sz w:val="16"/>
      <w:szCs w:val="16"/>
      <w:lang w:eastAsia="en-US"/>
    </w:rPr>
  </w:style>
  <w:style w:type="paragraph" w:customStyle="1" w:styleId="xl52">
    <w:name w:val="xl52"/>
    <w:basedOn w:val="prastasis"/>
    <w:rsid w:val="008C7B88"/>
    <w:pPr>
      <w:pBdr>
        <w:top w:val="single" w:sz="4" w:space="0" w:color="auto"/>
      </w:pBdr>
      <w:spacing w:before="100" w:beforeAutospacing="1" w:after="100" w:afterAutospacing="1" w:line="240" w:lineRule="auto"/>
      <w:ind w:firstLine="0"/>
      <w:jc w:val="left"/>
      <w:textAlignment w:val="top"/>
    </w:pPr>
    <w:rPr>
      <w:rFonts w:ascii="Arial" w:eastAsia="Calibri" w:hAnsi="Arial" w:cs="Times New Roman"/>
      <w:b/>
      <w:bCs/>
      <w:sz w:val="16"/>
      <w:szCs w:val="16"/>
      <w:lang w:eastAsia="en-US"/>
    </w:rPr>
  </w:style>
  <w:style w:type="paragraph" w:customStyle="1" w:styleId="xl53">
    <w:name w:val="xl53"/>
    <w:basedOn w:val="prastasis"/>
    <w:rsid w:val="008C7B88"/>
    <w:pPr>
      <w:pBdr>
        <w:top w:val="single" w:sz="4" w:space="0" w:color="auto"/>
        <w:left w:val="single" w:sz="4" w:space="0" w:color="auto"/>
        <w:bottom w:val="single" w:sz="4" w:space="0" w:color="auto"/>
      </w:pBdr>
      <w:spacing w:before="100" w:beforeAutospacing="1" w:after="100" w:afterAutospacing="1" w:line="240" w:lineRule="auto"/>
      <w:ind w:firstLine="0"/>
      <w:jc w:val="center"/>
    </w:pPr>
    <w:rPr>
      <w:rFonts w:ascii="Arial" w:eastAsia="Calibri" w:hAnsi="Arial" w:cs="Arial"/>
      <w:sz w:val="16"/>
      <w:szCs w:val="16"/>
      <w:lang w:eastAsia="en-US"/>
    </w:rPr>
  </w:style>
  <w:style w:type="paragraph" w:customStyle="1" w:styleId="xl54">
    <w:name w:val="xl54"/>
    <w:basedOn w:val="prastasis"/>
    <w:rsid w:val="008C7B88"/>
    <w:pPr>
      <w:pBdr>
        <w:bottom w:val="single" w:sz="4" w:space="0" w:color="auto"/>
      </w:pBd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55">
    <w:name w:val="xl55"/>
    <w:basedOn w:val="prastasis"/>
    <w:rsid w:val="008C7B88"/>
    <w:pPr>
      <w:spacing w:before="100" w:beforeAutospacing="1" w:after="100" w:afterAutospacing="1" w:line="240" w:lineRule="auto"/>
      <w:ind w:firstLine="0"/>
      <w:jc w:val="left"/>
      <w:textAlignment w:val="top"/>
    </w:pPr>
    <w:rPr>
      <w:rFonts w:ascii="Arial" w:eastAsia="Calibri" w:hAnsi="Arial" w:cs="Times New Roman"/>
      <w:b/>
      <w:bCs/>
      <w:sz w:val="16"/>
      <w:szCs w:val="16"/>
      <w:lang w:eastAsia="en-US"/>
    </w:rPr>
  </w:style>
  <w:style w:type="character" w:customStyle="1" w:styleId="Diagrama2">
    <w:name w:val="Diagrama2"/>
    <w:rsid w:val="008C7B88"/>
    <w:rPr>
      <w:strike/>
      <w:sz w:val="24"/>
      <w:lang w:val="lt-LT" w:eastAsia="en-US"/>
    </w:rPr>
  </w:style>
  <w:style w:type="paragraph" w:customStyle="1" w:styleId="linija0">
    <w:name w:val="linija"/>
    <w:basedOn w:val="prastasis"/>
    <w:rsid w:val="008C7B88"/>
    <w:pPr>
      <w:spacing w:before="100" w:beforeAutospacing="1" w:after="100" w:afterAutospacing="1" w:line="240" w:lineRule="auto"/>
      <w:ind w:firstLine="0"/>
      <w:jc w:val="left"/>
    </w:pPr>
    <w:rPr>
      <w:rFonts w:ascii="Times New Roman" w:eastAsia="Calibri" w:hAnsi="Times New Roman" w:cs="Times New Roman"/>
      <w:sz w:val="24"/>
      <w:szCs w:val="24"/>
    </w:rPr>
  </w:style>
  <w:style w:type="character" w:customStyle="1" w:styleId="FontStyle14">
    <w:name w:val="Font Style14"/>
    <w:rsid w:val="008C7B88"/>
    <w:rPr>
      <w:rFonts w:ascii="Tahoma" w:hAnsi="Tahoma"/>
      <w:sz w:val="20"/>
    </w:rPr>
  </w:style>
  <w:style w:type="paragraph" w:customStyle="1" w:styleId="bodytext0">
    <w:name w:val="bodytext"/>
    <w:basedOn w:val="prastasis"/>
    <w:rsid w:val="008C7B88"/>
    <w:pPr>
      <w:spacing w:before="100" w:beforeAutospacing="1" w:after="100" w:afterAutospacing="1" w:line="240" w:lineRule="auto"/>
      <w:ind w:firstLine="0"/>
      <w:jc w:val="left"/>
    </w:pPr>
    <w:rPr>
      <w:rFonts w:ascii="Times New Roman" w:eastAsia="Calibri" w:hAnsi="Times New Roman" w:cs="Times New Roman"/>
      <w:sz w:val="24"/>
      <w:szCs w:val="24"/>
    </w:rPr>
  </w:style>
  <w:style w:type="paragraph" w:customStyle="1" w:styleId="xl119">
    <w:name w:val="xl119"/>
    <w:basedOn w:val="prastasis"/>
    <w:rsid w:val="008C7B88"/>
    <w:pPr>
      <w:spacing w:before="100" w:beforeAutospacing="1" w:after="100" w:afterAutospacing="1" w:line="240" w:lineRule="auto"/>
      <w:ind w:firstLine="0"/>
      <w:jc w:val="center"/>
    </w:pPr>
    <w:rPr>
      <w:rFonts w:ascii="Times New Roman" w:eastAsia="Arial Unicode MS" w:hAnsi="Times New Roman" w:cs="Times New Roman"/>
      <w:b/>
      <w:bCs/>
      <w:sz w:val="24"/>
      <w:szCs w:val="24"/>
      <w:lang w:eastAsia="en-US"/>
    </w:rPr>
  </w:style>
  <w:style w:type="paragraph" w:customStyle="1" w:styleId="prastasis1">
    <w:name w:val="Įprastasis1"/>
    <w:basedOn w:val="prastasis"/>
    <w:next w:val="prastasis"/>
    <w:rsid w:val="008C7B88"/>
    <w:pPr>
      <w:autoSpaceDE w:val="0"/>
      <w:autoSpaceDN w:val="0"/>
      <w:adjustRightInd w:val="0"/>
      <w:spacing w:line="240" w:lineRule="auto"/>
      <w:ind w:firstLine="0"/>
      <w:jc w:val="left"/>
    </w:pPr>
    <w:rPr>
      <w:rFonts w:ascii="Times New Roman" w:eastAsia="Calibri" w:hAnsi="Times New Roman" w:cs="Times New Roman"/>
      <w:sz w:val="24"/>
      <w:szCs w:val="24"/>
    </w:rPr>
  </w:style>
  <w:style w:type="paragraph" w:styleId="Tekstoblokas">
    <w:name w:val="Block Text"/>
    <w:basedOn w:val="prastasis"/>
    <w:rsid w:val="008C7B88"/>
    <w:pPr>
      <w:shd w:val="clear" w:color="auto" w:fill="FFFFFF"/>
      <w:spacing w:line="278" w:lineRule="exact"/>
      <w:ind w:left="34" w:right="19" w:firstLine="1226"/>
    </w:pPr>
    <w:rPr>
      <w:rFonts w:ascii="Times New Roman" w:eastAsia="Calibri" w:hAnsi="Times New Roman" w:cs="Times New Roman"/>
      <w:color w:val="000000"/>
      <w:spacing w:val="5"/>
      <w:sz w:val="24"/>
      <w:szCs w:val="24"/>
      <w:lang w:eastAsia="en-US"/>
    </w:rPr>
  </w:style>
  <w:style w:type="paragraph" w:customStyle="1" w:styleId="Default">
    <w:name w:val="Default"/>
    <w:qFormat/>
    <w:rsid w:val="008C7B88"/>
    <w:pPr>
      <w:autoSpaceDE w:val="0"/>
      <w:autoSpaceDN w:val="0"/>
      <w:adjustRightInd w:val="0"/>
      <w:spacing w:line="240" w:lineRule="auto"/>
      <w:ind w:firstLine="0"/>
      <w:jc w:val="left"/>
    </w:pPr>
    <w:rPr>
      <w:rFonts w:ascii="Times New Roman" w:eastAsia="Calibri" w:hAnsi="Times New Roman" w:cs="Times New Roman"/>
      <w:color w:val="000000"/>
      <w:sz w:val="24"/>
      <w:szCs w:val="24"/>
    </w:rPr>
  </w:style>
  <w:style w:type="paragraph" w:customStyle="1" w:styleId="pagrindinistekstas0">
    <w:name w:val="pagrindinistekstas"/>
    <w:basedOn w:val="prastasis"/>
    <w:next w:val="prastasis"/>
    <w:rsid w:val="008C7B88"/>
    <w:pPr>
      <w:autoSpaceDE w:val="0"/>
      <w:autoSpaceDN w:val="0"/>
      <w:adjustRightInd w:val="0"/>
      <w:spacing w:line="240" w:lineRule="auto"/>
      <w:ind w:firstLine="0"/>
      <w:jc w:val="left"/>
    </w:pPr>
    <w:rPr>
      <w:rFonts w:ascii="AHGIAP+Arial" w:eastAsia="Calibri" w:hAnsi="AHGIAP+Arial" w:cs="Times New Roman"/>
      <w:sz w:val="24"/>
      <w:szCs w:val="24"/>
      <w:lang w:val="en-US" w:eastAsia="en-US"/>
    </w:rPr>
  </w:style>
  <w:style w:type="paragraph" w:styleId="Sraas">
    <w:name w:val="List"/>
    <w:basedOn w:val="prastasis"/>
    <w:rsid w:val="008C7B88"/>
    <w:pPr>
      <w:suppressAutoHyphens/>
      <w:overflowPunct w:val="0"/>
      <w:autoSpaceDE w:val="0"/>
      <w:autoSpaceDN w:val="0"/>
      <w:adjustRightInd w:val="0"/>
      <w:spacing w:line="240" w:lineRule="auto"/>
      <w:ind w:left="360" w:hanging="360"/>
      <w:textAlignment w:val="baseline"/>
    </w:pPr>
    <w:rPr>
      <w:rFonts w:ascii="Times New Roman" w:eastAsia="Calibri" w:hAnsi="Times New Roman" w:cs="Times New Roman"/>
      <w:sz w:val="24"/>
      <w:szCs w:val="20"/>
      <w:lang w:val="en-US" w:eastAsia="en-US"/>
    </w:rPr>
  </w:style>
  <w:style w:type="character" w:customStyle="1" w:styleId="DokumentostruktraDiagrama">
    <w:name w:val="Dokumento struktūra Diagrama"/>
    <w:basedOn w:val="Numatytasispastraiposriftas"/>
    <w:link w:val="Dokumentostruktra"/>
    <w:semiHidden/>
    <w:rsid w:val="008C7B88"/>
    <w:rPr>
      <w:rFonts w:ascii="Tahoma" w:eastAsia="Calibri" w:hAnsi="Tahoma" w:cs="Tahoma"/>
      <w:sz w:val="24"/>
      <w:szCs w:val="24"/>
      <w:shd w:val="clear" w:color="auto" w:fill="000080"/>
      <w:lang w:eastAsia="en-US"/>
    </w:rPr>
  </w:style>
  <w:style w:type="paragraph" w:styleId="Dokumentostruktra">
    <w:name w:val="Document Map"/>
    <w:basedOn w:val="prastasis"/>
    <w:link w:val="DokumentostruktraDiagrama"/>
    <w:semiHidden/>
    <w:rsid w:val="008C7B88"/>
    <w:pPr>
      <w:shd w:val="clear" w:color="auto" w:fill="000080"/>
      <w:spacing w:line="240" w:lineRule="auto"/>
      <w:ind w:firstLine="0"/>
      <w:jc w:val="left"/>
    </w:pPr>
    <w:rPr>
      <w:rFonts w:ascii="Tahoma" w:eastAsia="Calibri" w:hAnsi="Tahoma" w:cs="Tahoma"/>
      <w:sz w:val="24"/>
      <w:szCs w:val="24"/>
      <w:lang w:eastAsia="en-US"/>
    </w:rPr>
  </w:style>
  <w:style w:type="character" w:customStyle="1" w:styleId="DokumentostruktraDiagrama1">
    <w:name w:val="Dokumento struktūra Diagrama1"/>
    <w:basedOn w:val="Numatytasispastraiposriftas"/>
    <w:uiPriority w:val="99"/>
    <w:semiHidden/>
    <w:rsid w:val="008C7B88"/>
    <w:rPr>
      <w:rFonts w:ascii="Segoe UI" w:hAnsi="Segoe UI" w:cs="Segoe UI"/>
      <w:sz w:val="16"/>
      <w:szCs w:val="16"/>
    </w:rPr>
  </w:style>
  <w:style w:type="character" w:customStyle="1" w:styleId="CharChar1">
    <w:name w:val="Char Char1"/>
    <w:rsid w:val="008C7B88"/>
    <w:rPr>
      <w:rFonts w:ascii="Times New Roman" w:hAnsi="Times New Roman"/>
      <w:sz w:val="24"/>
      <w:lang w:eastAsia="en-US"/>
    </w:rPr>
  </w:style>
  <w:style w:type="paragraph" w:customStyle="1" w:styleId="Diagrama10DiagramaCharCharDiagrama">
    <w:name w:val="Diagrama10 Diagrama Char Char Diagrama"/>
    <w:basedOn w:val="prastasis"/>
    <w:rsid w:val="008C7B88"/>
    <w:pPr>
      <w:spacing w:after="160" w:line="240" w:lineRule="exact"/>
      <w:ind w:firstLine="0"/>
      <w:jc w:val="left"/>
    </w:pPr>
    <w:rPr>
      <w:rFonts w:ascii="Tahoma" w:eastAsia="Calibri" w:hAnsi="Tahoma" w:cs="Times New Roman"/>
      <w:sz w:val="20"/>
      <w:szCs w:val="20"/>
      <w:lang w:val="en-US" w:eastAsia="en-US"/>
    </w:rPr>
  </w:style>
  <w:style w:type="paragraph" w:styleId="HTMLiankstoformatuotas">
    <w:name w:val="HTML Preformatted"/>
    <w:basedOn w:val="prastasis"/>
    <w:link w:val="HTMLiankstoformatuotasDiagrama"/>
    <w:rsid w:val="008C7B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eastAsia="Calibri" w:hAnsi="Courier New" w:cs="Courier New"/>
      <w:sz w:val="20"/>
      <w:szCs w:val="20"/>
    </w:rPr>
  </w:style>
  <w:style w:type="character" w:customStyle="1" w:styleId="HTMLiankstoformatuotasDiagrama">
    <w:name w:val="HTML iš anksto formatuotas Diagrama"/>
    <w:basedOn w:val="Numatytasispastraiposriftas"/>
    <w:link w:val="HTMLiankstoformatuotas"/>
    <w:rsid w:val="008C7B88"/>
    <w:rPr>
      <w:rFonts w:ascii="Courier New" w:eastAsia="Calibri" w:hAnsi="Courier New" w:cs="Courier New"/>
      <w:sz w:val="20"/>
      <w:szCs w:val="20"/>
    </w:rPr>
  </w:style>
  <w:style w:type="character" w:customStyle="1" w:styleId="CharChar3">
    <w:name w:val="Char Char3"/>
    <w:rsid w:val="008C7B88"/>
    <w:rPr>
      <w:rFonts w:ascii="Courier New" w:hAnsi="Courier New"/>
    </w:rPr>
  </w:style>
  <w:style w:type="paragraph" w:customStyle="1" w:styleId="Patvirtinta">
    <w:name w:val="Patvirtinta"/>
    <w:rsid w:val="008C7B88"/>
    <w:pPr>
      <w:tabs>
        <w:tab w:val="left" w:pos="1304"/>
        <w:tab w:val="left" w:pos="1457"/>
        <w:tab w:val="left" w:pos="1604"/>
        <w:tab w:val="left" w:pos="1757"/>
      </w:tabs>
      <w:autoSpaceDE w:val="0"/>
      <w:autoSpaceDN w:val="0"/>
      <w:adjustRightInd w:val="0"/>
      <w:spacing w:line="240" w:lineRule="auto"/>
      <w:ind w:left="5953" w:firstLine="0"/>
      <w:jc w:val="left"/>
    </w:pPr>
    <w:rPr>
      <w:rFonts w:ascii="TimesLT" w:eastAsia="Calibri" w:hAnsi="TimesLT" w:cs="Times New Roman"/>
      <w:sz w:val="20"/>
      <w:szCs w:val="20"/>
      <w:lang w:val="en-US" w:eastAsia="en-US"/>
    </w:rPr>
  </w:style>
  <w:style w:type="character" w:customStyle="1" w:styleId="CharChar2">
    <w:name w:val="Char Char2"/>
    <w:rsid w:val="008C7B88"/>
    <w:rPr>
      <w:rFonts w:eastAsia="Times New Roman"/>
      <w:sz w:val="24"/>
      <w:lang w:val="en-GB" w:eastAsia="en-US"/>
    </w:rPr>
  </w:style>
  <w:style w:type="character" w:customStyle="1" w:styleId="Char2">
    <w:name w:val="Char2"/>
    <w:rsid w:val="008C7B88"/>
    <w:rPr>
      <w:strike/>
      <w:sz w:val="24"/>
      <w:lang w:val="lt-LT" w:eastAsia="en-US"/>
    </w:rPr>
  </w:style>
  <w:style w:type="paragraph" w:customStyle="1" w:styleId="Stilius3">
    <w:name w:val="Stilius3"/>
    <w:basedOn w:val="prastasis"/>
    <w:qFormat/>
    <w:rsid w:val="008C7B88"/>
    <w:pPr>
      <w:spacing w:before="200" w:line="240" w:lineRule="auto"/>
      <w:ind w:firstLine="0"/>
    </w:pPr>
    <w:rPr>
      <w:rFonts w:ascii="Times New Roman" w:eastAsia="Calibri" w:hAnsi="Times New Roman" w:cs="Times New Roman"/>
      <w:sz w:val="22"/>
      <w:szCs w:val="22"/>
      <w:lang w:eastAsia="en-US"/>
    </w:rPr>
  </w:style>
  <w:style w:type="paragraph" w:customStyle="1" w:styleId="Stilius1">
    <w:name w:val="Stilius1"/>
    <w:basedOn w:val="prastasis"/>
    <w:autoRedefine/>
    <w:qFormat/>
    <w:rsid w:val="008C7B88"/>
    <w:pPr>
      <w:numPr>
        <w:numId w:val="10"/>
      </w:numPr>
      <w:spacing w:before="240" w:after="240" w:line="240" w:lineRule="auto"/>
      <w:ind w:left="1024" w:hanging="843"/>
      <w:jc w:val="center"/>
    </w:pPr>
    <w:rPr>
      <w:rFonts w:ascii="Times New Roman" w:eastAsia="Calibri" w:hAnsi="Times New Roman" w:cs="Times New Roman"/>
      <w:b/>
      <w:sz w:val="24"/>
      <w:szCs w:val="24"/>
      <w:lang w:eastAsia="en-US"/>
    </w:rPr>
  </w:style>
  <w:style w:type="paragraph" w:customStyle="1" w:styleId="Bodytxt">
    <w:name w:val="Bodytxt"/>
    <w:basedOn w:val="prastasis"/>
    <w:rsid w:val="008C7B88"/>
    <w:pPr>
      <w:keepNext/>
      <w:spacing w:line="240" w:lineRule="auto"/>
      <w:ind w:firstLine="0"/>
    </w:pPr>
    <w:rPr>
      <w:rFonts w:ascii="Times New Roman" w:eastAsia="Calibri" w:hAnsi="Times New Roman" w:cs="Times New Roman"/>
      <w:sz w:val="22"/>
      <w:szCs w:val="22"/>
      <w:lang w:eastAsia="fi-FI"/>
    </w:rPr>
  </w:style>
  <w:style w:type="paragraph" w:customStyle="1" w:styleId="Diagrama10">
    <w:name w:val="Diagrama10"/>
    <w:basedOn w:val="prastasis"/>
    <w:rsid w:val="008C7B88"/>
    <w:pPr>
      <w:spacing w:after="160" w:line="240" w:lineRule="exact"/>
      <w:ind w:firstLine="0"/>
      <w:jc w:val="left"/>
    </w:pPr>
    <w:rPr>
      <w:rFonts w:ascii="Tahoma" w:eastAsia="Calibri" w:hAnsi="Tahoma" w:cs="Times New Roman"/>
      <w:sz w:val="20"/>
      <w:szCs w:val="20"/>
      <w:lang w:val="en-US" w:eastAsia="en-US"/>
    </w:rPr>
  </w:style>
  <w:style w:type="paragraph" w:customStyle="1" w:styleId="DiagramaDiagrama1CharCharDiagramaDiagrama">
    <w:name w:val="Diagrama Diagrama1 Char Char Diagrama Diagrama"/>
    <w:basedOn w:val="prastasis"/>
    <w:rsid w:val="008C7B88"/>
    <w:pPr>
      <w:spacing w:after="160" w:line="240" w:lineRule="exact"/>
      <w:ind w:firstLine="0"/>
      <w:jc w:val="left"/>
    </w:pPr>
    <w:rPr>
      <w:rFonts w:ascii="Tahoma" w:eastAsia="Calibri" w:hAnsi="Tahoma" w:cs="Times New Roman"/>
      <w:sz w:val="20"/>
      <w:szCs w:val="20"/>
      <w:lang w:val="en-US" w:eastAsia="en-US"/>
    </w:rPr>
  </w:style>
  <w:style w:type="paragraph" w:customStyle="1" w:styleId="Diagrama1">
    <w:name w:val="Diagrama1"/>
    <w:basedOn w:val="prastasis"/>
    <w:rsid w:val="008C7B88"/>
    <w:pPr>
      <w:spacing w:after="160" w:line="240" w:lineRule="exact"/>
      <w:ind w:firstLine="0"/>
      <w:jc w:val="left"/>
    </w:pPr>
    <w:rPr>
      <w:rFonts w:ascii="Tahoma" w:eastAsia="Calibri" w:hAnsi="Tahoma" w:cs="Times New Roman"/>
      <w:sz w:val="20"/>
      <w:szCs w:val="20"/>
      <w:lang w:val="en-US" w:eastAsia="en-US"/>
    </w:rPr>
  </w:style>
  <w:style w:type="paragraph" w:customStyle="1" w:styleId="Stilius5">
    <w:name w:val="Stilius5"/>
    <w:basedOn w:val="prastasis"/>
    <w:qFormat/>
    <w:rsid w:val="008C7B88"/>
    <w:pPr>
      <w:spacing w:line="240" w:lineRule="auto"/>
      <w:ind w:firstLine="0"/>
      <w:jc w:val="center"/>
    </w:pPr>
    <w:rPr>
      <w:rFonts w:ascii="Times New Roman" w:eastAsia="Calibri" w:hAnsi="Times New Roman" w:cs="Times New Roman"/>
      <w:b/>
      <w:sz w:val="28"/>
      <w:szCs w:val="28"/>
      <w:lang w:eastAsia="en-US"/>
    </w:rPr>
  </w:style>
  <w:style w:type="paragraph" w:customStyle="1" w:styleId="Head21">
    <w:name w:val="Head 2.1"/>
    <w:basedOn w:val="prastasis"/>
    <w:rsid w:val="008C7B88"/>
    <w:pPr>
      <w:suppressAutoHyphens/>
      <w:overflowPunct w:val="0"/>
      <w:autoSpaceDE w:val="0"/>
      <w:autoSpaceDN w:val="0"/>
      <w:adjustRightInd w:val="0"/>
      <w:spacing w:line="240" w:lineRule="auto"/>
      <w:ind w:firstLine="0"/>
      <w:jc w:val="center"/>
      <w:textAlignment w:val="baseline"/>
    </w:pPr>
    <w:rPr>
      <w:rFonts w:ascii="Times New Roman" w:eastAsia="Calibri" w:hAnsi="Times New Roman" w:cs="Times New Roman"/>
      <w:b/>
      <w:sz w:val="28"/>
      <w:szCs w:val="20"/>
      <w:lang w:val="en-US" w:eastAsia="en-US"/>
    </w:rPr>
  </w:style>
  <w:style w:type="paragraph" w:customStyle="1" w:styleId="Stilius4">
    <w:name w:val="Stilius4"/>
    <w:basedOn w:val="prastasis"/>
    <w:rsid w:val="008C7B88"/>
    <w:pPr>
      <w:spacing w:before="200" w:line="240" w:lineRule="auto"/>
      <w:ind w:left="720" w:hanging="578"/>
      <w:jc w:val="left"/>
    </w:pPr>
    <w:rPr>
      <w:rFonts w:ascii="Times New Roman" w:eastAsia="Calibri" w:hAnsi="Times New Roman" w:cs="Times New Roman"/>
      <w:sz w:val="22"/>
      <w:szCs w:val="22"/>
      <w:lang w:eastAsia="en-US"/>
    </w:rPr>
  </w:style>
  <w:style w:type="paragraph" w:customStyle="1" w:styleId="DiagramaDiagramaCharCharDiagramaDiagrama">
    <w:name w:val="Diagrama Diagrama Char Char Diagrama Diagrama"/>
    <w:basedOn w:val="prastasis"/>
    <w:rsid w:val="008C7B88"/>
    <w:pPr>
      <w:spacing w:after="160" w:line="240" w:lineRule="exact"/>
      <w:ind w:firstLine="0"/>
      <w:jc w:val="left"/>
    </w:pPr>
    <w:rPr>
      <w:rFonts w:ascii="Tahoma" w:eastAsia="Calibri" w:hAnsi="Tahoma" w:cs="Times New Roman"/>
      <w:sz w:val="20"/>
      <w:szCs w:val="20"/>
      <w:lang w:val="en-US" w:eastAsia="en-US"/>
    </w:rPr>
  </w:style>
  <w:style w:type="paragraph" w:customStyle="1" w:styleId="Diagrama12">
    <w:name w:val="Diagrama12"/>
    <w:basedOn w:val="prastasis"/>
    <w:rsid w:val="008C7B88"/>
    <w:pPr>
      <w:spacing w:after="160" w:line="240" w:lineRule="exact"/>
      <w:ind w:firstLine="0"/>
      <w:jc w:val="left"/>
    </w:pPr>
    <w:rPr>
      <w:rFonts w:ascii="Tahoma" w:eastAsia="Calibri" w:hAnsi="Tahoma" w:cs="Times New Roman"/>
      <w:sz w:val="20"/>
      <w:szCs w:val="20"/>
      <w:lang w:val="en-US" w:eastAsia="en-US"/>
    </w:rPr>
  </w:style>
  <w:style w:type="paragraph" w:customStyle="1" w:styleId="DiagramaDiagrama">
    <w:name w:val="Diagrama Diagrama"/>
    <w:basedOn w:val="prastasis"/>
    <w:rsid w:val="008C7B88"/>
    <w:pPr>
      <w:spacing w:after="160" w:line="240" w:lineRule="exact"/>
      <w:ind w:firstLine="0"/>
      <w:jc w:val="left"/>
    </w:pPr>
    <w:rPr>
      <w:rFonts w:ascii="Tahoma" w:eastAsia="Calibri" w:hAnsi="Tahoma" w:cs="Times New Roman"/>
      <w:sz w:val="20"/>
      <w:szCs w:val="20"/>
      <w:lang w:val="en-US" w:eastAsia="en-US"/>
    </w:rPr>
  </w:style>
  <w:style w:type="paragraph" w:customStyle="1" w:styleId="Pagrindinistekstas30">
    <w:name w:val="Pagrindinis tekstas3"/>
    <w:basedOn w:val="prastasis"/>
    <w:rsid w:val="008C7B88"/>
    <w:pPr>
      <w:shd w:val="clear" w:color="auto" w:fill="FFFFFF"/>
      <w:spacing w:before="300" w:line="413" w:lineRule="exact"/>
      <w:ind w:firstLine="0"/>
      <w:jc w:val="center"/>
    </w:pPr>
    <w:rPr>
      <w:rFonts w:ascii="Times New Roman" w:eastAsia="Calibri" w:hAnsi="Times New Roman" w:cs="Times New Roman"/>
      <w:sz w:val="22"/>
      <w:szCs w:val="22"/>
      <w:lang w:eastAsia="en-US"/>
    </w:rPr>
  </w:style>
  <w:style w:type="paragraph" w:customStyle="1" w:styleId="TableContents">
    <w:name w:val="Table Contents"/>
    <w:basedOn w:val="prastasis"/>
    <w:rsid w:val="008C7B88"/>
    <w:pPr>
      <w:suppressLineNumbers/>
      <w:suppressAutoHyphens/>
      <w:spacing w:line="240" w:lineRule="auto"/>
      <w:ind w:firstLine="0"/>
      <w:jc w:val="left"/>
    </w:pPr>
    <w:rPr>
      <w:rFonts w:ascii="Times New Roman" w:eastAsia="Calibri" w:hAnsi="Times New Roman" w:cs="Times New Roman"/>
      <w:sz w:val="24"/>
      <w:szCs w:val="24"/>
      <w:lang w:eastAsia="ar-SA"/>
    </w:rPr>
  </w:style>
  <w:style w:type="paragraph" w:customStyle="1" w:styleId="TableHeading">
    <w:name w:val="Table Heading"/>
    <w:basedOn w:val="TableContents"/>
    <w:rsid w:val="008C7B88"/>
    <w:pPr>
      <w:jc w:val="center"/>
    </w:pPr>
    <w:rPr>
      <w:b/>
      <w:bCs/>
      <w:i/>
      <w:iCs/>
    </w:rPr>
  </w:style>
  <w:style w:type="paragraph" w:customStyle="1" w:styleId="PAV">
    <w:name w:val="PAV"/>
    <w:basedOn w:val="prastasis"/>
    <w:link w:val="PAVChar"/>
    <w:rsid w:val="008C7B88"/>
    <w:pPr>
      <w:spacing w:line="240" w:lineRule="auto"/>
      <w:ind w:firstLine="0"/>
      <w:jc w:val="center"/>
    </w:pPr>
    <w:rPr>
      <w:rFonts w:ascii="Times New Roman" w:eastAsia="Times New Roman" w:hAnsi="Times New Roman" w:cs="Times New Roman"/>
      <w:smallCaps/>
      <w:sz w:val="24"/>
      <w:szCs w:val="20"/>
      <w:lang w:eastAsia="en-US"/>
    </w:rPr>
  </w:style>
  <w:style w:type="character" w:customStyle="1" w:styleId="PAVChar">
    <w:name w:val="PAV Char"/>
    <w:link w:val="PAV"/>
    <w:locked/>
    <w:rsid w:val="008C7B88"/>
    <w:rPr>
      <w:rFonts w:ascii="Times New Roman" w:eastAsia="Times New Roman" w:hAnsi="Times New Roman" w:cs="Times New Roman"/>
      <w:smallCaps/>
      <w:sz w:val="24"/>
      <w:szCs w:val="20"/>
      <w:lang w:eastAsia="en-US"/>
    </w:rPr>
  </w:style>
  <w:style w:type="paragraph" w:customStyle="1" w:styleId="msonormal0">
    <w:name w:val="msonormal"/>
    <w:basedOn w:val="prastasis"/>
    <w:rsid w:val="008C7B88"/>
    <w:pPr>
      <w:spacing w:before="100" w:beforeAutospacing="1" w:after="100" w:afterAutospacing="1" w:line="240" w:lineRule="auto"/>
      <w:ind w:firstLine="0"/>
      <w:jc w:val="left"/>
    </w:pPr>
    <w:rPr>
      <w:rFonts w:ascii="Times New Roman" w:eastAsia="Calibri" w:hAnsi="Times New Roman" w:cs="Times New Roman"/>
      <w:sz w:val="24"/>
      <w:szCs w:val="24"/>
    </w:rPr>
  </w:style>
  <w:style w:type="character" w:customStyle="1" w:styleId="Diagrama21">
    <w:name w:val="Diagrama21"/>
    <w:rsid w:val="008C7B88"/>
    <w:rPr>
      <w:strike/>
      <w:sz w:val="24"/>
      <w:lang w:val="lt-LT" w:eastAsia="en-US"/>
    </w:rPr>
  </w:style>
  <w:style w:type="paragraph" w:customStyle="1" w:styleId="Numeruotastekstas">
    <w:name w:val="Numeruotas tekstas"/>
    <w:basedOn w:val="prastasis"/>
    <w:rsid w:val="008C7B88"/>
    <w:pPr>
      <w:suppressAutoHyphens/>
      <w:spacing w:line="240" w:lineRule="auto"/>
      <w:ind w:firstLine="0"/>
    </w:pPr>
    <w:rPr>
      <w:rFonts w:ascii="Times New Roman" w:eastAsia="Calibri" w:hAnsi="Times New Roman" w:cs="Times New Roman"/>
      <w:sz w:val="24"/>
      <w:szCs w:val="24"/>
      <w:lang w:eastAsia="ar-SA"/>
    </w:rPr>
  </w:style>
  <w:style w:type="paragraph" w:customStyle="1" w:styleId="Style">
    <w:name w:val="Style"/>
    <w:rsid w:val="008C7B88"/>
    <w:pPr>
      <w:widowControl w:val="0"/>
      <w:autoSpaceDE w:val="0"/>
      <w:autoSpaceDN w:val="0"/>
      <w:adjustRightInd w:val="0"/>
      <w:spacing w:line="240" w:lineRule="auto"/>
      <w:ind w:firstLine="0"/>
      <w:jc w:val="left"/>
    </w:pPr>
    <w:rPr>
      <w:rFonts w:ascii="Times New Roman" w:eastAsia="Calibri" w:hAnsi="Times New Roman" w:cs="Times New Roman"/>
      <w:sz w:val="24"/>
      <w:szCs w:val="24"/>
    </w:rPr>
  </w:style>
  <w:style w:type="paragraph" w:customStyle="1" w:styleId="Style14">
    <w:name w:val="Style14"/>
    <w:basedOn w:val="prastasis"/>
    <w:rsid w:val="008C7B88"/>
    <w:pPr>
      <w:widowControl w:val="0"/>
      <w:autoSpaceDE w:val="0"/>
      <w:autoSpaceDN w:val="0"/>
      <w:adjustRightInd w:val="0"/>
      <w:spacing w:line="259" w:lineRule="exact"/>
      <w:ind w:firstLine="0"/>
    </w:pPr>
    <w:rPr>
      <w:rFonts w:ascii="Times New Roman" w:eastAsia="Calibri" w:hAnsi="Times New Roman" w:cs="Times New Roman"/>
      <w:sz w:val="24"/>
      <w:szCs w:val="24"/>
      <w:lang w:val="en-US" w:eastAsia="en-US"/>
    </w:rPr>
  </w:style>
  <w:style w:type="paragraph" w:customStyle="1" w:styleId="Style2">
    <w:name w:val="Style2"/>
    <w:basedOn w:val="prastasis"/>
    <w:rsid w:val="008C7B88"/>
    <w:pPr>
      <w:widowControl w:val="0"/>
      <w:autoSpaceDE w:val="0"/>
      <w:autoSpaceDN w:val="0"/>
      <w:adjustRightInd w:val="0"/>
      <w:spacing w:line="240" w:lineRule="auto"/>
      <w:ind w:firstLine="0"/>
      <w:jc w:val="left"/>
    </w:pPr>
    <w:rPr>
      <w:rFonts w:ascii="Times New Roman" w:eastAsia="Calibri" w:hAnsi="Times New Roman" w:cs="Times New Roman"/>
      <w:sz w:val="24"/>
      <w:szCs w:val="24"/>
      <w:lang w:val="en-US" w:eastAsia="en-US"/>
    </w:rPr>
  </w:style>
  <w:style w:type="paragraph" w:customStyle="1" w:styleId="Style5">
    <w:name w:val="Style5"/>
    <w:basedOn w:val="prastasis"/>
    <w:rsid w:val="008C7B88"/>
    <w:pPr>
      <w:widowControl w:val="0"/>
      <w:autoSpaceDE w:val="0"/>
      <w:autoSpaceDN w:val="0"/>
      <w:adjustRightInd w:val="0"/>
      <w:spacing w:line="240" w:lineRule="auto"/>
      <w:ind w:firstLine="0"/>
    </w:pPr>
    <w:rPr>
      <w:rFonts w:ascii="Times New Roman" w:eastAsia="Calibri" w:hAnsi="Times New Roman" w:cs="Times New Roman"/>
      <w:sz w:val="24"/>
      <w:szCs w:val="24"/>
      <w:lang w:val="en-US" w:eastAsia="en-US"/>
    </w:rPr>
  </w:style>
  <w:style w:type="character" w:customStyle="1" w:styleId="FontStyle18">
    <w:name w:val="Font Style18"/>
    <w:rsid w:val="008C7B88"/>
    <w:rPr>
      <w:rFonts w:ascii="Times New Roman" w:hAnsi="Times New Roman"/>
      <w:i/>
      <w:sz w:val="20"/>
    </w:rPr>
  </w:style>
  <w:style w:type="character" w:customStyle="1" w:styleId="FontStyle20">
    <w:name w:val="Font Style20"/>
    <w:rsid w:val="008C7B88"/>
    <w:rPr>
      <w:rFonts w:ascii="Times New Roman" w:hAnsi="Times New Roman"/>
      <w:b/>
      <w:sz w:val="20"/>
    </w:rPr>
  </w:style>
  <w:style w:type="character" w:customStyle="1" w:styleId="FontStyle23">
    <w:name w:val="Font Style23"/>
    <w:rsid w:val="008C7B88"/>
    <w:rPr>
      <w:rFonts w:ascii="Times New Roman" w:hAnsi="Times New Roman"/>
      <w:sz w:val="20"/>
    </w:rPr>
  </w:style>
  <w:style w:type="paragraph" w:customStyle="1" w:styleId="Style3">
    <w:name w:val="Style3"/>
    <w:basedOn w:val="prastasis"/>
    <w:rsid w:val="008C7B88"/>
    <w:pPr>
      <w:widowControl w:val="0"/>
      <w:autoSpaceDE w:val="0"/>
      <w:autoSpaceDN w:val="0"/>
      <w:adjustRightInd w:val="0"/>
      <w:spacing w:line="262" w:lineRule="exact"/>
      <w:ind w:firstLine="0"/>
      <w:jc w:val="left"/>
    </w:pPr>
    <w:rPr>
      <w:rFonts w:ascii="Times New Roman" w:eastAsia="Calibri" w:hAnsi="Times New Roman" w:cs="Times New Roman"/>
      <w:sz w:val="24"/>
      <w:szCs w:val="24"/>
      <w:lang w:val="en-US" w:eastAsia="en-US"/>
    </w:rPr>
  </w:style>
  <w:style w:type="paragraph" w:customStyle="1" w:styleId="Style10">
    <w:name w:val="Style10"/>
    <w:basedOn w:val="prastasis"/>
    <w:rsid w:val="008C7B88"/>
    <w:pPr>
      <w:widowControl w:val="0"/>
      <w:autoSpaceDE w:val="0"/>
      <w:autoSpaceDN w:val="0"/>
      <w:adjustRightInd w:val="0"/>
      <w:spacing w:line="370" w:lineRule="exact"/>
      <w:ind w:hanging="1435"/>
      <w:jc w:val="left"/>
    </w:pPr>
    <w:rPr>
      <w:rFonts w:ascii="Times New Roman" w:eastAsia="Calibri" w:hAnsi="Times New Roman" w:cs="Times New Roman"/>
      <w:sz w:val="24"/>
      <w:szCs w:val="24"/>
      <w:lang w:val="en-US" w:eastAsia="en-US"/>
    </w:rPr>
  </w:style>
  <w:style w:type="paragraph" w:customStyle="1" w:styleId="Style11">
    <w:name w:val="Style11"/>
    <w:basedOn w:val="prastasis"/>
    <w:rsid w:val="008C7B88"/>
    <w:pPr>
      <w:widowControl w:val="0"/>
      <w:autoSpaceDE w:val="0"/>
      <w:autoSpaceDN w:val="0"/>
      <w:adjustRightInd w:val="0"/>
      <w:spacing w:line="317" w:lineRule="exact"/>
      <w:ind w:firstLine="2400"/>
      <w:jc w:val="left"/>
    </w:pPr>
    <w:rPr>
      <w:rFonts w:ascii="Times New Roman" w:eastAsia="Calibri" w:hAnsi="Times New Roman" w:cs="Times New Roman"/>
      <w:sz w:val="24"/>
      <w:szCs w:val="24"/>
      <w:lang w:val="en-US" w:eastAsia="en-US"/>
    </w:rPr>
  </w:style>
  <w:style w:type="paragraph" w:customStyle="1" w:styleId="Style13">
    <w:name w:val="Style13"/>
    <w:basedOn w:val="prastasis"/>
    <w:rsid w:val="008C7B88"/>
    <w:pPr>
      <w:widowControl w:val="0"/>
      <w:autoSpaceDE w:val="0"/>
      <w:autoSpaceDN w:val="0"/>
      <w:adjustRightInd w:val="0"/>
      <w:spacing w:line="312" w:lineRule="exact"/>
      <w:ind w:hanging="1358"/>
      <w:jc w:val="left"/>
    </w:pPr>
    <w:rPr>
      <w:rFonts w:ascii="Times New Roman" w:eastAsia="Calibri" w:hAnsi="Times New Roman" w:cs="Times New Roman"/>
      <w:sz w:val="24"/>
      <w:szCs w:val="24"/>
      <w:lang w:val="en-US" w:eastAsia="en-US"/>
    </w:rPr>
  </w:style>
  <w:style w:type="paragraph" w:customStyle="1" w:styleId="Style15">
    <w:name w:val="Style15"/>
    <w:basedOn w:val="prastasis"/>
    <w:rsid w:val="008C7B88"/>
    <w:pPr>
      <w:widowControl w:val="0"/>
      <w:autoSpaceDE w:val="0"/>
      <w:autoSpaceDN w:val="0"/>
      <w:adjustRightInd w:val="0"/>
      <w:spacing w:line="370" w:lineRule="exact"/>
      <w:ind w:hanging="1358"/>
      <w:jc w:val="left"/>
    </w:pPr>
    <w:rPr>
      <w:rFonts w:ascii="Times New Roman" w:eastAsia="Calibri" w:hAnsi="Times New Roman" w:cs="Times New Roman"/>
      <w:sz w:val="24"/>
      <w:szCs w:val="24"/>
      <w:lang w:val="en-US" w:eastAsia="en-US"/>
    </w:rPr>
  </w:style>
  <w:style w:type="paragraph" w:customStyle="1" w:styleId="Style16">
    <w:name w:val="Style16"/>
    <w:basedOn w:val="prastasis"/>
    <w:rsid w:val="008C7B88"/>
    <w:pPr>
      <w:widowControl w:val="0"/>
      <w:autoSpaceDE w:val="0"/>
      <w:autoSpaceDN w:val="0"/>
      <w:adjustRightInd w:val="0"/>
      <w:spacing w:line="240" w:lineRule="auto"/>
      <w:ind w:firstLine="0"/>
      <w:jc w:val="left"/>
    </w:pPr>
    <w:rPr>
      <w:rFonts w:ascii="Times New Roman" w:eastAsia="Calibri" w:hAnsi="Times New Roman" w:cs="Times New Roman"/>
      <w:sz w:val="24"/>
      <w:szCs w:val="24"/>
      <w:lang w:val="en-US" w:eastAsia="en-US"/>
    </w:rPr>
  </w:style>
  <w:style w:type="character" w:customStyle="1" w:styleId="FontStyle21">
    <w:name w:val="Font Style21"/>
    <w:rsid w:val="008C7B88"/>
    <w:rPr>
      <w:rFonts w:ascii="Times New Roman" w:hAnsi="Times New Roman"/>
      <w:sz w:val="22"/>
    </w:rPr>
  </w:style>
  <w:style w:type="paragraph" w:customStyle="1" w:styleId="Style7">
    <w:name w:val="Style7"/>
    <w:basedOn w:val="prastasis"/>
    <w:rsid w:val="008C7B88"/>
    <w:pPr>
      <w:widowControl w:val="0"/>
      <w:autoSpaceDE w:val="0"/>
      <w:autoSpaceDN w:val="0"/>
      <w:adjustRightInd w:val="0"/>
      <w:spacing w:line="240" w:lineRule="auto"/>
      <w:ind w:firstLine="0"/>
      <w:jc w:val="left"/>
    </w:pPr>
    <w:rPr>
      <w:rFonts w:ascii="Times New Roman" w:eastAsia="Calibri" w:hAnsi="Times New Roman" w:cs="Times New Roman"/>
      <w:sz w:val="24"/>
      <w:szCs w:val="24"/>
      <w:lang w:val="en-US" w:eastAsia="en-US"/>
    </w:rPr>
  </w:style>
  <w:style w:type="paragraph" w:customStyle="1" w:styleId="Style8">
    <w:name w:val="Style8"/>
    <w:basedOn w:val="prastasis"/>
    <w:rsid w:val="008C7B88"/>
    <w:pPr>
      <w:widowControl w:val="0"/>
      <w:autoSpaceDE w:val="0"/>
      <w:autoSpaceDN w:val="0"/>
      <w:adjustRightInd w:val="0"/>
      <w:spacing w:line="240" w:lineRule="auto"/>
      <w:ind w:firstLine="0"/>
      <w:jc w:val="left"/>
    </w:pPr>
    <w:rPr>
      <w:rFonts w:ascii="Times New Roman" w:eastAsia="Calibri" w:hAnsi="Times New Roman" w:cs="Times New Roman"/>
      <w:sz w:val="24"/>
      <w:szCs w:val="24"/>
      <w:lang w:val="en-US" w:eastAsia="en-US"/>
    </w:rPr>
  </w:style>
  <w:style w:type="character" w:customStyle="1" w:styleId="Bodytext2">
    <w:name w:val="Body text (2)_"/>
    <w:link w:val="Bodytext20"/>
    <w:locked/>
    <w:rsid w:val="008C7B88"/>
    <w:rPr>
      <w:sz w:val="23"/>
      <w:shd w:val="clear" w:color="auto" w:fill="FFFFFF"/>
    </w:rPr>
  </w:style>
  <w:style w:type="paragraph" w:customStyle="1" w:styleId="Bodytext20">
    <w:name w:val="Body text (2)"/>
    <w:basedOn w:val="prastasis"/>
    <w:link w:val="Bodytext2"/>
    <w:rsid w:val="008C7B88"/>
    <w:pPr>
      <w:shd w:val="clear" w:color="auto" w:fill="FFFFFF"/>
      <w:spacing w:line="240" w:lineRule="atLeast"/>
      <w:ind w:firstLine="0"/>
      <w:jc w:val="left"/>
    </w:pPr>
    <w:rPr>
      <w:sz w:val="23"/>
      <w:shd w:val="clear" w:color="auto" w:fill="FFFFFF"/>
    </w:rPr>
  </w:style>
  <w:style w:type="character" w:customStyle="1" w:styleId="Bodytext115pt">
    <w:name w:val="Body text + 11.5 pt"/>
    <w:aliases w:val="Italic,Body text + Bold,Spacing -1 pt"/>
    <w:rsid w:val="008C7B88"/>
    <w:rPr>
      <w:rFonts w:ascii="Times New Roman" w:hAnsi="Times New Roman"/>
      <w:i/>
      <w:spacing w:val="0"/>
      <w:sz w:val="23"/>
      <w:shd w:val="clear" w:color="auto" w:fill="FFFFFF"/>
    </w:rPr>
  </w:style>
  <w:style w:type="character" w:customStyle="1" w:styleId="Bodytext3">
    <w:name w:val="Body text (3)_"/>
    <w:link w:val="Bodytext30"/>
    <w:locked/>
    <w:rsid w:val="008C7B88"/>
    <w:rPr>
      <w:sz w:val="16"/>
      <w:shd w:val="clear" w:color="auto" w:fill="FFFFFF"/>
    </w:rPr>
  </w:style>
  <w:style w:type="paragraph" w:customStyle="1" w:styleId="Bodytext30">
    <w:name w:val="Body text (3)"/>
    <w:basedOn w:val="prastasis"/>
    <w:link w:val="Bodytext3"/>
    <w:rsid w:val="008C7B88"/>
    <w:pPr>
      <w:shd w:val="clear" w:color="auto" w:fill="FFFFFF"/>
      <w:spacing w:before="360" w:after="240" w:line="240" w:lineRule="atLeast"/>
      <w:ind w:firstLine="0"/>
      <w:jc w:val="left"/>
    </w:pPr>
    <w:rPr>
      <w:sz w:val="16"/>
      <w:shd w:val="clear" w:color="auto" w:fill="FFFFFF"/>
    </w:rPr>
  </w:style>
  <w:style w:type="character" w:customStyle="1" w:styleId="BodytextCenturyGothic">
    <w:name w:val="Body text + Century Gothic"/>
    <w:aliases w:val="9.5 pt"/>
    <w:rsid w:val="008C7B88"/>
    <w:rPr>
      <w:rFonts w:ascii="Century Gothic" w:hAnsi="Century Gothic"/>
      <w:spacing w:val="0"/>
      <w:sz w:val="19"/>
      <w:shd w:val="clear" w:color="auto" w:fill="FFFFFF"/>
    </w:rPr>
  </w:style>
  <w:style w:type="character" w:customStyle="1" w:styleId="Bodytext2NotItalic">
    <w:name w:val="Body text (2) + Not Italic"/>
    <w:rsid w:val="008C7B88"/>
    <w:rPr>
      <w:rFonts w:ascii="Times New Roman" w:hAnsi="Times New Roman"/>
      <w:i/>
      <w:spacing w:val="0"/>
      <w:sz w:val="23"/>
      <w:shd w:val="clear" w:color="auto" w:fill="FFFFFF"/>
    </w:rPr>
  </w:style>
  <w:style w:type="character" w:customStyle="1" w:styleId="normal-h">
    <w:name w:val="normal-h"/>
    <w:rsid w:val="008C7B88"/>
  </w:style>
  <w:style w:type="character" w:customStyle="1" w:styleId="apple-converted-space">
    <w:name w:val="apple-converted-space"/>
    <w:basedOn w:val="Numatytasispastraiposriftas"/>
    <w:rsid w:val="008C7B88"/>
    <w:rPr>
      <w:rFonts w:cs="Times New Roman"/>
    </w:rPr>
  </w:style>
  <w:style w:type="paragraph" w:customStyle="1" w:styleId="CLIENT">
    <w:name w:val="CLIENT"/>
    <w:basedOn w:val="prastasis"/>
    <w:rsid w:val="008C7B88"/>
    <w:pPr>
      <w:keepNext/>
      <w:spacing w:before="60" w:after="60" w:line="240" w:lineRule="auto"/>
      <w:ind w:firstLine="0"/>
    </w:pPr>
    <w:rPr>
      <w:rFonts w:ascii="Times New Roman" w:eastAsia="Times New Roman" w:hAnsi="Times New Roman" w:cs="Times New Roman"/>
      <w:b/>
      <w:bCs/>
      <w:caps/>
      <w:sz w:val="24"/>
      <w:szCs w:val="24"/>
      <w:lang w:eastAsia="fi-FI"/>
    </w:rPr>
  </w:style>
  <w:style w:type="paragraph" w:customStyle="1" w:styleId="text">
    <w:name w:val="text"/>
    <w:rsid w:val="008C7B88"/>
    <w:pPr>
      <w:widowControl w:val="0"/>
      <w:spacing w:before="240" w:line="240" w:lineRule="exact"/>
      <w:ind w:firstLine="0"/>
    </w:pPr>
    <w:rPr>
      <w:rFonts w:ascii="Arial" w:eastAsia="Times New Roman" w:hAnsi="Arial" w:cs="Arial"/>
      <w:sz w:val="24"/>
      <w:szCs w:val="24"/>
      <w:lang w:val="cs-CZ" w:eastAsia="hu-HU"/>
    </w:rPr>
  </w:style>
  <w:style w:type="paragraph" w:customStyle="1" w:styleId="Rimas">
    <w:name w:val="Rimas"/>
    <w:basedOn w:val="prastasis"/>
    <w:rsid w:val="008C7B88"/>
    <w:pPr>
      <w:tabs>
        <w:tab w:val="left" w:pos="900"/>
      </w:tabs>
      <w:spacing w:before="60" w:after="60" w:line="240" w:lineRule="auto"/>
      <w:ind w:left="902" w:hanging="902"/>
    </w:pPr>
    <w:rPr>
      <w:rFonts w:ascii="Arial" w:eastAsia="Times New Roman" w:hAnsi="Arial" w:cs="Arial"/>
      <w:sz w:val="24"/>
      <w:szCs w:val="24"/>
      <w:lang w:eastAsia="fi-FI"/>
    </w:rPr>
  </w:style>
  <w:style w:type="paragraph" w:customStyle="1" w:styleId="tabulka">
    <w:name w:val="tabulka"/>
    <w:basedOn w:val="text-3mezera"/>
    <w:rsid w:val="008C7B88"/>
    <w:pPr>
      <w:spacing w:before="120"/>
      <w:jc w:val="center"/>
    </w:pPr>
    <w:rPr>
      <w:rFonts w:eastAsia="Times New Roman"/>
      <w:sz w:val="20"/>
      <w:szCs w:val="20"/>
    </w:rPr>
  </w:style>
  <w:style w:type="paragraph" w:customStyle="1" w:styleId="Sraopastraipa1">
    <w:name w:val="Sąrašo pastraipa1"/>
    <w:basedOn w:val="prastasis"/>
    <w:uiPriority w:val="99"/>
    <w:qFormat/>
    <w:rsid w:val="008C7B88"/>
    <w:pPr>
      <w:suppressAutoHyphens/>
      <w:spacing w:line="240" w:lineRule="auto"/>
      <w:ind w:left="720" w:firstLine="0"/>
      <w:contextualSpacing/>
      <w:jc w:val="left"/>
    </w:pPr>
    <w:rPr>
      <w:rFonts w:ascii="Times New Roman" w:eastAsia="Times New Roman" w:hAnsi="Times New Roman" w:cs="Times New Roman"/>
      <w:sz w:val="24"/>
      <w:szCs w:val="24"/>
      <w:lang w:eastAsia="ar-SA"/>
    </w:rPr>
  </w:style>
  <w:style w:type="paragraph" w:customStyle="1" w:styleId="ISTATYMAS">
    <w:name w:val="ISTATYMAS"/>
    <w:rsid w:val="008C7B88"/>
    <w:pPr>
      <w:autoSpaceDE w:val="0"/>
      <w:autoSpaceDN w:val="0"/>
      <w:adjustRightInd w:val="0"/>
      <w:spacing w:line="240" w:lineRule="auto"/>
      <w:ind w:firstLine="0"/>
      <w:jc w:val="center"/>
    </w:pPr>
    <w:rPr>
      <w:rFonts w:ascii="TimesLT" w:eastAsia="Times New Roman" w:hAnsi="TimesLT" w:cs="Times New Roman"/>
      <w:color w:val="000000"/>
      <w:sz w:val="20"/>
      <w:szCs w:val="20"/>
      <w:lang w:val="en-US" w:eastAsia="en-US"/>
    </w:rPr>
  </w:style>
  <w:style w:type="paragraph" w:customStyle="1" w:styleId="Header11ptBoldAllcaps">
    <w:name w:val="Header + 11 pt Bold All caps"/>
    <w:basedOn w:val="prastasis"/>
    <w:rsid w:val="008C7B88"/>
    <w:pPr>
      <w:tabs>
        <w:tab w:val="center" w:pos="4703"/>
        <w:tab w:val="right" w:pos="9406"/>
      </w:tabs>
      <w:spacing w:line="240" w:lineRule="auto"/>
      <w:ind w:firstLine="0"/>
      <w:jc w:val="center"/>
    </w:pPr>
    <w:rPr>
      <w:rFonts w:ascii="Arial" w:eastAsia="Times New Roman" w:hAnsi="Arial" w:cs="Arial"/>
      <w:b/>
      <w:bCs/>
      <w:caps/>
      <w:sz w:val="22"/>
      <w:szCs w:val="22"/>
      <w:lang w:eastAsia="en-US"/>
    </w:rPr>
  </w:style>
  <w:style w:type="paragraph" w:customStyle="1" w:styleId="Tekstas">
    <w:name w:val="Tekstas"/>
    <w:basedOn w:val="prastasis"/>
    <w:qFormat/>
    <w:rsid w:val="008C7B88"/>
    <w:pPr>
      <w:spacing w:line="240" w:lineRule="auto"/>
      <w:ind w:firstLine="357"/>
    </w:pPr>
    <w:rPr>
      <w:rFonts w:ascii="Times New Roman" w:eastAsia="Calibri" w:hAnsi="Times New Roman" w:cs="Times New Roman"/>
      <w:sz w:val="24"/>
      <w:szCs w:val="22"/>
      <w:lang w:eastAsia="en-US"/>
    </w:rPr>
  </w:style>
  <w:style w:type="paragraph" w:customStyle="1" w:styleId="Sarasas">
    <w:name w:val="Sarasas"/>
    <w:basedOn w:val="Pagrindinistekstas"/>
    <w:qFormat/>
    <w:rsid w:val="008C7B88"/>
    <w:pPr>
      <w:autoSpaceDE w:val="0"/>
      <w:autoSpaceDN w:val="0"/>
      <w:adjustRightInd w:val="0"/>
      <w:spacing w:line="240" w:lineRule="auto"/>
      <w:ind w:left="720" w:hanging="360"/>
    </w:pPr>
    <w:rPr>
      <w:rFonts w:ascii="Times New Roman" w:eastAsia="Times New Roman" w:hAnsi="Times New Roman" w:cs="Times New Roman"/>
      <w:sz w:val="24"/>
      <w:szCs w:val="24"/>
      <w:lang w:eastAsia="en-US"/>
    </w:rPr>
  </w:style>
  <w:style w:type="character" w:customStyle="1" w:styleId="DiagramaDiagrama7">
    <w:name w:val="Diagrama Diagrama7"/>
    <w:rsid w:val="008C7B88"/>
    <w:rPr>
      <w:sz w:val="24"/>
      <w:szCs w:val="24"/>
      <w:lang w:val="en-US" w:eastAsia="en-US"/>
    </w:rPr>
  </w:style>
  <w:style w:type="character" w:customStyle="1" w:styleId="DiagramaDiagrama6">
    <w:name w:val="Diagrama Diagrama6"/>
    <w:rsid w:val="008C7B88"/>
    <w:rPr>
      <w:b/>
      <w:sz w:val="28"/>
      <w:szCs w:val="28"/>
      <w:lang w:eastAsia="en-US"/>
    </w:rPr>
  </w:style>
  <w:style w:type="paragraph" w:customStyle="1" w:styleId="ListParagraph3">
    <w:name w:val="List Paragraph3"/>
    <w:basedOn w:val="prastasis"/>
    <w:qFormat/>
    <w:rsid w:val="008C7B88"/>
    <w:pPr>
      <w:spacing w:line="240" w:lineRule="auto"/>
      <w:ind w:left="720" w:firstLine="0"/>
      <w:contextualSpacing/>
      <w:jc w:val="left"/>
    </w:pPr>
    <w:rPr>
      <w:rFonts w:ascii="Times New Roman" w:eastAsia="Times New Roman" w:hAnsi="Times New Roman" w:cs="Times New Roman"/>
      <w:sz w:val="24"/>
      <w:szCs w:val="24"/>
      <w:lang w:val="en-US" w:eastAsia="en-US"/>
    </w:rPr>
  </w:style>
  <w:style w:type="paragraph" w:customStyle="1" w:styleId="2Sutrauka">
    <w:name w:val="2 Su įtrauka"/>
    <w:basedOn w:val="prastasis"/>
    <w:link w:val="2SutraukaChar"/>
    <w:qFormat/>
    <w:rsid w:val="008C7B88"/>
    <w:pPr>
      <w:spacing w:line="240" w:lineRule="auto"/>
      <w:ind w:firstLine="567"/>
    </w:pPr>
    <w:rPr>
      <w:rFonts w:ascii="Times New Roman" w:eastAsia="Times New Roman" w:hAnsi="Times New Roman" w:cs="Times New Roman"/>
      <w:sz w:val="22"/>
      <w:szCs w:val="20"/>
      <w:lang w:eastAsia="en-US"/>
    </w:rPr>
  </w:style>
  <w:style w:type="character" w:customStyle="1" w:styleId="2SutraukaChar">
    <w:name w:val="2 Su įtrauka Char"/>
    <w:link w:val="2Sutrauka"/>
    <w:locked/>
    <w:rsid w:val="008C7B88"/>
    <w:rPr>
      <w:rFonts w:ascii="Times New Roman" w:eastAsia="Times New Roman" w:hAnsi="Times New Roman" w:cs="Times New Roman"/>
      <w:sz w:val="22"/>
      <w:szCs w:val="20"/>
      <w:lang w:eastAsia="en-US"/>
    </w:rPr>
  </w:style>
  <w:style w:type="paragraph" w:customStyle="1" w:styleId="Lentelsnumeravimas">
    <w:name w:val="Lentelės numeravimas"/>
    <w:basedOn w:val="prastasis"/>
    <w:next w:val="prastasis"/>
    <w:qFormat/>
    <w:rsid w:val="008C7B88"/>
    <w:pPr>
      <w:spacing w:before="120" w:after="60" w:line="240" w:lineRule="auto"/>
      <w:ind w:left="568" w:hanging="284"/>
      <w:jc w:val="left"/>
    </w:pPr>
    <w:rPr>
      <w:rFonts w:ascii="Times New Roman" w:eastAsia="Times New Roman" w:hAnsi="Times New Roman" w:cs="Times New Roman"/>
      <w:sz w:val="20"/>
      <w:szCs w:val="20"/>
      <w:lang w:eastAsia="en-US"/>
    </w:rPr>
  </w:style>
  <w:style w:type="paragraph" w:customStyle="1" w:styleId="normal-p">
    <w:name w:val="normal-p"/>
    <w:basedOn w:val="prastasis"/>
    <w:rsid w:val="008C7B88"/>
    <w:pPr>
      <w:spacing w:line="240" w:lineRule="auto"/>
      <w:ind w:firstLine="0"/>
      <w:jc w:val="left"/>
    </w:pPr>
    <w:rPr>
      <w:rFonts w:ascii="Times New Roman" w:eastAsia="Times New Roman" w:hAnsi="Times New Roman" w:cs="Times New Roman"/>
      <w:sz w:val="24"/>
      <w:szCs w:val="24"/>
    </w:rPr>
  </w:style>
  <w:style w:type="paragraph" w:styleId="Sraassunumeriais3">
    <w:name w:val="List Number 3"/>
    <w:basedOn w:val="prastasis"/>
    <w:rsid w:val="008C7B88"/>
    <w:pPr>
      <w:tabs>
        <w:tab w:val="num" w:pos="926"/>
      </w:tabs>
      <w:spacing w:line="240" w:lineRule="auto"/>
      <w:ind w:left="926" w:hanging="360"/>
      <w:jc w:val="left"/>
    </w:pPr>
    <w:rPr>
      <w:rFonts w:ascii="Times New Roman" w:eastAsia="Times New Roman" w:hAnsi="Times New Roman" w:cs="Times New Roman"/>
      <w:sz w:val="24"/>
      <w:szCs w:val="24"/>
      <w:lang w:eastAsia="en-US"/>
    </w:rPr>
  </w:style>
  <w:style w:type="character" w:customStyle="1" w:styleId="KomentarotemaDiagrama1">
    <w:name w:val="Komentaro tema Diagrama1"/>
    <w:basedOn w:val="KomentarotekstasDiagrama"/>
    <w:uiPriority w:val="99"/>
    <w:semiHidden/>
    <w:rsid w:val="008C7B88"/>
    <w:rPr>
      <w:rFonts w:ascii="Times New Roman" w:eastAsia="Calibri" w:hAnsi="Times New Roman" w:cs="Times New Roman"/>
      <w:b/>
      <w:bCs/>
      <w:sz w:val="20"/>
      <w:szCs w:val="20"/>
      <w:lang w:eastAsia="en-US"/>
    </w:rPr>
  </w:style>
  <w:style w:type="character" w:customStyle="1" w:styleId="Heading3Char">
    <w:name w:val="Heading 3 Char"/>
    <w:aliases w:val="Section Header3 Char"/>
    <w:locked/>
    <w:rsid w:val="008C7B88"/>
    <w:rPr>
      <w:rFonts w:ascii="Times New Roman" w:hAnsi="Times New Roman" w:cs="Times New Roman"/>
      <w:sz w:val="24"/>
      <w:lang w:eastAsia="en-US"/>
    </w:rPr>
  </w:style>
  <w:style w:type="character" w:customStyle="1" w:styleId="Heading4Char">
    <w:name w:val="Heading 4 Char"/>
    <w:aliases w:val="Sub-Clause Sub-paragraph Char"/>
    <w:locked/>
    <w:rsid w:val="008C7B88"/>
    <w:rPr>
      <w:rFonts w:ascii="Times New Roman" w:hAnsi="Times New Roman" w:cs="Times New Roman"/>
      <w:b/>
      <w:sz w:val="44"/>
      <w:lang w:eastAsia="en-US"/>
    </w:rPr>
  </w:style>
  <w:style w:type="character" w:customStyle="1" w:styleId="Heading5Char">
    <w:name w:val="Heading 5 Char"/>
    <w:locked/>
    <w:rsid w:val="008C7B88"/>
    <w:rPr>
      <w:rFonts w:ascii="Times New Roman" w:hAnsi="Times New Roman" w:cs="Times New Roman"/>
      <w:b/>
      <w:sz w:val="40"/>
      <w:lang w:eastAsia="en-US"/>
    </w:rPr>
  </w:style>
  <w:style w:type="character" w:customStyle="1" w:styleId="Heading6Char">
    <w:name w:val="Heading 6 Char"/>
    <w:locked/>
    <w:rsid w:val="008C7B88"/>
    <w:rPr>
      <w:rFonts w:ascii="Times New Roman" w:hAnsi="Times New Roman" w:cs="Times New Roman"/>
      <w:b/>
      <w:sz w:val="36"/>
      <w:lang w:eastAsia="en-US"/>
    </w:rPr>
  </w:style>
  <w:style w:type="character" w:customStyle="1" w:styleId="Heading7Char">
    <w:name w:val="Heading 7 Char"/>
    <w:locked/>
    <w:rsid w:val="008C7B88"/>
    <w:rPr>
      <w:rFonts w:ascii="Times New Roman" w:hAnsi="Times New Roman" w:cs="Times New Roman"/>
      <w:sz w:val="48"/>
      <w:lang w:eastAsia="en-US"/>
    </w:rPr>
  </w:style>
  <w:style w:type="character" w:customStyle="1" w:styleId="Heading8Char">
    <w:name w:val="Heading 8 Char"/>
    <w:locked/>
    <w:rsid w:val="008C7B88"/>
    <w:rPr>
      <w:rFonts w:ascii="Times New Roman" w:hAnsi="Times New Roman" w:cs="Times New Roman"/>
      <w:b/>
      <w:sz w:val="18"/>
      <w:lang w:eastAsia="en-US"/>
    </w:rPr>
  </w:style>
  <w:style w:type="character" w:customStyle="1" w:styleId="Heading9Char">
    <w:name w:val="Heading 9 Char"/>
    <w:locked/>
    <w:rsid w:val="008C7B88"/>
    <w:rPr>
      <w:rFonts w:ascii="Times New Roman" w:hAnsi="Times New Roman" w:cs="Times New Roman"/>
      <w:sz w:val="40"/>
      <w:lang w:eastAsia="en-US"/>
    </w:rPr>
  </w:style>
  <w:style w:type="character" w:customStyle="1" w:styleId="BodyTextChar">
    <w:name w:val="Body Text Char"/>
    <w:locked/>
    <w:rsid w:val="008C7B88"/>
    <w:rPr>
      <w:rFonts w:ascii="Times New Roman" w:hAnsi="Times New Roman" w:cs="Times New Roman"/>
      <w:sz w:val="24"/>
      <w:szCs w:val="24"/>
      <w:lang w:eastAsia="lt-LT"/>
    </w:rPr>
  </w:style>
  <w:style w:type="character" w:customStyle="1" w:styleId="Stilius1Diagrama">
    <w:name w:val="Stilius1 Diagrama"/>
    <w:locked/>
    <w:rsid w:val="008C7B88"/>
    <w:rPr>
      <w:rFonts w:eastAsia="Times New Roman" w:cs="Times New Roman"/>
      <w:b/>
      <w:sz w:val="22"/>
      <w:szCs w:val="22"/>
      <w:lang w:val="lt-LT" w:eastAsia="en-US" w:bidi="ar-SA"/>
    </w:rPr>
  </w:style>
  <w:style w:type="paragraph" w:customStyle="1" w:styleId="Stilius2">
    <w:name w:val="Stilius2"/>
    <w:basedOn w:val="prastasis"/>
    <w:qFormat/>
    <w:rsid w:val="008C7B88"/>
    <w:pPr>
      <w:spacing w:line="240" w:lineRule="auto"/>
      <w:ind w:firstLine="0"/>
      <w:jc w:val="left"/>
    </w:pPr>
    <w:rPr>
      <w:rFonts w:ascii="Calibri" w:eastAsia="Times New Roman" w:hAnsi="Calibri" w:cs="Times New Roman"/>
      <w:sz w:val="22"/>
      <w:szCs w:val="22"/>
      <w:lang w:eastAsia="en-US"/>
    </w:rPr>
  </w:style>
  <w:style w:type="character" w:customStyle="1" w:styleId="Stilius2Diagrama">
    <w:name w:val="Stilius2 Diagrama"/>
    <w:locked/>
    <w:rsid w:val="008C7B88"/>
    <w:rPr>
      <w:rFonts w:cs="Times New Roman"/>
    </w:rPr>
  </w:style>
  <w:style w:type="character" w:customStyle="1" w:styleId="Stilius3Diagrama">
    <w:name w:val="Stilius3 Diagrama"/>
    <w:locked/>
    <w:rsid w:val="008C7B88"/>
    <w:rPr>
      <w:rFonts w:ascii="Times New Roman" w:hAnsi="Times New Roman" w:cs="Times New Roman"/>
    </w:rPr>
  </w:style>
  <w:style w:type="character" w:customStyle="1" w:styleId="Stilius4Diagrama">
    <w:name w:val="Stilius4 Diagrama"/>
    <w:locked/>
    <w:rsid w:val="008C7B88"/>
    <w:rPr>
      <w:rFonts w:ascii="Times New Roman" w:hAnsi="Times New Roman" w:cs="Times New Roman"/>
      <w:sz w:val="22"/>
      <w:szCs w:val="22"/>
      <w:lang w:eastAsia="en-US"/>
    </w:rPr>
  </w:style>
  <w:style w:type="character" w:customStyle="1" w:styleId="Stilius5Diagrama">
    <w:name w:val="Stilius5 Diagrama"/>
    <w:locked/>
    <w:rsid w:val="008C7B88"/>
    <w:rPr>
      <w:rFonts w:ascii="Times New Roman" w:hAnsi="Times New Roman" w:cs="Times New Roman"/>
      <w:b/>
      <w:sz w:val="28"/>
      <w:szCs w:val="28"/>
      <w:lang w:eastAsia="en-US"/>
    </w:rPr>
  </w:style>
  <w:style w:type="character" w:customStyle="1" w:styleId="CommentTextChar">
    <w:name w:val="Comment Text Char"/>
    <w:aliases w:val=" Char1 Char,Komentaro tekstas Diagrama1 Char,Komentaro tekstas Diagrama Diagrama Char, Char3 Diagrama Diagrama Char, Char Diagrama Diagrama Char,Char3 Diagrama Diagrama Char"/>
    <w:qFormat/>
    <w:locked/>
    <w:rsid w:val="008C7B88"/>
    <w:rPr>
      <w:rFonts w:ascii="Times New Roman" w:hAnsi="Times New Roman" w:cs="Times New Roman"/>
      <w:lang w:eastAsia="en-US"/>
    </w:rPr>
  </w:style>
  <w:style w:type="paragraph" w:customStyle="1" w:styleId="DiagramaCharCharDiagramaCharCharChar">
    <w:name w:val="Diagrama Char Char Diagrama Char Char Char"/>
    <w:basedOn w:val="prastasis"/>
    <w:rsid w:val="008C7B88"/>
    <w:pPr>
      <w:spacing w:after="160" w:line="240" w:lineRule="exact"/>
      <w:ind w:firstLine="0"/>
      <w:jc w:val="left"/>
    </w:pPr>
    <w:rPr>
      <w:rFonts w:ascii="Tahoma" w:eastAsia="Times New Roman" w:hAnsi="Tahoma" w:cs="Times New Roman"/>
      <w:sz w:val="20"/>
      <w:szCs w:val="20"/>
      <w:lang w:val="en-US" w:eastAsia="en-US"/>
    </w:rPr>
  </w:style>
  <w:style w:type="character" w:customStyle="1" w:styleId="BodyText2Char">
    <w:name w:val="Body Text 2 Char"/>
    <w:locked/>
    <w:rsid w:val="008C7B88"/>
    <w:rPr>
      <w:rFonts w:cs="Times New Roman"/>
      <w:sz w:val="22"/>
      <w:szCs w:val="22"/>
      <w:lang w:eastAsia="en-US"/>
    </w:rPr>
  </w:style>
  <w:style w:type="character" w:customStyle="1" w:styleId="TitleChar">
    <w:name w:val="Title Char"/>
    <w:locked/>
    <w:rsid w:val="008C7B88"/>
    <w:rPr>
      <w:rFonts w:ascii="Times New Roman" w:hAnsi="Times New Roman" w:cs="Times New Roman"/>
      <w:b/>
      <w:bCs/>
      <w:sz w:val="28"/>
      <w:szCs w:val="28"/>
      <w:lang w:eastAsia="hu-HU"/>
    </w:rPr>
  </w:style>
  <w:style w:type="paragraph" w:customStyle="1" w:styleId="CentrBold">
    <w:name w:val="CentrBold"/>
    <w:qFormat/>
    <w:rsid w:val="008C7B88"/>
    <w:pPr>
      <w:autoSpaceDE w:val="0"/>
      <w:autoSpaceDN w:val="0"/>
      <w:adjustRightInd w:val="0"/>
      <w:spacing w:line="240" w:lineRule="auto"/>
      <w:ind w:firstLine="0"/>
      <w:jc w:val="center"/>
    </w:pPr>
    <w:rPr>
      <w:rFonts w:ascii="TimesLT" w:eastAsia="Times New Roman" w:hAnsi="TimesLT" w:cs="Times New Roman"/>
      <w:b/>
      <w:bCs/>
      <w:caps/>
      <w:sz w:val="20"/>
      <w:szCs w:val="20"/>
      <w:lang w:val="en-US" w:eastAsia="en-US"/>
    </w:rPr>
  </w:style>
  <w:style w:type="paragraph" w:customStyle="1" w:styleId="BodyText1">
    <w:name w:val="Body Text1"/>
    <w:basedOn w:val="prastasis"/>
    <w:rsid w:val="008C7B88"/>
    <w:pPr>
      <w:suppressAutoHyphens/>
      <w:autoSpaceDE w:val="0"/>
      <w:autoSpaceDN w:val="0"/>
      <w:adjustRightInd w:val="0"/>
      <w:spacing w:line="298" w:lineRule="auto"/>
      <w:ind w:firstLine="312"/>
      <w:textAlignment w:val="center"/>
    </w:pPr>
    <w:rPr>
      <w:rFonts w:ascii="Times New Roman" w:eastAsia="Times New Roman" w:hAnsi="Times New Roman" w:cs="Times New Roman"/>
      <w:color w:val="000000"/>
      <w:sz w:val="20"/>
      <w:szCs w:val="20"/>
      <w:lang w:eastAsia="en-US"/>
    </w:rPr>
  </w:style>
  <w:style w:type="paragraph" w:customStyle="1" w:styleId="oddl-nadpis">
    <w:name w:val="oddíl-nadpis"/>
    <w:basedOn w:val="prastasis"/>
    <w:rsid w:val="008C7B88"/>
    <w:pPr>
      <w:keepNext/>
      <w:widowControl w:val="0"/>
      <w:tabs>
        <w:tab w:val="left" w:pos="567"/>
      </w:tabs>
      <w:spacing w:before="240" w:line="240" w:lineRule="exact"/>
      <w:ind w:firstLine="0"/>
      <w:jc w:val="left"/>
    </w:pPr>
    <w:rPr>
      <w:rFonts w:ascii="Arial" w:eastAsia="Times New Roman" w:hAnsi="Arial" w:cs="Times New Roman"/>
      <w:b/>
      <w:snapToGrid w:val="0"/>
      <w:sz w:val="24"/>
      <w:szCs w:val="20"/>
      <w:lang w:val="cs-CZ" w:eastAsia="en-US"/>
    </w:rPr>
  </w:style>
  <w:style w:type="paragraph" w:customStyle="1" w:styleId="Paprastasistekstas1">
    <w:name w:val="Paprastasis tekstas1"/>
    <w:basedOn w:val="prastasis"/>
    <w:next w:val="Paprastasistekstas"/>
    <w:link w:val="PaprastasistekstasDiagrama"/>
    <w:uiPriority w:val="99"/>
    <w:unhideWhenUsed/>
    <w:rsid w:val="008C7B88"/>
    <w:pPr>
      <w:spacing w:line="240" w:lineRule="auto"/>
      <w:ind w:firstLine="0"/>
      <w:jc w:val="left"/>
    </w:pPr>
    <w:rPr>
      <w:rFonts w:ascii="Consolas" w:eastAsia="Calibri" w:hAnsi="Consolas"/>
      <w:lang w:eastAsia="en-US"/>
    </w:rPr>
  </w:style>
  <w:style w:type="character" w:customStyle="1" w:styleId="PaprastasistekstasDiagrama">
    <w:name w:val="Paprastasis tekstas Diagrama"/>
    <w:basedOn w:val="Numatytasispastraiposriftas"/>
    <w:link w:val="Paprastasistekstas1"/>
    <w:uiPriority w:val="99"/>
    <w:rsid w:val="008C7B88"/>
    <w:rPr>
      <w:rFonts w:ascii="Consolas" w:eastAsia="Calibri" w:hAnsi="Consolas"/>
      <w:sz w:val="21"/>
      <w:szCs w:val="21"/>
      <w:lang w:eastAsia="en-US"/>
    </w:rPr>
  </w:style>
  <w:style w:type="character" w:customStyle="1" w:styleId="WW8Num32z6">
    <w:name w:val="WW8Num32z6"/>
    <w:qFormat/>
    <w:rsid w:val="008C7B88"/>
  </w:style>
  <w:style w:type="character" w:customStyle="1" w:styleId="BalloonTextChar">
    <w:name w:val="Balloon Text Char"/>
    <w:semiHidden/>
    <w:locked/>
    <w:rsid w:val="008C7B88"/>
    <w:rPr>
      <w:rFonts w:ascii="Tahoma" w:eastAsia="Times New Roman" w:hAnsi="Tahoma" w:cs="Tahoma"/>
      <w:color w:val="000000"/>
      <w:sz w:val="16"/>
      <w:szCs w:val="16"/>
    </w:rPr>
  </w:style>
  <w:style w:type="character" w:customStyle="1" w:styleId="CommentSubjectChar">
    <w:name w:val="Comment Subject Char"/>
    <w:semiHidden/>
    <w:rsid w:val="008C7B88"/>
    <w:rPr>
      <w:rFonts w:ascii="Times New Roman" w:hAnsi="Times New Roman" w:cs="Times New Roman"/>
      <w:b/>
      <w:bCs/>
      <w:lang w:val="lt-LT" w:eastAsia="en-US"/>
    </w:rPr>
  </w:style>
  <w:style w:type="character" w:customStyle="1" w:styleId="DocumentMapChar">
    <w:name w:val="Document Map Char"/>
    <w:semiHidden/>
    <w:rsid w:val="008C7B88"/>
    <w:rPr>
      <w:rFonts w:ascii="Times New Roman" w:hAnsi="Times New Roman"/>
      <w:sz w:val="0"/>
      <w:szCs w:val="0"/>
      <w:lang w:val="lt-LT"/>
    </w:rPr>
  </w:style>
  <w:style w:type="character" w:customStyle="1" w:styleId="BodyTextIndentChar">
    <w:name w:val="Body Text Indent Char"/>
    <w:semiHidden/>
    <w:locked/>
    <w:rsid w:val="008C7B88"/>
    <w:rPr>
      <w:rFonts w:cs="Times New Roman"/>
      <w:sz w:val="22"/>
      <w:szCs w:val="22"/>
      <w:lang w:val="x-none" w:eastAsia="en-US"/>
    </w:rPr>
  </w:style>
  <w:style w:type="character" w:customStyle="1" w:styleId="FootnoteTextChar">
    <w:name w:val="Footnote Text Char"/>
    <w:locked/>
    <w:rsid w:val="008C7B88"/>
    <w:rPr>
      <w:rFonts w:cs="Times New Roman"/>
      <w:lang w:val="lt-LT" w:eastAsia="x-none"/>
    </w:rPr>
  </w:style>
  <w:style w:type="character" w:customStyle="1" w:styleId="CharChar6">
    <w:name w:val="Char Char6"/>
    <w:semiHidden/>
    <w:locked/>
    <w:rsid w:val="008C7B88"/>
    <w:rPr>
      <w:rFonts w:ascii="Times New Roman" w:hAnsi="Times New Roman" w:cs="Times New Roman"/>
      <w:lang w:val="x-none" w:eastAsia="en-US"/>
    </w:rPr>
  </w:style>
  <w:style w:type="paragraph" w:customStyle="1" w:styleId="BodyA">
    <w:name w:val="Body A"/>
    <w:rsid w:val="008C7B88"/>
    <w:pPr>
      <w:spacing w:line="312" w:lineRule="auto"/>
      <w:ind w:firstLine="0"/>
      <w:jc w:val="left"/>
    </w:pPr>
    <w:rPr>
      <w:rFonts w:ascii="Helvetica Neue Light" w:eastAsia="Helvetica Neue Light" w:hAnsi="Helvetica Neue Light" w:cs="Helvetica Neue Light"/>
      <w:color w:val="000000"/>
      <w:sz w:val="20"/>
      <w:szCs w:val="20"/>
      <w:u w:color="000000"/>
      <w:lang w:val="en-US" w:eastAsia="en-GB"/>
      <w14:textOutline w14:w="12700" w14:cap="flat" w14:cmpd="sng" w14:algn="ctr">
        <w14:noFill/>
        <w14:prstDash w14:val="solid"/>
        <w14:miter w14:lim="100000"/>
      </w14:textOutline>
    </w:rPr>
  </w:style>
  <w:style w:type="paragraph" w:customStyle="1" w:styleId="pf0">
    <w:name w:val="pf0"/>
    <w:basedOn w:val="prastasis"/>
    <w:rsid w:val="008C7B88"/>
    <w:pPr>
      <w:spacing w:before="100" w:beforeAutospacing="1" w:after="100" w:afterAutospacing="1" w:line="240" w:lineRule="auto"/>
      <w:ind w:firstLine="0"/>
      <w:jc w:val="left"/>
    </w:pPr>
    <w:rPr>
      <w:rFonts w:ascii="Times New Roman" w:eastAsia="Times New Roman" w:hAnsi="Times New Roman" w:cs="Times New Roman"/>
      <w:sz w:val="24"/>
      <w:szCs w:val="24"/>
    </w:rPr>
  </w:style>
  <w:style w:type="character" w:customStyle="1" w:styleId="cf11">
    <w:name w:val="cf11"/>
    <w:basedOn w:val="Numatytasispastraiposriftas"/>
    <w:rsid w:val="008C7B88"/>
    <w:rPr>
      <w:rFonts w:ascii="Segoe UI" w:hAnsi="Segoe UI" w:cs="Segoe UI" w:hint="default"/>
      <w:i/>
      <w:iCs/>
      <w:sz w:val="18"/>
      <w:szCs w:val="18"/>
      <w:shd w:val="clear" w:color="auto" w:fill="FFFFFF"/>
    </w:rPr>
  </w:style>
  <w:style w:type="character" w:customStyle="1" w:styleId="cf21">
    <w:name w:val="cf21"/>
    <w:basedOn w:val="Numatytasispastraiposriftas"/>
    <w:rsid w:val="008C7B88"/>
    <w:rPr>
      <w:rFonts w:ascii="Segoe UI" w:hAnsi="Segoe UI" w:cs="Segoe UI" w:hint="default"/>
      <w:sz w:val="18"/>
      <w:szCs w:val="18"/>
      <w:shd w:val="clear" w:color="auto" w:fill="FFFFFF"/>
    </w:rPr>
  </w:style>
  <w:style w:type="character" w:customStyle="1" w:styleId="cf31">
    <w:name w:val="cf31"/>
    <w:basedOn w:val="Numatytasispastraiposriftas"/>
    <w:rsid w:val="008C7B88"/>
    <w:rPr>
      <w:rFonts w:ascii="Segoe UI" w:hAnsi="Segoe UI" w:cs="Segoe UI" w:hint="default"/>
      <w:i/>
      <w:iCs/>
      <w:sz w:val="18"/>
      <w:szCs w:val="18"/>
    </w:rPr>
  </w:style>
  <w:style w:type="table" w:customStyle="1" w:styleId="Lentelstinklelis2">
    <w:name w:val="Lentelės tinklelis2"/>
    <w:basedOn w:val="prastojilentel"/>
    <w:next w:val="Lentelstinklelis"/>
    <w:uiPriority w:val="39"/>
    <w:qFormat/>
    <w:rsid w:val="008C7B88"/>
    <w:pPr>
      <w:spacing w:line="240" w:lineRule="auto"/>
      <w:ind w:firstLine="0"/>
      <w:jc w:val="left"/>
    </w:pPr>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tja">
    <w:name w:val="Statja"/>
    <w:basedOn w:val="prastasis"/>
    <w:qFormat/>
    <w:rsid w:val="008C7B88"/>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line="240" w:lineRule="auto"/>
      <w:ind w:left="312" w:firstLine="0"/>
      <w:jc w:val="left"/>
    </w:pPr>
    <w:rPr>
      <w:rFonts w:ascii="TimesLT" w:eastAsia="Arial Unicode MS" w:hAnsi="TimesLT" w:cs="Times New Roman"/>
      <w:b/>
      <w:bCs/>
      <w:sz w:val="20"/>
      <w:szCs w:val="20"/>
      <w:lang w:val="en-US" w:eastAsia="en-US"/>
    </w:rPr>
  </w:style>
  <w:style w:type="paragraph" w:customStyle="1" w:styleId="Turinys31">
    <w:name w:val="Turinys 31"/>
    <w:basedOn w:val="prastasis"/>
    <w:next w:val="prastasis"/>
    <w:autoRedefine/>
    <w:uiPriority w:val="39"/>
    <w:unhideWhenUsed/>
    <w:qFormat/>
    <w:rsid w:val="008C7B88"/>
    <w:pPr>
      <w:spacing w:after="100" w:line="276" w:lineRule="auto"/>
      <w:ind w:left="440" w:firstLine="0"/>
      <w:jc w:val="left"/>
    </w:pPr>
    <w:rPr>
      <w:sz w:val="22"/>
      <w:szCs w:val="22"/>
    </w:rPr>
  </w:style>
  <w:style w:type="character" w:customStyle="1" w:styleId="cf51">
    <w:name w:val="cf51"/>
    <w:basedOn w:val="Numatytasispastraiposriftas"/>
    <w:rsid w:val="008C7B88"/>
    <w:rPr>
      <w:rFonts w:ascii="Segoe UI" w:hAnsi="Segoe UI" w:cs="Segoe UI" w:hint="default"/>
      <w:i/>
      <w:iCs/>
      <w:color w:val="00000A"/>
      <w:sz w:val="18"/>
      <w:szCs w:val="18"/>
      <w:u w:val="single"/>
    </w:rPr>
  </w:style>
  <w:style w:type="paragraph" w:customStyle="1" w:styleId="NoSpacing2">
    <w:name w:val="No Spacing2"/>
    <w:rsid w:val="008C7B88"/>
    <w:pPr>
      <w:spacing w:line="240" w:lineRule="auto"/>
      <w:ind w:firstLine="0"/>
      <w:jc w:val="left"/>
    </w:pPr>
    <w:rPr>
      <w:rFonts w:ascii="Helvetica Neue UltraLight" w:eastAsia="Arial Unicode MS" w:hAnsi="Helvetica Neue UltraLight" w:cs="Times New Roman"/>
      <w:color w:val="00000A"/>
      <w:sz w:val="24"/>
      <w:szCs w:val="22"/>
      <w:lang w:eastAsia="en-US"/>
    </w:rPr>
  </w:style>
  <w:style w:type="paragraph" w:customStyle="1" w:styleId="Komentarotema1">
    <w:name w:val="Komentaro tema1"/>
    <w:basedOn w:val="Komentarotekstas"/>
    <w:next w:val="Komentarotekstas"/>
    <w:semiHidden/>
    <w:rsid w:val="008C7B88"/>
    <w:pPr>
      <w:spacing w:line="240" w:lineRule="auto"/>
      <w:ind w:firstLine="0"/>
      <w:jc w:val="left"/>
    </w:pPr>
    <w:rPr>
      <w:rFonts w:ascii="Times New Roman" w:eastAsia="Calibri" w:hAnsi="Times New Roman" w:cs="Times New Roman"/>
      <w:b/>
      <w:bCs/>
      <w:lang w:eastAsia="fi-FI"/>
    </w:rPr>
  </w:style>
  <w:style w:type="character" w:customStyle="1" w:styleId="DiagramaDiagrama5">
    <w:name w:val="Diagrama Diagrama5"/>
    <w:semiHidden/>
    <w:rsid w:val="008C7B88"/>
    <w:rPr>
      <w:sz w:val="22"/>
      <w:szCs w:val="22"/>
      <w:lang w:val="lt-LT" w:eastAsia="fi-FI" w:bidi="ar-SA"/>
    </w:rPr>
  </w:style>
  <w:style w:type="paragraph" w:customStyle="1" w:styleId="Tvarkostekstas">
    <w:name w:val="Tvarkos tekstas"/>
    <w:basedOn w:val="prastasis"/>
    <w:rsid w:val="008C7B88"/>
    <w:pPr>
      <w:numPr>
        <w:numId w:val="11"/>
      </w:numPr>
      <w:suppressAutoHyphens/>
      <w:autoSpaceDN w:val="0"/>
      <w:spacing w:line="240" w:lineRule="auto"/>
      <w:textAlignment w:val="baseline"/>
    </w:pPr>
    <w:rPr>
      <w:rFonts w:ascii="Times New Roman" w:eastAsia="Calibri" w:hAnsi="Times New Roman" w:cs="Times New Roman"/>
      <w:sz w:val="24"/>
      <w:szCs w:val="24"/>
    </w:rPr>
  </w:style>
  <w:style w:type="numbering" w:customStyle="1" w:styleId="LFO2">
    <w:name w:val="LFO2"/>
    <w:rsid w:val="008C7B88"/>
    <w:pPr>
      <w:numPr>
        <w:numId w:val="13"/>
      </w:numPr>
    </w:pPr>
  </w:style>
  <w:style w:type="paragraph" w:customStyle="1" w:styleId="TableParagraph">
    <w:name w:val="Table Paragraph"/>
    <w:basedOn w:val="prastasis"/>
    <w:rsid w:val="008C7B88"/>
    <w:pPr>
      <w:widowControl w:val="0"/>
      <w:autoSpaceDE w:val="0"/>
      <w:autoSpaceDN w:val="0"/>
      <w:spacing w:line="240" w:lineRule="auto"/>
      <w:ind w:left="37" w:firstLine="0"/>
      <w:jc w:val="left"/>
    </w:pPr>
    <w:rPr>
      <w:rFonts w:ascii="Times New Roman" w:eastAsia="Calibri" w:hAnsi="Times New Roman" w:cs="Times New Roman"/>
      <w:sz w:val="22"/>
      <w:szCs w:val="22"/>
      <w:lang w:val="en-US" w:eastAsia="en-US"/>
    </w:rPr>
  </w:style>
  <w:style w:type="paragraph" w:customStyle="1" w:styleId="Pagrindinistekstas20">
    <w:name w:val="Pagrindinis tekstas2"/>
    <w:uiPriority w:val="99"/>
    <w:rsid w:val="008C7B88"/>
    <w:pPr>
      <w:snapToGrid w:val="0"/>
      <w:spacing w:line="240" w:lineRule="auto"/>
      <w:ind w:firstLine="312"/>
    </w:pPr>
    <w:rPr>
      <w:rFonts w:ascii="TimesLT" w:eastAsia="MS Mincho" w:hAnsi="TimesLT" w:cs="Times New Roman"/>
      <w:sz w:val="20"/>
      <w:szCs w:val="20"/>
      <w:lang w:val="en-US" w:eastAsia="en-US"/>
    </w:rPr>
  </w:style>
  <w:style w:type="character" w:customStyle="1" w:styleId="BodyTextIndent3Char1">
    <w:name w:val="Body Text Indent 3 Char1"/>
    <w:rsid w:val="008C7B88"/>
    <w:rPr>
      <w:rFonts w:ascii="Times New Roman" w:eastAsia="Calibri" w:hAnsi="Times New Roman" w:cs="Times New Roman"/>
      <w:sz w:val="16"/>
      <w:szCs w:val="16"/>
      <w:lang w:val="lt-LT"/>
    </w:rPr>
  </w:style>
  <w:style w:type="paragraph" w:customStyle="1" w:styleId="Punktai11">
    <w:name w:val="Punktai 1.1"/>
    <w:basedOn w:val="prastasis"/>
    <w:link w:val="Punktai11Char"/>
    <w:rsid w:val="008C7B88"/>
    <w:pPr>
      <w:numPr>
        <w:ilvl w:val="1"/>
        <w:numId w:val="12"/>
      </w:numPr>
      <w:tabs>
        <w:tab w:val="left" w:pos="1276"/>
      </w:tabs>
      <w:spacing w:line="360" w:lineRule="auto"/>
    </w:pPr>
    <w:rPr>
      <w:rFonts w:ascii="Times New Roman" w:eastAsia="Times New Roman" w:hAnsi="Times New Roman" w:cs="Times New Roman"/>
      <w:sz w:val="20"/>
      <w:szCs w:val="24"/>
    </w:rPr>
  </w:style>
  <w:style w:type="character" w:customStyle="1" w:styleId="Punktai11Char">
    <w:name w:val="Punktai 1.1 Char"/>
    <w:link w:val="Punktai11"/>
    <w:locked/>
    <w:rsid w:val="008C7B88"/>
    <w:rPr>
      <w:rFonts w:ascii="Times New Roman" w:eastAsia="Times New Roman" w:hAnsi="Times New Roman" w:cs="Times New Roman"/>
      <w:sz w:val="20"/>
      <w:szCs w:val="24"/>
    </w:rPr>
  </w:style>
  <w:style w:type="paragraph" w:customStyle="1" w:styleId="Standard">
    <w:name w:val="Standard"/>
    <w:rsid w:val="008C7B88"/>
    <w:pPr>
      <w:suppressAutoHyphens/>
      <w:autoSpaceDN w:val="0"/>
      <w:spacing w:after="200" w:line="276" w:lineRule="auto"/>
      <w:ind w:firstLine="0"/>
      <w:jc w:val="left"/>
      <w:textAlignment w:val="baseline"/>
    </w:pPr>
    <w:rPr>
      <w:rFonts w:ascii="Calibri" w:eastAsia="SimSun" w:hAnsi="Calibri" w:cs="Calibri"/>
      <w:kern w:val="3"/>
      <w:sz w:val="22"/>
      <w:szCs w:val="22"/>
      <w:lang w:eastAsia="en-US"/>
    </w:rPr>
  </w:style>
  <w:style w:type="character" w:customStyle="1" w:styleId="ircsu">
    <w:name w:val="irc_su"/>
    <w:basedOn w:val="Numatytasispastraiposriftas"/>
    <w:rsid w:val="008C7B88"/>
  </w:style>
  <w:style w:type="character" w:customStyle="1" w:styleId="Neapdorotaspaminjimas1">
    <w:name w:val="Neapdorotas paminėjimas1"/>
    <w:uiPriority w:val="99"/>
    <w:semiHidden/>
    <w:unhideWhenUsed/>
    <w:rsid w:val="008C7B88"/>
    <w:rPr>
      <w:color w:val="605E5C"/>
      <w:shd w:val="clear" w:color="auto" w:fill="E1DFDD"/>
    </w:rPr>
  </w:style>
  <w:style w:type="paragraph" w:customStyle="1" w:styleId="Style22">
    <w:name w:val="Style22"/>
    <w:basedOn w:val="prastasis"/>
    <w:rsid w:val="008C7B88"/>
    <w:pPr>
      <w:widowControl w:val="0"/>
      <w:autoSpaceDE w:val="0"/>
      <w:autoSpaceDN w:val="0"/>
      <w:adjustRightInd w:val="0"/>
      <w:spacing w:line="179" w:lineRule="exact"/>
      <w:ind w:firstLine="571"/>
    </w:pPr>
    <w:rPr>
      <w:rFonts w:ascii="Arial" w:eastAsia="Times New Roman" w:hAnsi="Arial" w:cs="Arial"/>
      <w:sz w:val="20"/>
      <w:szCs w:val="24"/>
    </w:rPr>
  </w:style>
  <w:style w:type="paragraph" w:customStyle="1" w:styleId="Betarp1">
    <w:name w:val="Be tarpų1"/>
    <w:qFormat/>
    <w:rsid w:val="008C7B88"/>
    <w:pPr>
      <w:spacing w:line="240" w:lineRule="auto"/>
      <w:ind w:firstLine="0"/>
      <w:jc w:val="left"/>
    </w:pPr>
    <w:rPr>
      <w:rFonts w:ascii="Helvetica Neue UltraLight" w:eastAsia="Arial Unicode MS" w:hAnsi="Helvetica Neue UltraLight" w:cs="Times New Roman"/>
      <w:color w:val="00000A"/>
      <w:sz w:val="24"/>
      <w:szCs w:val="22"/>
      <w:lang w:eastAsia="en-US"/>
    </w:rPr>
  </w:style>
  <w:style w:type="numbering" w:customStyle="1" w:styleId="Stilius6">
    <w:name w:val="Stilius6"/>
    <w:rsid w:val="008C7B88"/>
    <w:pPr>
      <w:numPr>
        <w:numId w:val="14"/>
      </w:numPr>
    </w:pPr>
  </w:style>
  <w:style w:type="paragraph" w:customStyle="1" w:styleId="BodyText21">
    <w:name w:val="Body Text2"/>
    <w:rsid w:val="008C7B88"/>
    <w:pPr>
      <w:snapToGrid w:val="0"/>
      <w:spacing w:line="240" w:lineRule="auto"/>
      <w:ind w:firstLine="312"/>
    </w:pPr>
    <w:rPr>
      <w:rFonts w:ascii="TimesLT" w:eastAsia="MS Mincho" w:hAnsi="TimesLT" w:cs="Times New Roman"/>
      <w:sz w:val="20"/>
      <w:szCs w:val="20"/>
      <w:lang w:val="en-US" w:eastAsia="en-US"/>
    </w:rPr>
  </w:style>
  <w:style w:type="character" w:customStyle="1" w:styleId="ListParagraphChar1">
    <w:name w:val="List Paragraph Char1"/>
    <w:aliases w:val="Lente Char,Sąrašo pastraipa;Bullet Char,List Paragraph22 Char,List not in Tabl Char"/>
    <w:qFormat/>
    <w:locked/>
    <w:rsid w:val="008C7B88"/>
    <w:rPr>
      <w:rFonts w:ascii="Calibri" w:hAnsi="Calibri"/>
      <w:lang w:val="lt-LT" w:eastAsia="lt-LT" w:bidi="ar-SA"/>
    </w:rPr>
  </w:style>
  <w:style w:type="character" w:customStyle="1" w:styleId="BodytextChar0">
    <w:name w:val="Body text Char"/>
    <w:basedOn w:val="Numatytasispastraiposriftas"/>
    <w:rsid w:val="008C7B88"/>
    <w:rPr>
      <w:rFonts w:ascii="TimesLT" w:hAnsi="TimesLT"/>
      <w:lang w:val="en-US" w:eastAsia="en-US" w:bidi="ar-SA"/>
    </w:rPr>
  </w:style>
  <w:style w:type="paragraph" w:customStyle="1" w:styleId="CharChar1DiagramaDiagrama2">
    <w:name w:val="Char Char1 Diagrama Diagrama2"/>
    <w:basedOn w:val="prastasis"/>
    <w:uiPriority w:val="99"/>
    <w:qFormat/>
    <w:rsid w:val="008C7B88"/>
    <w:pPr>
      <w:spacing w:after="160" w:line="240" w:lineRule="exact"/>
      <w:ind w:firstLine="0"/>
      <w:jc w:val="left"/>
    </w:pPr>
    <w:rPr>
      <w:rFonts w:ascii="Tahoma" w:eastAsia="Times New Roman" w:hAnsi="Tahoma" w:cs="Tahoma"/>
      <w:sz w:val="20"/>
      <w:szCs w:val="20"/>
      <w:lang w:val="en-US" w:eastAsia="en-US"/>
    </w:rPr>
  </w:style>
  <w:style w:type="paragraph" w:customStyle="1" w:styleId="xmsonormal">
    <w:name w:val="x_msonormal"/>
    <w:basedOn w:val="prastasis"/>
    <w:rsid w:val="008C7B88"/>
    <w:pPr>
      <w:spacing w:before="100" w:beforeAutospacing="1" w:after="100" w:afterAutospacing="1" w:line="240" w:lineRule="auto"/>
      <w:ind w:firstLine="0"/>
      <w:jc w:val="left"/>
    </w:pPr>
    <w:rPr>
      <w:rFonts w:ascii="Times New Roman" w:eastAsia="Times New Roman" w:hAnsi="Times New Roman" w:cs="Times New Roman"/>
      <w:sz w:val="24"/>
      <w:szCs w:val="24"/>
    </w:rPr>
  </w:style>
  <w:style w:type="character" w:customStyle="1" w:styleId="xcontentpasted0">
    <w:name w:val="x_contentpasted0"/>
    <w:basedOn w:val="Numatytasispastraiposriftas"/>
    <w:rsid w:val="008C7B88"/>
  </w:style>
  <w:style w:type="numbering" w:customStyle="1" w:styleId="Esamassraas1">
    <w:name w:val="Esamas sąrašas1"/>
    <w:uiPriority w:val="99"/>
    <w:rsid w:val="008C7B88"/>
    <w:pPr>
      <w:numPr>
        <w:numId w:val="15"/>
      </w:numPr>
    </w:pPr>
  </w:style>
  <w:style w:type="character" w:customStyle="1" w:styleId="cf41">
    <w:name w:val="cf41"/>
    <w:basedOn w:val="Numatytasispastraiposriftas"/>
    <w:rsid w:val="008C7B88"/>
    <w:rPr>
      <w:rFonts w:ascii="Segoe UI" w:hAnsi="Segoe UI" w:cs="Segoe UI" w:hint="default"/>
      <w:i/>
      <w:iCs/>
      <w:sz w:val="18"/>
      <w:szCs w:val="18"/>
    </w:rPr>
  </w:style>
  <w:style w:type="paragraph" w:styleId="Paprastasistekstas">
    <w:name w:val="Plain Text"/>
    <w:basedOn w:val="prastasis"/>
    <w:link w:val="PaprastasistekstasDiagrama1"/>
    <w:uiPriority w:val="99"/>
    <w:semiHidden/>
    <w:unhideWhenUsed/>
    <w:rsid w:val="008C7B88"/>
    <w:pPr>
      <w:spacing w:line="240" w:lineRule="auto"/>
    </w:pPr>
    <w:rPr>
      <w:rFonts w:ascii="Consolas" w:hAnsi="Consolas"/>
    </w:rPr>
  </w:style>
  <w:style w:type="character" w:customStyle="1" w:styleId="PaprastasistekstasDiagrama1">
    <w:name w:val="Paprastasis tekstas Diagrama1"/>
    <w:basedOn w:val="Numatytasispastraiposriftas"/>
    <w:link w:val="Paprastasistekstas"/>
    <w:uiPriority w:val="99"/>
    <w:semiHidden/>
    <w:rsid w:val="008C7B88"/>
    <w:rPr>
      <w:rFonts w:ascii="Consolas" w:hAnsi="Consolas"/>
    </w:rPr>
  </w:style>
  <w:style w:type="paragraph" w:customStyle="1" w:styleId="Antrat30">
    <w:name w:val="Antraštė3"/>
    <w:basedOn w:val="prastasis"/>
    <w:next w:val="Pagrindinistekstas"/>
    <w:rsid w:val="006838DF"/>
    <w:pPr>
      <w:keepNext/>
      <w:widowControl w:val="0"/>
      <w:suppressAutoHyphens/>
      <w:spacing w:before="240" w:after="120" w:line="240" w:lineRule="auto"/>
      <w:ind w:firstLine="0"/>
      <w:jc w:val="left"/>
    </w:pPr>
    <w:rPr>
      <w:rFonts w:ascii="Arial" w:eastAsia="Microsoft YaHei" w:hAnsi="Arial" w:cs="Mangal"/>
      <w:kern w:val="2"/>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124206478">
      <w:bodyDiv w:val="1"/>
      <w:marLeft w:val="0"/>
      <w:marRight w:val="0"/>
      <w:marTop w:val="0"/>
      <w:marBottom w:val="0"/>
      <w:divBdr>
        <w:top w:val="none" w:sz="0" w:space="0" w:color="auto"/>
        <w:left w:val="none" w:sz="0" w:space="0" w:color="auto"/>
        <w:bottom w:val="none" w:sz="0" w:space="0" w:color="auto"/>
        <w:right w:val="none" w:sz="0" w:space="0" w:color="auto"/>
      </w:divBdr>
    </w:div>
    <w:div w:id="223415955">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2418096">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62771405">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8810179">
      <w:bodyDiv w:val="1"/>
      <w:marLeft w:val="0"/>
      <w:marRight w:val="0"/>
      <w:marTop w:val="0"/>
      <w:marBottom w:val="0"/>
      <w:divBdr>
        <w:top w:val="none" w:sz="0" w:space="0" w:color="auto"/>
        <w:left w:val="none" w:sz="0" w:space="0" w:color="auto"/>
        <w:bottom w:val="none" w:sz="0" w:space="0" w:color="auto"/>
        <w:right w:val="none" w:sz="0" w:space="0" w:color="auto"/>
      </w:divBdr>
      <w:divsChild>
        <w:div w:id="867714881">
          <w:marLeft w:val="0"/>
          <w:marRight w:val="0"/>
          <w:marTop w:val="0"/>
          <w:marBottom w:val="0"/>
          <w:divBdr>
            <w:top w:val="none" w:sz="0" w:space="0" w:color="auto"/>
            <w:left w:val="none" w:sz="0" w:space="0" w:color="auto"/>
            <w:bottom w:val="none" w:sz="0" w:space="0" w:color="auto"/>
            <w:right w:val="none" w:sz="0" w:space="0" w:color="auto"/>
          </w:divBdr>
          <w:divsChild>
            <w:div w:id="1088844132">
              <w:marLeft w:val="0"/>
              <w:marRight w:val="0"/>
              <w:marTop w:val="0"/>
              <w:marBottom w:val="0"/>
              <w:divBdr>
                <w:top w:val="none" w:sz="0" w:space="0" w:color="auto"/>
                <w:left w:val="none" w:sz="0" w:space="0" w:color="auto"/>
                <w:bottom w:val="none" w:sz="0" w:space="0" w:color="auto"/>
                <w:right w:val="none" w:sz="0" w:space="0" w:color="auto"/>
              </w:divBdr>
            </w:div>
          </w:divsChild>
        </w:div>
        <w:div w:id="1585989345">
          <w:marLeft w:val="0"/>
          <w:marRight w:val="0"/>
          <w:marTop w:val="0"/>
          <w:marBottom w:val="0"/>
          <w:divBdr>
            <w:top w:val="none" w:sz="0" w:space="0" w:color="auto"/>
            <w:left w:val="none" w:sz="0" w:space="0" w:color="auto"/>
            <w:bottom w:val="none" w:sz="0" w:space="0" w:color="auto"/>
            <w:right w:val="none" w:sz="0" w:space="0" w:color="auto"/>
          </w:divBdr>
          <w:divsChild>
            <w:div w:id="2122801338">
              <w:marLeft w:val="0"/>
              <w:marRight w:val="0"/>
              <w:marTop w:val="0"/>
              <w:marBottom w:val="0"/>
              <w:divBdr>
                <w:top w:val="none" w:sz="0" w:space="0" w:color="auto"/>
                <w:left w:val="none" w:sz="0" w:space="0" w:color="auto"/>
                <w:bottom w:val="none" w:sz="0" w:space="0" w:color="auto"/>
                <w:right w:val="none" w:sz="0" w:space="0" w:color="auto"/>
              </w:divBdr>
            </w:div>
          </w:divsChild>
        </w:div>
        <w:div w:id="1650281141">
          <w:marLeft w:val="0"/>
          <w:marRight w:val="0"/>
          <w:marTop w:val="0"/>
          <w:marBottom w:val="0"/>
          <w:divBdr>
            <w:top w:val="none" w:sz="0" w:space="0" w:color="auto"/>
            <w:left w:val="none" w:sz="0" w:space="0" w:color="auto"/>
            <w:bottom w:val="none" w:sz="0" w:space="0" w:color="auto"/>
            <w:right w:val="none" w:sz="0" w:space="0" w:color="auto"/>
          </w:divBdr>
          <w:divsChild>
            <w:div w:id="632758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37019010">
      <w:bodyDiv w:val="1"/>
      <w:marLeft w:val="0"/>
      <w:marRight w:val="0"/>
      <w:marTop w:val="0"/>
      <w:marBottom w:val="0"/>
      <w:divBdr>
        <w:top w:val="none" w:sz="0" w:space="0" w:color="auto"/>
        <w:left w:val="none" w:sz="0" w:space="0" w:color="auto"/>
        <w:bottom w:val="none" w:sz="0" w:space="0" w:color="auto"/>
        <w:right w:val="none" w:sz="0" w:space="0" w:color="auto"/>
      </w:divBdr>
      <w:divsChild>
        <w:div w:id="25911630">
          <w:marLeft w:val="0"/>
          <w:marRight w:val="0"/>
          <w:marTop w:val="0"/>
          <w:marBottom w:val="0"/>
          <w:divBdr>
            <w:top w:val="none" w:sz="0" w:space="0" w:color="auto"/>
            <w:left w:val="none" w:sz="0" w:space="0" w:color="auto"/>
            <w:bottom w:val="none" w:sz="0" w:space="0" w:color="auto"/>
            <w:right w:val="none" w:sz="0" w:space="0" w:color="auto"/>
          </w:divBdr>
          <w:divsChild>
            <w:div w:id="1383559730">
              <w:marLeft w:val="0"/>
              <w:marRight w:val="0"/>
              <w:marTop w:val="0"/>
              <w:marBottom w:val="0"/>
              <w:divBdr>
                <w:top w:val="none" w:sz="0" w:space="0" w:color="auto"/>
                <w:left w:val="none" w:sz="0" w:space="0" w:color="auto"/>
                <w:bottom w:val="none" w:sz="0" w:space="0" w:color="auto"/>
                <w:right w:val="none" w:sz="0" w:space="0" w:color="auto"/>
              </w:divBdr>
            </w:div>
          </w:divsChild>
        </w:div>
        <w:div w:id="254870079">
          <w:marLeft w:val="0"/>
          <w:marRight w:val="0"/>
          <w:marTop w:val="0"/>
          <w:marBottom w:val="0"/>
          <w:divBdr>
            <w:top w:val="none" w:sz="0" w:space="0" w:color="auto"/>
            <w:left w:val="none" w:sz="0" w:space="0" w:color="auto"/>
            <w:bottom w:val="none" w:sz="0" w:space="0" w:color="auto"/>
            <w:right w:val="none" w:sz="0" w:space="0" w:color="auto"/>
          </w:divBdr>
          <w:divsChild>
            <w:div w:id="2146506547">
              <w:marLeft w:val="0"/>
              <w:marRight w:val="0"/>
              <w:marTop w:val="0"/>
              <w:marBottom w:val="0"/>
              <w:divBdr>
                <w:top w:val="none" w:sz="0" w:space="0" w:color="auto"/>
                <w:left w:val="none" w:sz="0" w:space="0" w:color="auto"/>
                <w:bottom w:val="none" w:sz="0" w:space="0" w:color="auto"/>
                <w:right w:val="none" w:sz="0" w:space="0" w:color="auto"/>
              </w:divBdr>
            </w:div>
          </w:divsChild>
        </w:div>
        <w:div w:id="1321957949">
          <w:marLeft w:val="0"/>
          <w:marRight w:val="0"/>
          <w:marTop w:val="0"/>
          <w:marBottom w:val="0"/>
          <w:divBdr>
            <w:top w:val="none" w:sz="0" w:space="0" w:color="auto"/>
            <w:left w:val="none" w:sz="0" w:space="0" w:color="auto"/>
            <w:bottom w:val="none" w:sz="0" w:space="0" w:color="auto"/>
            <w:right w:val="none" w:sz="0" w:space="0" w:color="auto"/>
          </w:divBdr>
          <w:divsChild>
            <w:div w:id="923489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21315798">
      <w:bodyDiv w:val="1"/>
      <w:marLeft w:val="0"/>
      <w:marRight w:val="0"/>
      <w:marTop w:val="0"/>
      <w:marBottom w:val="0"/>
      <w:divBdr>
        <w:top w:val="none" w:sz="0" w:space="0" w:color="auto"/>
        <w:left w:val="none" w:sz="0" w:space="0" w:color="auto"/>
        <w:bottom w:val="none" w:sz="0" w:space="0" w:color="auto"/>
        <w:right w:val="none" w:sz="0" w:space="0" w:color="auto"/>
      </w:divBdr>
    </w:div>
    <w:div w:id="834878749">
      <w:bodyDiv w:val="1"/>
      <w:marLeft w:val="0"/>
      <w:marRight w:val="0"/>
      <w:marTop w:val="0"/>
      <w:marBottom w:val="0"/>
      <w:divBdr>
        <w:top w:val="none" w:sz="0" w:space="0" w:color="auto"/>
        <w:left w:val="none" w:sz="0" w:space="0" w:color="auto"/>
        <w:bottom w:val="none" w:sz="0" w:space="0" w:color="auto"/>
        <w:right w:val="none" w:sz="0" w:space="0" w:color="auto"/>
      </w:divBdr>
      <w:divsChild>
        <w:div w:id="57633245">
          <w:marLeft w:val="0"/>
          <w:marRight w:val="0"/>
          <w:marTop w:val="0"/>
          <w:marBottom w:val="0"/>
          <w:divBdr>
            <w:top w:val="none" w:sz="0" w:space="0" w:color="auto"/>
            <w:left w:val="none" w:sz="0" w:space="0" w:color="auto"/>
            <w:bottom w:val="none" w:sz="0" w:space="0" w:color="auto"/>
            <w:right w:val="none" w:sz="0" w:space="0" w:color="auto"/>
          </w:divBdr>
        </w:div>
        <w:div w:id="206650712">
          <w:marLeft w:val="0"/>
          <w:marRight w:val="0"/>
          <w:marTop w:val="0"/>
          <w:marBottom w:val="0"/>
          <w:divBdr>
            <w:top w:val="none" w:sz="0" w:space="0" w:color="auto"/>
            <w:left w:val="none" w:sz="0" w:space="0" w:color="auto"/>
            <w:bottom w:val="none" w:sz="0" w:space="0" w:color="auto"/>
            <w:right w:val="none" w:sz="0" w:space="0" w:color="auto"/>
          </w:divBdr>
        </w:div>
        <w:div w:id="1498106527">
          <w:marLeft w:val="0"/>
          <w:marRight w:val="0"/>
          <w:marTop w:val="0"/>
          <w:marBottom w:val="0"/>
          <w:divBdr>
            <w:top w:val="none" w:sz="0" w:space="0" w:color="auto"/>
            <w:left w:val="none" w:sz="0" w:space="0" w:color="auto"/>
            <w:bottom w:val="none" w:sz="0" w:space="0" w:color="auto"/>
            <w:right w:val="none" w:sz="0" w:space="0" w:color="auto"/>
          </w:divBdr>
        </w:div>
        <w:div w:id="1551071538">
          <w:marLeft w:val="0"/>
          <w:marRight w:val="0"/>
          <w:marTop w:val="0"/>
          <w:marBottom w:val="0"/>
          <w:divBdr>
            <w:top w:val="none" w:sz="0" w:space="0" w:color="auto"/>
            <w:left w:val="none" w:sz="0" w:space="0" w:color="auto"/>
            <w:bottom w:val="none" w:sz="0" w:space="0" w:color="auto"/>
            <w:right w:val="none" w:sz="0" w:space="0" w:color="auto"/>
          </w:divBdr>
        </w:div>
        <w:div w:id="1705907629">
          <w:marLeft w:val="0"/>
          <w:marRight w:val="0"/>
          <w:marTop w:val="0"/>
          <w:marBottom w:val="0"/>
          <w:divBdr>
            <w:top w:val="none" w:sz="0" w:space="0" w:color="auto"/>
            <w:left w:val="none" w:sz="0" w:space="0" w:color="auto"/>
            <w:bottom w:val="none" w:sz="0" w:space="0" w:color="auto"/>
            <w:right w:val="none" w:sz="0" w:space="0" w:color="auto"/>
          </w:divBdr>
        </w:div>
        <w:div w:id="1960914026">
          <w:marLeft w:val="0"/>
          <w:marRight w:val="0"/>
          <w:marTop w:val="0"/>
          <w:marBottom w:val="0"/>
          <w:divBdr>
            <w:top w:val="none" w:sz="0" w:space="0" w:color="auto"/>
            <w:left w:val="none" w:sz="0" w:space="0" w:color="auto"/>
            <w:bottom w:val="none" w:sz="0" w:space="0" w:color="auto"/>
            <w:right w:val="none" w:sz="0" w:space="0" w:color="auto"/>
          </w:divBdr>
        </w:div>
      </w:divsChild>
    </w:div>
    <w:div w:id="847864238">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192644529">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21888903">
      <w:bodyDiv w:val="1"/>
      <w:marLeft w:val="0"/>
      <w:marRight w:val="0"/>
      <w:marTop w:val="0"/>
      <w:marBottom w:val="0"/>
      <w:divBdr>
        <w:top w:val="none" w:sz="0" w:space="0" w:color="auto"/>
        <w:left w:val="none" w:sz="0" w:space="0" w:color="auto"/>
        <w:bottom w:val="none" w:sz="0" w:space="0" w:color="auto"/>
        <w:right w:val="none" w:sz="0" w:space="0" w:color="auto"/>
      </w:divBdr>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31401421">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8073330">
      <w:bodyDiv w:val="1"/>
      <w:marLeft w:val="0"/>
      <w:marRight w:val="0"/>
      <w:marTop w:val="0"/>
      <w:marBottom w:val="0"/>
      <w:divBdr>
        <w:top w:val="none" w:sz="0" w:space="0" w:color="auto"/>
        <w:left w:val="none" w:sz="0" w:space="0" w:color="auto"/>
        <w:bottom w:val="none" w:sz="0" w:space="0" w:color="auto"/>
        <w:right w:val="none" w:sz="0" w:space="0" w:color="auto"/>
      </w:divBdr>
      <w:divsChild>
        <w:div w:id="923681800">
          <w:marLeft w:val="0"/>
          <w:marRight w:val="0"/>
          <w:marTop w:val="0"/>
          <w:marBottom w:val="0"/>
          <w:divBdr>
            <w:top w:val="none" w:sz="0" w:space="0" w:color="auto"/>
            <w:left w:val="none" w:sz="0" w:space="0" w:color="auto"/>
            <w:bottom w:val="none" w:sz="0" w:space="0" w:color="auto"/>
            <w:right w:val="none" w:sz="0" w:space="0" w:color="auto"/>
          </w:divBdr>
        </w:div>
        <w:div w:id="990869887">
          <w:marLeft w:val="0"/>
          <w:marRight w:val="0"/>
          <w:marTop w:val="0"/>
          <w:marBottom w:val="0"/>
          <w:divBdr>
            <w:top w:val="none" w:sz="0" w:space="0" w:color="auto"/>
            <w:left w:val="none" w:sz="0" w:space="0" w:color="auto"/>
            <w:bottom w:val="none" w:sz="0" w:space="0" w:color="auto"/>
            <w:right w:val="none" w:sz="0" w:space="0" w:color="auto"/>
          </w:divBdr>
        </w:div>
        <w:div w:id="1066026559">
          <w:marLeft w:val="0"/>
          <w:marRight w:val="0"/>
          <w:marTop w:val="0"/>
          <w:marBottom w:val="0"/>
          <w:divBdr>
            <w:top w:val="none" w:sz="0" w:space="0" w:color="auto"/>
            <w:left w:val="none" w:sz="0" w:space="0" w:color="auto"/>
            <w:bottom w:val="none" w:sz="0" w:space="0" w:color="auto"/>
            <w:right w:val="none" w:sz="0" w:space="0" w:color="auto"/>
          </w:divBdr>
        </w:div>
        <w:div w:id="1070999329">
          <w:marLeft w:val="0"/>
          <w:marRight w:val="0"/>
          <w:marTop w:val="0"/>
          <w:marBottom w:val="0"/>
          <w:divBdr>
            <w:top w:val="none" w:sz="0" w:space="0" w:color="auto"/>
            <w:left w:val="none" w:sz="0" w:space="0" w:color="auto"/>
            <w:bottom w:val="none" w:sz="0" w:space="0" w:color="auto"/>
            <w:right w:val="none" w:sz="0" w:space="0" w:color="auto"/>
          </w:divBdr>
        </w:div>
        <w:div w:id="1823234978">
          <w:marLeft w:val="0"/>
          <w:marRight w:val="0"/>
          <w:marTop w:val="0"/>
          <w:marBottom w:val="0"/>
          <w:divBdr>
            <w:top w:val="none" w:sz="0" w:space="0" w:color="auto"/>
            <w:left w:val="none" w:sz="0" w:space="0" w:color="auto"/>
            <w:bottom w:val="none" w:sz="0" w:space="0" w:color="auto"/>
            <w:right w:val="none" w:sz="0" w:space="0" w:color="auto"/>
          </w:divBdr>
        </w:div>
        <w:div w:id="2006200451">
          <w:marLeft w:val="0"/>
          <w:marRight w:val="0"/>
          <w:marTop w:val="0"/>
          <w:marBottom w:val="0"/>
          <w:divBdr>
            <w:top w:val="none" w:sz="0" w:space="0" w:color="auto"/>
            <w:left w:val="none" w:sz="0" w:space="0" w:color="auto"/>
            <w:bottom w:val="none" w:sz="0" w:space="0" w:color="auto"/>
            <w:right w:val="none" w:sz="0" w:space="0" w:color="auto"/>
          </w:divBdr>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e-seimas.lrs.lt/portal/legalAct/lt/TAD/a4c424b2888111edbdcebd68a7a0df7e?positionInSearchResults=0&amp;searchModelUUID=5d6e65a1-ac3c-4b11-863c-b89ea98310fc"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3.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18</Pages>
  <Words>4339</Words>
  <Characters>24738</Characters>
  <Application>Microsoft Office Word</Application>
  <DocSecurity>0</DocSecurity>
  <Lines>206</Lines>
  <Paragraphs>58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29019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Edita Ragaišienė</cp:lastModifiedBy>
  <cp:revision>35</cp:revision>
  <cp:lastPrinted>2024-07-23T07:57:00Z</cp:lastPrinted>
  <dcterms:created xsi:type="dcterms:W3CDTF">2026-05-07T10:39:00Z</dcterms:created>
  <dcterms:modified xsi:type="dcterms:W3CDTF">2026-05-07T12:42:00Z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